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0F422" w14:textId="365D9A3C" w:rsidR="00AE516E" w:rsidRDefault="00AE516E" w:rsidP="00AE516E">
      <w:pPr>
        <w:pStyle w:val="Body"/>
        <w:tabs>
          <w:tab w:val="left" w:pos="5954"/>
          <w:tab w:val="left" w:pos="8080"/>
        </w:tabs>
        <w:spacing w:after="0"/>
        <w:rPr>
          <w:color w:val="436F34"/>
        </w:rPr>
      </w:pPr>
      <w:bookmarkStart w:id="0" w:name="_Hlk50564767"/>
      <w:bookmarkEnd w:id="0"/>
      <w:r>
        <w:rPr>
          <w:noProof/>
        </w:rPr>
        <w:drawing>
          <wp:anchor distT="0" distB="0" distL="114300" distR="114300" simplePos="0" relativeHeight="251658240" behindDoc="1" locked="0" layoutInCell="1" allowOverlap="1" wp14:anchorId="6C101D08" wp14:editId="5E231B6C">
            <wp:simplePos x="0" y="0"/>
            <wp:positionH relativeFrom="margin">
              <wp:align>left</wp:align>
            </wp:positionH>
            <wp:positionV relativeFrom="paragraph">
              <wp:posOffset>8890</wp:posOffset>
            </wp:positionV>
            <wp:extent cx="3514725" cy="901700"/>
            <wp:effectExtent l="0" t="0" r="9525" b="0"/>
            <wp:wrapTight wrapText="bothSides">
              <wp:wrapPolygon edited="0">
                <wp:start x="0" y="0"/>
                <wp:lineTo x="0" y="20992"/>
                <wp:lineTo x="7259" y="20992"/>
                <wp:lineTo x="21190" y="16428"/>
                <wp:lineTo x="21541" y="14603"/>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p-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14725" cy="901700"/>
                    </a:xfrm>
                    <a:prstGeom prst="rect">
                      <a:avLst/>
                    </a:prstGeom>
                  </pic:spPr>
                </pic:pic>
              </a:graphicData>
            </a:graphic>
            <wp14:sizeRelH relativeFrom="page">
              <wp14:pctWidth>0</wp14:pctWidth>
            </wp14:sizeRelH>
            <wp14:sizeRelV relativeFrom="page">
              <wp14:pctHeight>0</wp14:pctHeight>
            </wp14:sizeRelV>
          </wp:anchor>
        </w:drawing>
      </w:r>
      <w:r>
        <w:rPr>
          <w:b/>
          <w:bCs/>
          <w:color w:val="436F34"/>
        </w:rPr>
        <w:tab/>
        <w:t>Priest in Charge:</w:t>
      </w:r>
      <w:r>
        <w:rPr>
          <w:b/>
          <w:bCs/>
          <w:color w:val="436F34"/>
        </w:rPr>
        <w:tab/>
        <w:t>T</w:t>
      </w:r>
      <w:r>
        <w:rPr>
          <w:color w:val="436F34"/>
        </w:rPr>
        <w:t>he Revd Mary-Lou Toop</w:t>
      </w:r>
    </w:p>
    <w:p w14:paraId="76727161" w14:textId="77777777" w:rsidR="007709E9" w:rsidRDefault="00AE516E" w:rsidP="00AE516E">
      <w:pPr>
        <w:pStyle w:val="Body"/>
        <w:tabs>
          <w:tab w:val="left" w:pos="5954"/>
          <w:tab w:val="left" w:pos="8080"/>
        </w:tabs>
        <w:spacing w:after="0"/>
        <w:rPr>
          <w:noProof/>
        </w:rPr>
      </w:pPr>
      <w:r>
        <w:rPr>
          <w:color w:val="436F34"/>
        </w:rPr>
        <w:tab/>
        <w:t>01743 851375</w:t>
      </w:r>
      <w:r>
        <w:rPr>
          <w:color w:val="436F34"/>
        </w:rPr>
        <w:tab/>
      </w:r>
      <w:hyperlink r:id="rId6" w:history="1">
        <w:r w:rsidRPr="00732685">
          <w:rPr>
            <w:rStyle w:val="Hyperlink"/>
          </w:rPr>
          <w:t>maryloutoop@gmail.com</w:t>
        </w:r>
      </w:hyperlink>
      <w:r>
        <w:rPr>
          <w:noProof/>
        </w:rPr>
        <w:t xml:space="preserve"> </w:t>
      </w:r>
    </w:p>
    <w:p w14:paraId="1F748F02" w14:textId="534B8D0D" w:rsidR="00AE516E" w:rsidRDefault="00AE516E" w:rsidP="00AE516E">
      <w:pPr>
        <w:pStyle w:val="Body"/>
        <w:tabs>
          <w:tab w:val="left" w:pos="5954"/>
          <w:tab w:val="left" w:pos="8080"/>
        </w:tabs>
        <w:spacing w:after="0"/>
        <w:rPr>
          <w:color w:val="436F34"/>
        </w:rPr>
      </w:pPr>
      <w:bookmarkStart w:id="1" w:name="_Hlk37326889"/>
      <w:bookmarkEnd w:id="1"/>
      <w:r>
        <w:rPr>
          <w:b/>
          <w:bCs/>
          <w:color w:val="436F34"/>
        </w:rPr>
        <w:tab/>
        <w:t xml:space="preserve">Curate: </w:t>
      </w:r>
      <w:r>
        <w:rPr>
          <w:b/>
          <w:bCs/>
          <w:color w:val="436F34"/>
        </w:rPr>
        <w:tab/>
      </w:r>
      <w:r>
        <w:rPr>
          <w:color w:val="436F34"/>
        </w:rPr>
        <w:t>The Revd Hannah Lins</w:t>
      </w:r>
      <w:r>
        <w:rPr>
          <w:color w:val="436F34"/>
        </w:rPr>
        <w:tab/>
      </w:r>
    </w:p>
    <w:p w14:paraId="559EF3A7" w14:textId="1130E97A" w:rsidR="00AE516E" w:rsidRDefault="00AE516E" w:rsidP="00AE516E">
      <w:pPr>
        <w:pStyle w:val="Body"/>
        <w:tabs>
          <w:tab w:val="left" w:pos="5954"/>
          <w:tab w:val="left" w:pos="8080"/>
        </w:tabs>
        <w:spacing w:after="0"/>
        <w:rPr>
          <w:color w:val="436F34"/>
        </w:rPr>
      </w:pPr>
      <w:r>
        <w:rPr>
          <w:color w:val="436F34"/>
        </w:rPr>
        <w:tab/>
        <w:t>07736 012011</w:t>
      </w:r>
      <w:r>
        <w:rPr>
          <w:color w:val="436F34"/>
        </w:rPr>
        <w:tab/>
      </w:r>
      <w:hyperlink r:id="rId7" w:history="1">
        <w:r w:rsidRPr="00732685">
          <w:rPr>
            <w:rStyle w:val="Hyperlink"/>
          </w:rPr>
          <w:t>revhannahlins@gmail.com</w:t>
        </w:r>
      </w:hyperlink>
    </w:p>
    <w:p w14:paraId="4DF622C9" w14:textId="77777777" w:rsidR="00AE516E" w:rsidRDefault="00AE516E" w:rsidP="00AE516E">
      <w:pPr>
        <w:pStyle w:val="Body"/>
        <w:tabs>
          <w:tab w:val="left" w:pos="5954"/>
          <w:tab w:val="left" w:pos="8080"/>
        </w:tabs>
        <w:spacing w:after="0"/>
        <w:rPr>
          <w:color w:val="436F34"/>
        </w:rPr>
      </w:pPr>
      <w:r>
        <w:rPr>
          <w:b/>
          <w:bCs/>
          <w:color w:val="436F34"/>
        </w:rPr>
        <w:tab/>
        <w:t xml:space="preserve">Assistant Priest: </w:t>
      </w:r>
      <w:r>
        <w:rPr>
          <w:b/>
          <w:bCs/>
          <w:color w:val="436F34"/>
        </w:rPr>
        <w:tab/>
      </w:r>
      <w:r>
        <w:rPr>
          <w:color w:val="436F34"/>
        </w:rPr>
        <w:t>The Revd Peter Allan</w:t>
      </w:r>
    </w:p>
    <w:p w14:paraId="76A1600B" w14:textId="77777777" w:rsidR="00AE516E" w:rsidRDefault="00473E2B" w:rsidP="00AE516E">
      <w:pPr>
        <w:pStyle w:val="Body"/>
        <w:tabs>
          <w:tab w:val="left" w:pos="5954"/>
          <w:tab w:val="left" w:pos="8080"/>
        </w:tabs>
        <w:spacing w:after="0"/>
        <w:rPr>
          <w:color w:val="436F34"/>
        </w:rPr>
      </w:pPr>
      <w:hyperlink r:id="rId8" w:history="1">
        <w:r w:rsidR="00AE516E" w:rsidRPr="00706D0F">
          <w:rPr>
            <w:rStyle w:val="Hyperlink"/>
          </w:rPr>
          <w:t>www.severnloopparishes.org.uk</w:t>
        </w:r>
      </w:hyperlink>
      <w:r w:rsidR="00AE516E">
        <w:rPr>
          <w:color w:val="436F34"/>
        </w:rPr>
        <w:tab/>
        <w:t>01939 290048</w:t>
      </w:r>
      <w:r w:rsidR="00AE516E">
        <w:rPr>
          <w:color w:val="436F34"/>
        </w:rPr>
        <w:tab/>
      </w:r>
      <w:hyperlink r:id="rId9" w:history="1">
        <w:r w:rsidR="00AE516E" w:rsidRPr="00732685">
          <w:rPr>
            <w:rStyle w:val="Hyperlink"/>
          </w:rPr>
          <w:t>pallan412@gmail.com</w:t>
        </w:r>
      </w:hyperlink>
      <w:r w:rsidR="00AE516E">
        <w:rPr>
          <w:color w:val="436F34"/>
        </w:rPr>
        <w:t xml:space="preserve"> </w:t>
      </w:r>
    </w:p>
    <w:p w14:paraId="27EE7CD6" w14:textId="77777777" w:rsidR="00AE516E" w:rsidRDefault="00AE516E" w:rsidP="00AE516E">
      <w:pPr>
        <w:pStyle w:val="Body"/>
        <w:tabs>
          <w:tab w:val="left" w:pos="5954"/>
          <w:tab w:val="left" w:pos="8080"/>
        </w:tabs>
        <w:spacing w:after="0"/>
        <w:rPr>
          <w:color w:val="436F34"/>
        </w:rPr>
      </w:pPr>
      <w:r>
        <w:rPr>
          <w:b/>
          <w:bCs/>
          <w:color w:val="436F34"/>
        </w:rPr>
        <w:tab/>
        <w:t>Lay Pastoral Minister:</w:t>
      </w:r>
      <w:r>
        <w:rPr>
          <w:b/>
          <w:bCs/>
          <w:color w:val="436F34"/>
        </w:rPr>
        <w:tab/>
      </w:r>
      <w:r>
        <w:rPr>
          <w:color w:val="436F34"/>
        </w:rPr>
        <w:t>Mrs Joyce Jagger</w:t>
      </w:r>
    </w:p>
    <w:p w14:paraId="0337D485" w14:textId="6B22A421" w:rsidR="00AE516E" w:rsidRDefault="0035319E" w:rsidP="00AE516E">
      <w:pPr>
        <w:pStyle w:val="Body"/>
        <w:tabs>
          <w:tab w:val="left" w:pos="5954"/>
          <w:tab w:val="left" w:pos="8080"/>
        </w:tabs>
        <w:spacing w:after="0"/>
      </w:pPr>
      <w:r w:rsidRPr="0035319E">
        <w:rPr>
          <w:b/>
          <w:bCs/>
          <w:color w:val="436F34"/>
        </w:rPr>
        <w:t>Sharing the Light in the Loop</w:t>
      </w:r>
      <w:r w:rsidRPr="0035319E">
        <w:rPr>
          <w:color w:val="436F34"/>
        </w:rPr>
        <w:t xml:space="preserve"> 01743 298285 weekly worship</w:t>
      </w:r>
      <w:r w:rsidR="00AE516E">
        <w:rPr>
          <w:color w:val="436F34"/>
        </w:rPr>
        <w:tab/>
        <w:t>07802 695954</w:t>
      </w:r>
      <w:r w:rsidR="00AE516E">
        <w:rPr>
          <w:color w:val="436F34"/>
        </w:rPr>
        <w:tab/>
      </w:r>
      <w:hyperlink r:id="rId10" w:history="1">
        <w:r w:rsidR="00AE516E" w:rsidRPr="00732685">
          <w:rPr>
            <w:rStyle w:val="Hyperlink"/>
          </w:rPr>
          <w:t>pearhill1@outlook.com</w:t>
        </w:r>
      </w:hyperlink>
      <w:r w:rsidR="00AE516E">
        <w:rPr>
          <w:color w:val="436F34"/>
        </w:rPr>
        <w:t xml:space="preserve"> </w:t>
      </w:r>
    </w:p>
    <w:p w14:paraId="0FE09D54" w14:textId="71D5E24E" w:rsidR="00AE516E" w:rsidRDefault="0035319E" w:rsidP="00AE516E">
      <w:pPr>
        <w:pStyle w:val="Body"/>
        <w:tabs>
          <w:tab w:val="left" w:pos="5954"/>
          <w:tab w:val="left" w:pos="8080"/>
        </w:tabs>
        <w:spacing w:after="0"/>
        <w:rPr>
          <w:color w:val="436F34"/>
        </w:rPr>
      </w:pPr>
      <w:r w:rsidRPr="0035319E">
        <w:rPr>
          <w:color w:val="436F34"/>
        </w:rPr>
        <w:t>Daily Hope – the national service 0800 804 8044</w:t>
      </w:r>
    </w:p>
    <w:p w14:paraId="37005D09" w14:textId="100243EF" w:rsidR="00622EE1" w:rsidRPr="005565C9" w:rsidRDefault="00622EE1" w:rsidP="00622EE1">
      <w:pPr>
        <w:pStyle w:val="Body"/>
        <w:pBdr>
          <w:top w:val="single" w:sz="12" w:space="1" w:color="CC0000"/>
          <w:bottom w:val="single" w:sz="12" w:space="1" w:color="CC0000"/>
        </w:pBdr>
        <w:tabs>
          <w:tab w:val="right" w:pos="6494"/>
        </w:tabs>
        <w:spacing w:after="0" w:line="276" w:lineRule="auto"/>
        <w:jc w:val="center"/>
        <w:rPr>
          <w:b/>
          <w:bCs/>
          <w:color w:val="C6302B"/>
          <w:sz w:val="28"/>
          <w:szCs w:val="28"/>
        </w:rPr>
      </w:pPr>
      <w:bookmarkStart w:id="2" w:name="_Hlk37322066"/>
      <w:r w:rsidRPr="005565C9">
        <w:rPr>
          <w:b/>
          <w:bCs/>
          <w:color w:val="C6302B"/>
          <w:sz w:val="28"/>
          <w:szCs w:val="28"/>
        </w:rPr>
        <w:t>Loop Speci</w:t>
      </w:r>
      <w:r w:rsidR="00B54C31">
        <w:rPr>
          <w:b/>
          <w:bCs/>
          <w:color w:val="C6302B"/>
          <w:sz w:val="28"/>
          <w:szCs w:val="28"/>
        </w:rPr>
        <w:t>al – January 2021</w:t>
      </w:r>
    </w:p>
    <w:bookmarkEnd w:id="2"/>
    <w:p w14:paraId="32AE7B3C" w14:textId="3777D432" w:rsidR="00467919" w:rsidRPr="006D62CF" w:rsidRDefault="006D62CF" w:rsidP="00467919">
      <w:pPr>
        <w:spacing w:after="0"/>
        <w:jc w:val="center"/>
        <w:rPr>
          <w:rFonts w:ascii="Calibri" w:hAnsi="Calibri" w:cs="Calibri"/>
          <w:b/>
          <w:bCs/>
          <w:color w:val="C00000"/>
          <w:sz w:val="26"/>
          <w:szCs w:val="26"/>
        </w:rPr>
      </w:pPr>
      <w:r>
        <w:rPr>
          <w:rFonts w:ascii="Calibri" w:hAnsi="Calibri" w:cs="Calibri"/>
          <w:b/>
          <w:bCs/>
          <w:color w:val="C00000"/>
          <w:sz w:val="26"/>
          <w:szCs w:val="26"/>
        </w:rPr>
        <w:t>WISHING YOU ALL A SAFE AND MUCH HAPPIER NEW YEAR!</w:t>
      </w:r>
    </w:p>
    <w:p w14:paraId="5793F20D" w14:textId="5502D2F6" w:rsidR="006D62CF" w:rsidRDefault="006D62CF" w:rsidP="006D62CF">
      <w:pPr>
        <w:spacing w:after="0"/>
        <w:jc w:val="center"/>
        <w:rPr>
          <w:rFonts w:ascii="Calibri" w:hAnsi="Calibri" w:cs="Calibri"/>
          <w:b/>
          <w:bCs/>
          <w:color w:val="385623" w:themeColor="accent6" w:themeShade="80"/>
          <w:sz w:val="24"/>
          <w:szCs w:val="24"/>
        </w:rPr>
      </w:pPr>
      <w:r>
        <w:rPr>
          <w:rFonts w:ascii="Calibri" w:hAnsi="Calibri" w:cs="Calibri"/>
          <w:b/>
          <w:bCs/>
          <w:noProof/>
          <w:color w:val="70AD47" w:themeColor="accent6"/>
          <w:sz w:val="24"/>
          <w:szCs w:val="24"/>
        </w:rPr>
        <w:drawing>
          <wp:inline distT="0" distB="0" distL="0" distR="0" wp14:anchorId="68640F71" wp14:editId="20F63609">
            <wp:extent cx="695325" cy="519176"/>
            <wp:effectExtent l="0" t="0" r="0" b="0"/>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01591" cy="523854"/>
                    </a:xfrm>
                    <a:prstGeom prst="rect">
                      <a:avLst/>
                    </a:prstGeom>
                  </pic:spPr>
                </pic:pic>
              </a:graphicData>
            </a:graphic>
          </wp:inline>
        </w:drawing>
      </w:r>
    </w:p>
    <w:p w14:paraId="230AFD0E" w14:textId="3A0123DE" w:rsidR="00EB25C8" w:rsidRDefault="00B54C31" w:rsidP="006D62CF">
      <w:pPr>
        <w:spacing w:after="0"/>
        <w:jc w:val="center"/>
        <w:rPr>
          <w:rFonts w:ascii="Calibri" w:hAnsi="Calibri" w:cs="Calibri"/>
          <w:b/>
          <w:bCs/>
          <w:color w:val="385623" w:themeColor="accent6" w:themeShade="80"/>
          <w:sz w:val="24"/>
          <w:szCs w:val="24"/>
        </w:rPr>
      </w:pPr>
      <w:r>
        <w:rPr>
          <w:rFonts w:ascii="Calibri" w:hAnsi="Calibri" w:cs="Calibri"/>
          <w:b/>
          <w:bCs/>
          <w:color w:val="385623" w:themeColor="accent6" w:themeShade="80"/>
          <w:sz w:val="24"/>
          <w:szCs w:val="24"/>
        </w:rPr>
        <w:t xml:space="preserve">From this Sunday, we return to a monthly edition of the Loop, at </w:t>
      </w:r>
      <w:r w:rsidR="006D62CF">
        <w:rPr>
          <w:rFonts w:ascii="Calibri" w:hAnsi="Calibri" w:cs="Calibri"/>
          <w:b/>
          <w:bCs/>
          <w:color w:val="385623" w:themeColor="accent6" w:themeShade="80"/>
          <w:sz w:val="24"/>
          <w:szCs w:val="24"/>
        </w:rPr>
        <w:t xml:space="preserve">least </w:t>
      </w:r>
      <w:r>
        <w:rPr>
          <w:rFonts w:ascii="Calibri" w:hAnsi="Calibri" w:cs="Calibri"/>
          <w:b/>
          <w:bCs/>
          <w:color w:val="385623" w:themeColor="accent6" w:themeShade="80"/>
          <w:sz w:val="24"/>
          <w:szCs w:val="24"/>
        </w:rPr>
        <w:t>for the time being.</w:t>
      </w:r>
    </w:p>
    <w:p w14:paraId="7E830904" w14:textId="1D64DDBD" w:rsidR="00B54C31" w:rsidRDefault="00B54C31" w:rsidP="00467919">
      <w:pPr>
        <w:spacing w:after="0"/>
        <w:rPr>
          <w:rFonts w:ascii="Calibri" w:hAnsi="Calibri" w:cs="Calibri"/>
          <w:b/>
          <w:bCs/>
          <w:color w:val="385623" w:themeColor="accent6" w:themeShade="80"/>
          <w:sz w:val="24"/>
          <w:szCs w:val="24"/>
        </w:rPr>
      </w:pPr>
    </w:p>
    <w:p w14:paraId="3F05B153" w14:textId="62ACDC5A" w:rsidR="00B54C31" w:rsidRDefault="006D62CF" w:rsidP="00467919">
      <w:pPr>
        <w:spacing w:after="0"/>
        <w:rPr>
          <w:rFonts w:ascii="Calibri" w:hAnsi="Calibri" w:cs="Calibri"/>
          <w:b/>
          <w:bCs/>
          <w:color w:val="385623" w:themeColor="accent6" w:themeShade="80"/>
          <w:sz w:val="24"/>
          <w:szCs w:val="24"/>
        </w:rPr>
      </w:pPr>
      <w:r>
        <w:rPr>
          <w:rFonts w:ascii="Calibri" w:hAnsi="Calibri" w:cs="Calibri"/>
          <w:b/>
          <w:bCs/>
          <w:color w:val="385623" w:themeColor="accent6" w:themeShade="80"/>
          <w:sz w:val="24"/>
          <w:szCs w:val="24"/>
        </w:rPr>
        <w:t>SERVICES PLANNED FOR JANUARY</w:t>
      </w:r>
      <w:r w:rsidR="0093509E">
        <w:rPr>
          <w:rFonts w:ascii="Calibri" w:hAnsi="Calibri" w:cs="Calibri"/>
          <w:b/>
          <w:bCs/>
          <w:color w:val="385623" w:themeColor="accent6" w:themeShade="80"/>
          <w:sz w:val="24"/>
          <w:szCs w:val="24"/>
        </w:rPr>
        <w:t xml:space="preserve"> 2021</w:t>
      </w:r>
    </w:p>
    <w:p w14:paraId="640EA9A4" w14:textId="0427EE77" w:rsidR="00B54C31" w:rsidRDefault="00B54C31" w:rsidP="00467919">
      <w:pPr>
        <w:spacing w:after="0"/>
        <w:rPr>
          <w:rFonts w:ascii="Calibri" w:hAnsi="Calibri" w:cs="Calibri"/>
          <w:b/>
          <w:bCs/>
          <w:color w:val="385623" w:themeColor="accent6" w:themeShade="80"/>
          <w:sz w:val="24"/>
          <w:szCs w:val="24"/>
        </w:rPr>
      </w:pPr>
    </w:p>
    <w:p w14:paraId="032A7682" w14:textId="419B5BF3" w:rsidR="00B54C31" w:rsidRDefault="006D62CF" w:rsidP="00467919">
      <w:pPr>
        <w:spacing w:after="0"/>
        <w:rPr>
          <w:rFonts w:ascii="Calibri" w:hAnsi="Calibri" w:cs="Calibri"/>
          <w:b/>
          <w:bCs/>
          <w:color w:val="385623" w:themeColor="accent6" w:themeShade="80"/>
          <w:sz w:val="24"/>
          <w:szCs w:val="24"/>
        </w:rPr>
      </w:pPr>
      <w:r w:rsidRPr="006D62CF">
        <w:rPr>
          <w:rFonts w:ascii="Calibri" w:hAnsi="Calibri" w:cs="Calibri"/>
          <w:noProof/>
          <w:sz w:val="24"/>
          <w:szCs w:val="24"/>
        </w:rPr>
        <mc:AlternateContent>
          <mc:Choice Requires="wps">
            <w:drawing>
              <wp:anchor distT="45720" distB="45720" distL="114300" distR="114300" simplePos="0" relativeHeight="251668480" behindDoc="0" locked="0" layoutInCell="1" allowOverlap="1" wp14:anchorId="144E73C6" wp14:editId="1B6C33EC">
                <wp:simplePos x="0" y="0"/>
                <wp:positionH relativeFrom="column">
                  <wp:posOffset>4426585</wp:posOffset>
                </wp:positionH>
                <wp:positionV relativeFrom="page">
                  <wp:posOffset>3857625</wp:posOffset>
                </wp:positionV>
                <wp:extent cx="1745615" cy="2486025"/>
                <wp:effectExtent l="0" t="0" r="2603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2486025"/>
                        </a:xfrm>
                        <a:prstGeom prst="rect">
                          <a:avLst/>
                        </a:prstGeom>
                        <a:solidFill>
                          <a:srgbClr val="FFFFFF"/>
                        </a:solidFill>
                        <a:ln w="9525">
                          <a:solidFill>
                            <a:srgbClr val="000000"/>
                          </a:solidFill>
                          <a:miter lim="800000"/>
                          <a:headEnd/>
                          <a:tailEnd/>
                        </a:ln>
                      </wps:spPr>
                      <wps:txbx>
                        <w:txbxContent>
                          <w:p w14:paraId="5AD6DCA2" w14:textId="28974C05" w:rsidR="006D62CF" w:rsidRDefault="006D62CF">
                            <w:r>
                              <w:t>The actual Feast of the Epiphany falls on 6 January but we celebrate the festival on the nearest Sunday.</w:t>
                            </w:r>
                          </w:p>
                          <w:p w14:paraId="4F4C350E" w14:textId="3A6C66A8" w:rsidR="006D62CF" w:rsidRDefault="006D62CF" w:rsidP="006D62CF">
                            <w:pPr>
                              <w:jc w:val="center"/>
                            </w:pPr>
                            <w:r>
                              <w:rPr>
                                <w:noProof/>
                              </w:rPr>
                              <w:drawing>
                                <wp:inline distT="0" distB="0" distL="0" distR="0" wp14:anchorId="6BAB0642" wp14:editId="6354FD61">
                                  <wp:extent cx="1144270" cy="1219089"/>
                                  <wp:effectExtent l="0" t="0" r="0" b="635"/>
                                  <wp:docPr id="4" name="Picture 4" descr="A picture containing text, slot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lot machin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46937" cy="12219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4E73C6" id="_x0000_t202" coordsize="21600,21600" o:spt="202" path="m,l,21600r21600,l21600,xe">
                <v:stroke joinstyle="miter"/>
                <v:path gradientshapeok="t" o:connecttype="rect"/>
              </v:shapetype>
              <v:shape id="Text Box 2" o:spid="_x0000_s1026" type="#_x0000_t202" style="position:absolute;margin-left:348.55pt;margin-top:303.75pt;width:137.45pt;height:195.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8IgIAAEUEAAAOAAAAZHJzL2Uyb0RvYy54bWysU9tu2zAMfR+wfxD0vtjJkjQ14hRdugwD&#10;ugvQ7gNkWY6FSaImKbGzry8lu1l2wR6G+UEQTeqQPIdc3/RakaNwXoIp6XSSUyIMh1qafUm/PO5e&#10;rSjxgZmaKTCipCfh6c3m5Yt1ZwsxgxZULRxBEOOLzpa0DcEWWeZ5KzTzE7DCoLMBp1lA0+2z2rEO&#10;0bXKZnm+zDpwtXXAhff4925w0k3CbxrBw6em8SIQVVKsLaTTpbOKZ7ZZs2LvmG0lH8tg/1CFZtJg&#10;0jPUHQuMHJz8DUpL7sBDEyYcdAZNI7lIPWA30/yXbh5aZkXqBcnx9kyT/3+w/OPxsyOyLulrSgzT&#10;KNGj6AN5Az2ZRXY66wsMerAYFnr8jSqnTr29B/7VEwPblpm9uHUOulawGqubxpfZxdMBx0eQqvsA&#10;NaZhhwAJqG+cjtQhGQTRUaXTWZlYCo8pr+aL5XRBCUffbL5a5rNFysGK5+fW+fBOgCbxUlKH0id4&#10;drz3IZbDiueQmM2DkvVOKpUMt6+2ypEjwzHZpW9E/ylMGdKV9HqBuf8OkafvTxBaBpx3JXVJV+cg&#10;VkTe3po6TWNgUg13LFmZkcjI3cBi6Kt+FKaC+oSUOhjmGvcQLy2475R0ONMl9d8OzAlK1HuDslxP&#10;5/O4BMmYL65maLhLT3XpYYYjVEkDJcN1G9LixNYN3KJ8jUzERp2HSsZacVYT3+NexWW4tFPUj+3f&#10;PAEAAP//AwBQSwMEFAAGAAgAAAAhAIPj8aTgAAAACwEAAA8AAABkcnMvZG93bnJldi54bWxMj8FO&#10;wzAQRO9I/IO1SFxQa7dAUoc4FUIC0Ru0CK5u7CYR9jrEbhr+nuUEtxnt0+xMuZ68Y6MdYhdQwWIu&#10;gFmsg+mwUfC2e5ytgMWk0WgX0Cr4thHW1flZqQsTTvhqx21qGIVgLLSCNqW+4DzWrfU6zkNvkW6H&#10;MHidyA4NN4M+Ubh3fClExr3ukD60urcPra0/t0evYHXzPH7EzfXLe50dnExX+fj0NSh1eTHd3wFL&#10;dkp/MPzWp+pQUad9OKKJzCnIZL4glITIb4ERIfMlrduTkFIAr0r+f0P1AwAA//8DAFBLAQItABQA&#10;BgAIAAAAIQC2gziS/gAAAOEBAAATAAAAAAAAAAAAAAAAAAAAAABbQ29udGVudF9UeXBlc10ueG1s&#10;UEsBAi0AFAAGAAgAAAAhADj9If/WAAAAlAEAAAsAAAAAAAAAAAAAAAAALwEAAF9yZWxzLy5yZWxz&#10;UEsBAi0AFAAGAAgAAAAhAKX/I3wiAgAARQQAAA4AAAAAAAAAAAAAAAAALgIAAGRycy9lMm9Eb2Mu&#10;eG1sUEsBAi0AFAAGAAgAAAAhAIPj8aTgAAAACwEAAA8AAAAAAAAAAAAAAAAAfAQAAGRycy9kb3du&#10;cmV2LnhtbFBLBQYAAAAABAAEAPMAAACJBQAAAAA=&#10;">
                <v:textbox>
                  <w:txbxContent>
                    <w:p w14:paraId="5AD6DCA2" w14:textId="28974C05" w:rsidR="006D62CF" w:rsidRDefault="006D62CF">
                      <w:r>
                        <w:t>The actual Feast of the Epiphany falls on 6 January but we celebrate the festival on the nearest Sunday.</w:t>
                      </w:r>
                    </w:p>
                    <w:p w14:paraId="4F4C350E" w14:textId="3A6C66A8" w:rsidR="006D62CF" w:rsidRDefault="006D62CF" w:rsidP="006D62CF">
                      <w:pPr>
                        <w:jc w:val="center"/>
                      </w:pPr>
                      <w:r>
                        <w:rPr>
                          <w:noProof/>
                        </w:rPr>
                        <w:drawing>
                          <wp:inline distT="0" distB="0" distL="0" distR="0" wp14:anchorId="6BAB0642" wp14:editId="6354FD61">
                            <wp:extent cx="1144270" cy="1219089"/>
                            <wp:effectExtent l="0" t="0" r="0" b="635"/>
                            <wp:docPr id="4" name="Picture 4" descr="A picture containing text, slot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lot machin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146937" cy="1221930"/>
                                    </a:xfrm>
                                    <a:prstGeom prst="rect">
                                      <a:avLst/>
                                    </a:prstGeom>
                                  </pic:spPr>
                                </pic:pic>
                              </a:graphicData>
                            </a:graphic>
                          </wp:inline>
                        </w:drawing>
                      </w:r>
                    </w:p>
                  </w:txbxContent>
                </v:textbox>
                <w10:wrap type="square" anchory="page"/>
              </v:shape>
            </w:pict>
          </mc:Fallback>
        </mc:AlternateContent>
      </w:r>
      <w:r w:rsidR="00B54C31">
        <w:rPr>
          <w:rFonts w:ascii="Calibri" w:hAnsi="Calibri" w:cs="Calibri"/>
          <w:b/>
          <w:bCs/>
          <w:color w:val="385623" w:themeColor="accent6" w:themeShade="80"/>
          <w:sz w:val="24"/>
          <w:szCs w:val="24"/>
        </w:rPr>
        <w:t>Sunday 3 January – Feast of the Epiphany</w:t>
      </w:r>
    </w:p>
    <w:p w14:paraId="25742395" w14:textId="4C7E9484" w:rsidR="00B54C31" w:rsidRDefault="00B54C31" w:rsidP="00467919">
      <w:pPr>
        <w:spacing w:after="0"/>
        <w:rPr>
          <w:rFonts w:ascii="Calibri" w:hAnsi="Calibri" w:cs="Calibri"/>
          <w:sz w:val="24"/>
          <w:szCs w:val="24"/>
        </w:rPr>
      </w:pPr>
      <w:r>
        <w:rPr>
          <w:rFonts w:ascii="Calibri" w:hAnsi="Calibri" w:cs="Calibri"/>
          <w:sz w:val="24"/>
          <w:szCs w:val="24"/>
        </w:rPr>
        <w:t>Albrighton</w:t>
      </w:r>
      <w:r>
        <w:rPr>
          <w:rFonts w:ascii="Calibri" w:hAnsi="Calibri" w:cs="Calibri"/>
          <w:sz w:val="24"/>
          <w:szCs w:val="24"/>
        </w:rPr>
        <w:tab/>
      </w:r>
      <w:r>
        <w:rPr>
          <w:rFonts w:ascii="Calibri" w:hAnsi="Calibri" w:cs="Calibri"/>
          <w:sz w:val="24"/>
          <w:szCs w:val="24"/>
        </w:rPr>
        <w:tab/>
        <w:t>9.15 am</w:t>
      </w:r>
      <w:r>
        <w:rPr>
          <w:rFonts w:ascii="Calibri" w:hAnsi="Calibri" w:cs="Calibri"/>
          <w:sz w:val="24"/>
          <w:szCs w:val="24"/>
        </w:rPr>
        <w:tab/>
        <w:t>Holy Communion</w:t>
      </w:r>
    </w:p>
    <w:p w14:paraId="2F14741B" w14:textId="730C1891" w:rsidR="00B54C31" w:rsidRDefault="00B54C31" w:rsidP="00467919">
      <w:pPr>
        <w:spacing w:after="0"/>
        <w:rPr>
          <w:rFonts w:ascii="Calibri" w:hAnsi="Calibri" w:cs="Calibri"/>
          <w:sz w:val="24"/>
          <w:szCs w:val="24"/>
        </w:rPr>
      </w:pPr>
      <w:r>
        <w:rPr>
          <w:rFonts w:ascii="Calibri" w:hAnsi="Calibri" w:cs="Calibri"/>
          <w:sz w:val="24"/>
          <w:szCs w:val="24"/>
        </w:rPr>
        <w:t>Bicton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11 am</w:t>
      </w:r>
      <w:r>
        <w:rPr>
          <w:rFonts w:ascii="Calibri" w:hAnsi="Calibri" w:cs="Calibri"/>
          <w:sz w:val="24"/>
          <w:szCs w:val="24"/>
        </w:rPr>
        <w:tab/>
      </w:r>
      <w:r>
        <w:rPr>
          <w:rFonts w:ascii="Calibri" w:hAnsi="Calibri" w:cs="Calibri"/>
          <w:sz w:val="24"/>
          <w:szCs w:val="24"/>
        </w:rPr>
        <w:tab/>
        <w:t>Holy Communion</w:t>
      </w:r>
    </w:p>
    <w:p w14:paraId="6CB2FBE0" w14:textId="714B052A" w:rsidR="00B54C31" w:rsidRDefault="00B54C31" w:rsidP="00467919">
      <w:pPr>
        <w:spacing w:after="0"/>
        <w:rPr>
          <w:rFonts w:ascii="Calibri" w:hAnsi="Calibri" w:cs="Calibri"/>
          <w:sz w:val="24"/>
          <w:szCs w:val="24"/>
        </w:rPr>
      </w:pPr>
      <w:r>
        <w:rPr>
          <w:rFonts w:ascii="Calibri" w:hAnsi="Calibri" w:cs="Calibri"/>
          <w:sz w:val="24"/>
          <w:szCs w:val="24"/>
        </w:rPr>
        <w:t>Fitz</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9.30 am</w:t>
      </w:r>
      <w:r>
        <w:rPr>
          <w:rFonts w:ascii="Calibri" w:hAnsi="Calibri" w:cs="Calibri"/>
          <w:sz w:val="24"/>
          <w:szCs w:val="24"/>
        </w:rPr>
        <w:tab/>
        <w:t>Holy Communion (BCP)</w:t>
      </w:r>
    </w:p>
    <w:p w14:paraId="7763A300" w14:textId="5617C9AA" w:rsidR="00B54C31" w:rsidRDefault="00B54C31" w:rsidP="00467919">
      <w:pPr>
        <w:spacing w:after="0"/>
        <w:rPr>
          <w:rFonts w:ascii="Calibri" w:hAnsi="Calibri" w:cs="Calibri"/>
          <w:sz w:val="24"/>
          <w:szCs w:val="24"/>
        </w:rPr>
      </w:pPr>
      <w:r>
        <w:rPr>
          <w:rFonts w:ascii="Calibri" w:hAnsi="Calibri" w:cs="Calibri"/>
          <w:sz w:val="24"/>
          <w:szCs w:val="24"/>
        </w:rPr>
        <w:t>Leaton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10.45 am</w:t>
      </w:r>
      <w:r>
        <w:rPr>
          <w:rFonts w:ascii="Calibri" w:hAnsi="Calibri" w:cs="Calibri"/>
          <w:sz w:val="24"/>
          <w:szCs w:val="24"/>
        </w:rPr>
        <w:tab/>
        <w:t>Holy Communion</w:t>
      </w:r>
    </w:p>
    <w:p w14:paraId="15C59114" w14:textId="191CDF5F" w:rsidR="00B54C31" w:rsidRDefault="00B54C31" w:rsidP="00467919">
      <w:pPr>
        <w:spacing w:after="0"/>
        <w:rPr>
          <w:rFonts w:ascii="Calibri" w:hAnsi="Calibri" w:cs="Calibri"/>
          <w:sz w:val="24"/>
          <w:szCs w:val="24"/>
        </w:rPr>
      </w:pPr>
      <w:r>
        <w:rPr>
          <w:rFonts w:ascii="Calibri" w:hAnsi="Calibri" w:cs="Calibri"/>
          <w:sz w:val="24"/>
          <w:szCs w:val="24"/>
        </w:rPr>
        <w:t>Montford</w:t>
      </w:r>
      <w:r>
        <w:rPr>
          <w:rFonts w:ascii="Calibri" w:hAnsi="Calibri" w:cs="Calibri"/>
          <w:sz w:val="24"/>
          <w:szCs w:val="24"/>
        </w:rPr>
        <w:tab/>
      </w:r>
      <w:r>
        <w:rPr>
          <w:rFonts w:ascii="Calibri" w:hAnsi="Calibri" w:cs="Calibri"/>
          <w:sz w:val="24"/>
          <w:szCs w:val="24"/>
        </w:rPr>
        <w:tab/>
        <w:t>11 am</w:t>
      </w:r>
      <w:r>
        <w:rPr>
          <w:rFonts w:ascii="Calibri" w:hAnsi="Calibri" w:cs="Calibri"/>
          <w:sz w:val="24"/>
          <w:szCs w:val="24"/>
        </w:rPr>
        <w:tab/>
      </w:r>
      <w:r>
        <w:rPr>
          <w:rFonts w:ascii="Calibri" w:hAnsi="Calibri" w:cs="Calibri"/>
          <w:sz w:val="24"/>
          <w:szCs w:val="24"/>
        </w:rPr>
        <w:tab/>
        <w:t>Morning Worship</w:t>
      </w:r>
    </w:p>
    <w:p w14:paraId="03B1EE59" w14:textId="4C4EEE81" w:rsidR="00B54C31" w:rsidRPr="00B54C31" w:rsidRDefault="00B54C31" w:rsidP="00467919">
      <w:pPr>
        <w:spacing w:after="0"/>
        <w:rPr>
          <w:rFonts w:ascii="Calibri" w:hAnsi="Calibri" w:cs="Calibri"/>
          <w:sz w:val="24"/>
          <w:szCs w:val="24"/>
        </w:rPr>
      </w:pPr>
      <w:r>
        <w:rPr>
          <w:rFonts w:ascii="Calibri" w:hAnsi="Calibri" w:cs="Calibri"/>
          <w:sz w:val="24"/>
          <w:szCs w:val="24"/>
        </w:rPr>
        <w:t>Shrawardine</w:t>
      </w:r>
      <w:r>
        <w:rPr>
          <w:rFonts w:ascii="Calibri" w:hAnsi="Calibri" w:cs="Calibri"/>
          <w:sz w:val="24"/>
          <w:szCs w:val="24"/>
        </w:rPr>
        <w:tab/>
      </w:r>
      <w:r>
        <w:rPr>
          <w:rFonts w:ascii="Calibri" w:hAnsi="Calibri" w:cs="Calibri"/>
          <w:sz w:val="24"/>
          <w:szCs w:val="24"/>
        </w:rPr>
        <w:tab/>
        <w:t>9.30 am</w:t>
      </w:r>
      <w:r>
        <w:rPr>
          <w:rFonts w:ascii="Calibri" w:hAnsi="Calibri" w:cs="Calibri"/>
          <w:sz w:val="24"/>
          <w:szCs w:val="24"/>
        </w:rPr>
        <w:tab/>
        <w:t>Morning Worship</w:t>
      </w:r>
    </w:p>
    <w:p w14:paraId="34D73D49" w14:textId="318341DF" w:rsidR="001A564F" w:rsidRDefault="001A564F" w:rsidP="00467919">
      <w:pPr>
        <w:spacing w:after="0"/>
        <w:rPr>
          <w:rFonts w:ascii="Calibri" w:hAnsi="Calibri" w:cs="Calibri"/>
          <w:b/>
          <w:bCs/>
          <w:color w:val="385623" w:themeColor="accent6" w:themeShade="80"/>
          <w:sz w:val="24"/>
          <w:szCs w:val="24"/>
        </w:rPr>
      </w:pPr>
    </w:p>
    <w:p w14:paraId="190B3E27" w14:textId="2CB8CCAE" w:rsidR="00BC3E21" w:rsidRDefault="006D62CF" w:rsidP="00467919">
      <w:pPr>
        <w:spacing w:after="0"/>
        <w:rPr>
          <w:rFonts w:ascii="Calibri" w:hAnsi="Calibri" w:cs="Calibri"/>
          <w:b/>
          <w:bCs/>
          <w:color w:val="385623" w:themeColor="accent6" w:themeShade="80"/>
          <w:sz w:val="24"/>
          <w:szCs w:val="24"/>
        </w:rPr>
      </w:pPr>
      <w:r>
        <w:rPr>
          <w:rFonts w:ascii="Calibri" w:hAnsi="Calibri" w:cs="Calibri"/>
          <w:b/>
          <w:bCs/>
          <w:color w:val="385623" w:themeColor="accent6" w:themeShade="80"/>
          <w:sz w:val="24"/>
          <w:szCs w:val="24"/>
        </w:rPr>
        <w:t>Sunday 10 January – Baptism of Christ</w:t>
      </w:r>
    </w:p>
    <w:p w14:paraId="4890F1AC" w14:textId="0EC9B6CC" w:rsidR="006D62CF" w:rsidRDefault="006D62CF" w:rsidP="00467919">
      <w:pPr>
        <w:spacing w:after="0"/>
        <w:rPr>
          <w:rFonts w:ascii="Calibri" w:hAnsi="Calibri" w:cs="Calibri"/>
          <w:sz w:val="24"/>
          <w:szCs w:val="24"/>
        </w:rPr>
      </w:pPr>
      <w:r>
        <w:rPr>
          <w:rFonts w:ascii="Calibri" w:hAnsi="Calibri" w:cs="Calibri"/>
          <w:sz w:val="24"/>
          <w:szCs w:val="24"/>
        </w:rPr>
        <w:t>Albrighton</w:t>
      </w:r>
      <w:r>
        <w:rPr>
          <w:rFonts w:ascii="Calibri" w:hAnsi="Calibri" w:cs="Calibri"/>
          <w:sz w:val="24"/>
          <w:szCs w:val="24"/>
        </w:rPr>
        <w:tab/>
      </w:r>
      <w:r>
        <w:rPr>
          <w:rFonts w:ascii="Calibri" w:hAnsi="Calibri" w:cs="Calibri"/>
          <w:sz w:val="24"/>
          <w:szCs w:val="24"/>
        </w:rPr>
        <w:tab/>
        <w:t>No service</w:t>
      </w:r>
    </w:p>
    <w:p w14:paraId="6B766C59" w14:textId="1D14B2C4" w:rsidR="006D62CF" w:rsidRDefault="006D62CF" w:rsidP="00467919">
      <w:pPr>
        <w:spacing w:after="0"/>
        <w:rPr>
          <w:rFonts w:ascii="Calibri" w:hAnsi="Calibri" w:cs="Calibri"/>
          <w:sz w:val="24"/>
          <w:szCs w:val="24"/>
        </w:rPr>
      </w:pPr>
      <w:r>
        <w:rPr>
          <w:rFonts w:ascii="Calibri" w:hAnsi="Calibri" w:cs="Calibri"/>
          <w:sz w:val="24"/>
          <w:szCs w:val="24"/>
        </w:rPr>
        <w:t>Bicton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11 am</w:t>
      </w:r>
      <w:r>
        <w:rPr>
          <w:rFonts w:ascii="Calibri" w:hAnsi="Calibri" w:cs="Calibri"/>
          <w:sz w:val="24"/>
          <w:szCs w:val="24"/>
        </w:rPr>
        <w:tab/>
      </w:r>
      <w:r>
        <w:rPr>
          <w:rFonts w:ascii="Calibri" w:hAnsi="Calibri" w:cs="Calibri"/>
          <w:sz w:val="24"/>
          <w:szCs w:val="24"/>
        </w:rPr>
        <w:tab/>
        <w:t>Morning Worship</w:t>
      </w:r>
    </w:p>
    <w:p w14:paraId="6A6E681F" w14:textId="7F3D05B5" w:rsidR="006D62CF" w:rsidRDefault="006D62CF" w:rsidP="00467919">
      <w:pPr>
        <w:spacing w:after="0"/>
        <w:rPr>
          <w:rFonts w:ascii="Calibri" w:hAnsi="Calibri" w:cs="Calibri"/>
          <w:sz w:val="24"/>
          <w:szCs w:val="24"/>
        </w:rPr>
      </w:pPr>
      <w:r>
        <w:rPr>
          <w:rFonts w:ascii="Calibri" w:hAnsi="Calibri" w:cs="Calibri"/>
          <w:sz w:val="24"/>
          <w:szCs w:val="24"/>
        </w:rPr>
        <w:t>Fitz</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No service</w:t>
      </w:r>
    </w:p>
    <w:p w14:paraId="605570A0" w14:textId="77777777" w:rsidR="006D62CF" w:rsidRDefault="006D62CF" w:rsidP="00467919">
      <w:pPr>
        <w:spacing w:after="0"/>
        <w:rPr>
          <w:rFonts w:ascii="Calibri" w:hAnsi="Calibri" w:cs="Calibri"/>
          <w:sz w:val="24"/>
          <w:szCs w:val="24"/>
        </w:rPr>
      </w:pPr>
      <w:r>
        <w:rPr>
          <w:rFonts w:ascii="Calibri" w:hAnsi="Calibri" w:cs="Calibri"/>
          <w:sz w:val="24"/>
          <w:szCs w:val="24"/>
        </w:rPr>
        <w:t>Leaton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10.45 am</w:t>
      </w:r>
      <w:r>
        <w:rPr>
          <w:rFonts w:ascii="Calibri" w:hAnsi="Calibri" w:cs="Calibri"/>
          <w:sz w:val="24"/>
          <w:szCs w:val="24"/>
        </w:rPr>
        <w:tab/>
        <w:t>Morning Worship</w:t>
      </w:r>
    </w:p>
    <w:p w14:paraId="635260BB" w14:textId="47AB5DC6" w:rsidR="006D62CF" w:rsidRDefault="00AA3D35" w:rsidP="00467919">
      <w:pPr>
        <w:spacing w:after="0"/>
        <w:rPr>
          <w:rFonts w:ascii="Calibri" w:hAnsi="Calibri" w:cs="Calibri"/>
          <w:sz w:val="24"/>
          <w:szCs w:val="24"/>
        </w:rPr>
      </w:pPr>
      <w:r w:rsidRPr="00AA3D35">
        <w:rPr>
          <w:rFonts w:ascii="Calibri" w:hAnsi="Calibri" w:cs="Calibri"/>
          <w:noProof/>
          <w:sz w:val="24"/>
          <w:szCs w:val="24"/>
        </w:rPr>
        <mc:AlternateContent>
          <mc:Choice Requires="wps">
            <w:drawing>
              <wp:anchor distT="45720" distB="45720" distL="114300" distR="114300" simplePos="0" relativeHeight="251676672" behindDoc="0" locked="0" layoutInCell="1" allowOverlap="1" wp14:anchorId="14394C00" wp14:editId="0CAE498A">
                <wp:simplePos x="0" y="0"/>
                <wp:positionH relativeFrom="margin">
                  <wp:align>right</wp:align>
                </wp:positionH>
                <wp:positionV relativeFrom="paragraph">
                  <wp:posOffset>81280</wp:posOffset>
                </wp:positionV>
                <wp:extent cx="2451100" cy="213360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2133600"/>
                        </a:xfrm>
                        <a:prstGeom prst="rect">
                          <a:avLst/>
                        </a:prstGeom>
                        <a:solidFill>
                          <a:srgbClr val="FFFFFF"/>
                        </a:solidFill>
                        <a:ln w="9525">
                          <a:solidFill>
                            <a:srgbClr val="000000"/>
                          </a:solidFill>
                          <a:miter lim="800000"/>
                          <a:headEnd/>
                          <a:tailEnd/>
                        </a:ln>
                      </wps:spPr>
                      <wps:txbx>
                        <w:txbxContent>
                          <w:p w14:paraId="10CA300C" w14:textId="5FBE0134" w:rsidR="00AA3D35" w:rsidRDefault="00AA3D35" w:rsidP="00AA3D35">
                            <w:pPr>
                              <w:spacing w:after="0"/>
                              <w:rPr>
                                <w:rFonts w:ascii="Lucida Handwriting" w:hAnsi="Lucida Handwriting"/>
                                <w:b/>
                                <w:bCs/>
                                <w:color w:val="385623" w:themeColor="accent6" w:themeShade="80"/>
                                <w:sz w:val="20"/>
                                <w:szCs w:val="20"/>
                              </w:rPr>
                            </w:pPr>
                            <w:r w:rsidRPr="00AA3D35">
                              <w:rPr>
                                <w:rFonts w:ascii="Lucida Handwriting" w:hAnsi="Lucida Handwriting"/>
                                <w:b/>
                                <w:bCs/>
                                <w:color w:val="385623" w:themeColor="accent6" w:themeShade="80"/>
                                <w:sz w:val="20"/>
                                <w:szCs w:val="20"/>
                              </w:rPr>
                              <w:t>THANK YOU!</w:t>
                            </w:r>
                          </w:p>
                          <w:p w14:paraId="5B32AE23" w14:textId="08781160" w:rsidR="00AA3D35" w:rsidRDefault="00AA3D35" w:rsidP="00AA3D35">
                            <w:pPr>
                              <w:spacing w:after="0"/>
                              <w:rPr>
                                <w:rFonts w:ascii="Lucida Handwriting" w:hAnsi="Lucida Handwriting"/>
                                <w:color w:val="385623" w:themeColor="accent6" w:themeShade="80"/>
                                <w:sz w:val="20"/>
                                <w:szCs w:val="20"/>
                              </w:rPr>
                            </w:pPr>
                            <w:proofErr w:type="gramStart"/>
                            <w:r>
                              <w:rPr>
                                <w:rFonts w:ascii="Lucida Handwriting" w:hAnsi="Lucida Handwriting"/>
                                <w:color w:val="385623" w:themeColor="accent6" w:themeShade="80"/>
                                <w:sz w:val="20"/>
                                <w:szCs w:val="20"/>
                              </w:rPr>
                              <w:t>A very big</w:t>
                            </w:r>
                            <w:proofErr w:type="gramEnd"/>
                            <w:r>
                              <w:rPr>
                                <w:rFonts w:ascii="Lucida Handwriting" w:hAnsi="Lucida Handwriting"/>
                                <w:color w:val="385623" w:themeColor="accent6" w:themeShade="80"/>
                                <w:sz w:val="20"/>
                                <w:szCs w:val="20"/>
                              </w:rPr>
                              <w:t xml:space="preserve"> thank you from all of us on the core ministry team for the lovely cards and gifts we have received this Christmas.  We appreciate them so much and send our </w:t>
                            </w:r>
                            <w:proofErr w:type="gramStart"/>
                            <w:r>
                              <w:rPr>
                                <w:rFonts w:ascii="Lucida Handwriting" w:hAnsi="Lucida Handwriting"/>
                                <w:color w:val="385623" w:themeColor="accent6" w:themeShade="80"/>
                                <w:sz w:val="20"/>
                                <w:szCs w:val="20"/>
                              </w:rPr>
                              <w:t>very best</w:t>
                            </w:r>
                            <w:proofErr w:type="gramEnd"/>
                            <w:r>
                              <w:rPr>
                                <w:rFonts w:ascii="Lucida Handwriting" w:hAnsi="Lucida Handwriting"/>
                                <w:color w:val="385623" w:themeColor="accent6" w:themeShade="80"/>
                                <w:sz w:val="20"/>
                                <w:szCs w:val="20"/>
                              </w:rPr>
                              <w:t xml:space="preserve"> wishes for this New Year.</w:t>
                            </w:r>
                          </w:p>
                          <w:p w14:paraId="155461ED" w14:textId="77777777" w:rsidR="00AA3D35" w:rsidRDefault="00AA3D35" w:rsidP="00AA3D35">
                            <w:pPr>
                              <w:spacing w:after="0"/>
                              <w:rPr>
                                <w:rFonts w:ascii="Lucida Handwriting" w:hAnsi="Lucida Handwriting"/>
                                <w:color w:val="385623" w:themeColor="accent6" w:themeShade="80"/>
                                <w:sz w:val="20"/>
                                <w:szCs w:val="20"/>
                              </w:rPr>
                            </w:pPr>
                            <w:r>
                              <w:rPr>
                                <w:rFonts w:ascii="Lucida Handwriting" w:hAnsi="Lucida Handwriting"/>
                                <w:color w:val="385623" w:themeColor="accent6" w:themeShade="80"/>
                                <w:sz w:val="20"/>
                                <w:szCs w:val="20"/>
                              </w:rPr>
                              <w:t xml:space="preserve">Mary-Lou, Hannah, </w:t>
                            </w:r>
                          </w:p>
                          <w:p w14:paraId="013F4C1F" w14:textId="7E7F26A2" w:rsidR="00AA3D35" w:rsidRPr="00AA3D35" w:rsidRDefault="00AA3D35" w:rsidP="00AA3D35">
                            <w:pPr>
                              <w:spacing w:after="0"/>
                              <w:rPr>
                                <w:rFonts w:ascii="Lucida Handwriting" w:hAnsi="Lucida Handwriting"/>
                                <w:color w:val="385623" w:themeColor="accent6" w:themeShade="80"/>
                                <w:sz w:val="20"/>
                                <w:szCs w:val="20"/>
                              </w:rPr>
                            </w:pPr>
                            <w:r>
                              <w:rPr>
                                <w:rFonts w:ascii="Lucida Handwriting" w:hAnsi="Lucida Handwriting"/>
                                <w:color w:val="385623" w:themeColor="accent6" w:themeShade="80"/>
                                <w:sz w:val="20"/>
                                <w:szCs w:val="20"/>
                              </w:rPr>
                              <w:t>Peter &amp; Joyce 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94C00" id="_x0000_s1027" type="#_x0000_t202" style="position:absolute;margin-left:141.8pt;margin-top:6.4pt;width:193pt;height:168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zvJAIAAEwEAAAOAAAAZHJzL2Uyb0RvYy54bWysVNtu2zAMfR+wfxD0vvjSpGuNOEWXLsOA&#10;7gK0+wBZlmNhkqhJSuzs60fJaZrdXob5QRBF6og8h/TyZtSK7IXzEkxNi1lOiTAcWmm2Nf3yuHl1&#10;RYkPzLRMgRE1PQhPb1YvXywHW4kSelCtcARBjK8GW9M+BFtlmee90MzPwAqDzg6cZgFNt81axwZE&#10;1yor8/wyG8C11gEX3uPp3eSkq4TfdYKHT13nRSCqpphbSKtLaxPXbLVk1dYx20t+TIP9QxaaSYOP&#10;nqDuWGBk5+RvUFpyBx66MOOgM+g6yUWqAasp8l+qeeiZFakWJMfbE03+/8Hyj/vPjsi2pgtKDNMo&#10;0aMYA3kDIykjO4P1FQY9WAwLIx6jyqlSb++Bf/XEwLpnZitunYOhF6zF7Ip4Mzu7OuH4CNIMH6DF&#10;Z9guQAIaO6cjdUgGQXRU6XBSJqbC8bCcL4oiRxdHX1lcXFyiEd9g1dN163x4J0CTuKmpQ+kTPNvf&#10;+zCFPoXE1zwo2W6kUslw22atHNkzbJNN+o7oP4UpQ4aaXi/KxcTAXyHy9P0JQsuA/a6krunVKYhV&#10;kbe3psU0WRWYVNMeq1PmSGTkbmIxjM2YFEssR5IbaA/IrIOpvXEccdOD+07JgK1dU/9tx5ygRL03&#10;qM51MZ/HWUjGfPG6RMOde5pzDzMcoWoaKJm265DmJ6Zq4BZV7GTi9zmTY8rYskmh43jFmTi3U9Tz&#10;T2D1AwAA//8DAFBLAwQUAAYACAAAACEAWMYxDNwAAAAHAQAADwAAAGRycy9kb3ducmV2LnhtbEyP&#10;QU/DMAyF70j8h8hIXNCWsk2llKYTQgLBbYwJrlnjtRWJU5KsK/8ec4Kb/Z71/L1qPTkrRgyx96Tg&#10;ep6BQGq86alVsHt7nBUgYtJktPWECr4xwro+P6t0afyJXnHcplZwCMVSK+hSGkopY9Oh03HuByT2&#10;Dj44nXgNrTRBnzjcWbnIslw63RN/6PSADx02n9ujU1CsnseP+LLcvDf5wd6mq5vx6SsodXkx3d+B&#10;SDilv2P4xWd0qJlp749korAKuEhidcH87C6LnIU9D6uiAFlX8j9//QMAAP//AwBQSwECLQAUAAYA&#10;CAAAACEAtoM4kv4AAADhAQAAEwAAAAAAAAAAAAAAAAAAAAAAW0NvbnRlbnRfVHlwZXNdLnhtbFBL&#10;AQItABQABgAIAAAAIQA4/SH/1gAAAJQBAAALAAAAAAAAAAAAAAAAAC8BAABfcmVscy8ucmVsc1BL&#10;AQItABQABgAIAAAAIQDn4EzvJAIAAEwEAAAOAAAAAAAAAAAAAAAAAC4CAABkcnMvZTJvRG9jLnht&#10;bFBLAQItABQABgAIAAAAIQBYxjEM3AAAAAcBAAAPAAAAAAAAAAAAAAAAAH4EAABkcnMvZG93bnJl&#10;di54bWxQSwUGAAAAAAQABADzAAAAhwUAAAAA&#10;">
                <v:textbox>
                  <w:txbxContent>
                    <w:p w14:paraId="10CA300C" w14:textId="5FBE0134" w:rsidR="00AA3D35" w:rsidRDefault="00AA3D35" w:rsidP="00AA3D35">
                      <w:pPr>
                        <w:spacing w:after="0"/>
                        <w:rPr>
                          <w:rFonts w:ascii="Lucida Handwriting" w:hAnsi="Lucida Handwriting"/>
                          <w:b/>
                          <w:bCs/>
                          <w:color w:val="385623" w:themeColor="accent6" w:themeShade="80"/>
                          <w:sz w:val="20"/>
                          <w:szCs w:val="20"/>
                        </w:rPr>
                      </w:pPr>
                      <w:r w:rsidRPr="00AA3D35">
                        <w:rPr>
                          <w:rFonts w:ascii="Lucida Handwriting" w:hAnsi="Lucida Handwriting"/>
                          <w:b/>
                          <w:bCs/>
                          <w:color w:val="385623" w:themeColor="accent6" w:themeShade="80"/>
                          <w:sz w:val="20"/>
                          <w:szCs w:val="20"/>
                        </w:rPr>
                        <w:t>THANK YOU!</w:t>
                      </w:r>
                    </w:p>
                    <w:p w14:paraId="5B32AE23" w14:textId="08781160" w:rsidR="00AA3D35" w:rsidRDefault="00AA3D35" w:rsidP="00AA3D35">
                      <w:pPr>
                        <w:spacing w:after="0"/>
                        <w:rPr>
                          <w:rFonts w:ascii="Lucida Handwriting" w:hAnsi="Lucida Handwriting"/>
                          <w:color w:val="385623" w:themeColor="accent6" w:themeShade="80"/>
                          <w:sz w:val="20"/>
                          <w:szCs w:val="20"/>
                        </w:rPr>
                      </w:pPr>
                      <w:r>
                        <w:rPr>
                          <w:rFonts w:ascii="Lucida Handwriting" w:hAnsi="Lucida Handwriting"/>
                          <w:color w:val="385623" w:themeColor="accent6" w:themeShade="80"/>
                          <w:sz w:val="20"/>
                          <w:szCs w:val="20"/>
                        </w:rPr>
                        <w:t>A very big thank you from all of us on the core ministry team for the lovely cards and gifts we have received this Christmas.  We appreciate them so much and send our very best wishes for this New Year.</w:t>
                      </w:r>
                    </w:p>
                    <w:p w14:paraId="155461ED" w14:textId="77777777" w:rsidR="00AA3D35" w:rsidRDefault="00AA3D35" w:rsidP="00AA3D35">
                      <w:pPr>
                        <w:spacing w:after="0"/>
                        <w:rPr>
                          <w:rFonts w:ascii="Lucida Handwriting" w:hAnsi="Lucida Handwriting"/>
                          <w:color w:val="385623" w:themeColor="accent6" w:themeShade="80"/>
                          <w:sz w:val="20"/>
                          <w:szCs w:val="20"/>
                        </w:rPr>
                      </w:pPr>
                      <w:r>
                        <w:rPr>
                          <w:rFonts w:ascii="Lucida Handwriting" w:hAnsi="Lucida Handwriting"/>
                          <w:color w:val="385623" w:themeColor="accent6" w:themeShade="80"/>
                          <w:sz w:val="20"/>
                          <w:szCs w:val="20"/>
                        </w:rPr>
                        <w:t xml:space="preserve">Mary-Lou, Hannah, </w:t>
                      </w:r>
                    </w:p>
                    <w:p w14:paraId="013F4C1F" w14:textId="7E7F26A2" w:rsidR="00AA3D35" w:rsidRPr="00AA3D35" w:rsidRDefault="00AA3D35" w:rsidP="00AA3D35">
                      <w:pPr>
                        <w:spacing w:after="0"/>
                        <w:rPr>
                          <w:rFonts w:ascii="Lucida Handwriting" w:hAnsi="Lucida Handwriting"/>
                          <w:color w:val="385623" w:themeColor="accent6" w:themeShade="80"/>
                          <w:sz w:val="20"/>
                          <w:szCs w:val="20"/>
                        </w:rPr>
                      </w:pPr>
                      <w:r>
                        <w:rPr>
                          <w:rFonts w:ascii="Lucida Handwriting" w:hAnsi="Lucida Handwriting"/>
                          <w:color w:val="385623" w:themeColor="accent6" w:themeShade="80"/>
                          <w:sz w:val="20"/>
                          <w:szCs w:val="20"/>
                        </w:rPr>
                        <w:t>Peter &amp; Joyce xxx</w:t>
                      </w:r>
                    </w:p>
                  </w:txbxContent>
                </v:textbox>
                <w10:wrap type="square" anchorx="margin"/>
              </v:shape>
            </w:pict>
          </mc:Fallback>
        </mc:AlternateContent>
      </w:r>
      <w:r w:rsidR="006D62CF">
        <w:rPr>
          <w:rFonts w:ascii="Calibri" w:hAnsi="Calibri" w:cs="Calibri"/>
          <w:sz w:val="24"/>
          <w:szCs w:val="24"/>
        </w:rPr>
        <w:t>Montford</w:t>
      </w:r>
      <w:r w:rsidR="006D62CF">
        <w:rPr>
          <w:rFonts w:ascii="Calibri" w:hAnsi="Calibri" w:cs="Calibri"/>
          <w:sz w:val="24"/>
          <w:szCs w:val="24"/>
        </w:rPr>
        <w:tab/>
      </w:r>
      <w:r w:rsidR="006D62CF">
        <w:rPr>
          <w:rFonts w:ascii="Calibri" w:hAnsi="Calibri" w:cs="Calibri"/>
          <w:sz w:val="24"/>
          <w:szCs w:val="24"/>
        </w:rPr>
        <w:tab/>
        <w:t>9.30 am</w:t>
      </w:r>
      <w:r w:rsidR="006D62CF">
        <w:rPr>
          <w:rFonts w:ascii="Calibri" w:hAnsi="Calibri" w:cs="Calibri"/>
          <w:sz w:val="24"/>
          <w:szCs w:val="24"/>
        </w:rPr>
        <w:tab/>
        <w:t>Holy Communion</w:t>
      </w:r>
    </w:p>
    <w:p w14:paraId="5B98762A" w14:textId="77777777" w:rsidR="006D62CF" w:rsidRDefault="006D62CF" w:rsidP="00467919">
      <w:pPr>
        <w:spacing w:after="0"/>
        <w:rPr>
          <w:rFonts w:ascii="Calibri" w:hAnsi="Calibri" w:cs="Calibri"/>
          <w:sz w:val="24"/>
          <w:szCs w:val="24"/>
        </w:rPr>
      </w:pPr>
      <w:r>
        <w:rPr>
          <w:rFonts w:ascii="Calibri" w:hAnsi="Calibri" w:cs="Calibri"/>
          <w:sz w:val="24"/>
          <w:szCs w:val="24"/>
        </w:rPr>
        <w:t>Shrawardine</w:t>
      </w:r>
      <w:r>
        <w:rPr>
          <w:rFonts w:ascii="Calibri" w:hAnsi="Calibri" w:cs="Calibri"/>
          <w:sz w:val="24"/>
          <w:szCs w:val="24"/>
        </w:rPr>
        <w:tab/>
      </w:r>
      <w:r>
        <w:rPr>
          <w:rFonts w:ascii="Calibri" w:hAnsi="Calibri" w:cs="Calibri"/>
          <w:sz w:val="24"/>
          <w:szCs w:val="24"/>
        </w:rPr>
        <w:tab/>
        <w:t>11 am</w:t>
      </w:r>
      <w:r>
        <w:rPr>
          <w:rFonts w:ascii="Calibri" w:hAnsi="Calibri" w:cs="Calibri"/>
          <w:sz w:val="24"/>
          <w:szCs w:val="24"/>
        </w:rPr>
        <w:tab/>
      </w:r>
      <w:r>
        <w:rPr>
          <w:rFonts w:ascii="Calibri" w:hAnsi="Calibri" w:cs="Calibri"/>
          <w:sz w:val="24"/>
          <w:szCs w:val="24"/>
        </w:rPr>
        <w:tab/>
        <w:t>Holy Communion</w:t>
      </w:r>
    </w:p>
    <w:p w14:paraId="4D5B3BFC" w14:textId="77777777" w:rsidR="006D62CF" w:rsidRDefault="006D62CF" w:rsidP="00467919">
      <w:pPr>
        <w:spacing w:after="0"/>
        <w:rPr>
          <w:rFonts w:ascii="Calibri" w:hAnsi="Calibri" w:cs="Calibri"/>
          <w:sz w:val="24"/>
          <w:szCs w:val="24"/>
        </w:rPr>
      </w:pPr>
    </w:p>
    <w:p w14:paraId="5655CDDB" w14:textId="77777777" w:rsidR="0093509E" w:rsidRDefault="006D62CF" w:rsidP="00467919">
      <w:pPr>
        <w:spacing w:after="0"/>
        <w:rPr>
          <w:rFonts w:ascii="Calibri" w:hAnsi="Calibri" w:cs="Calibri"/>
          <w:b/>
          <w:bCs/>
          <w:color w:val="385623" w:themeColor="accent6" w:themeShade="80"/>
          <w:sz w:val="24"/>
          <w:szCs w:val="24"/>
        </w:rPr>
      </w:pPr>
      <w:r>
        <w:rPr>
          <w:rFonts w:ascii="Calibri" w:hAnsi="Calibri" w:cs="Calibri"/>
          <w:b/>
          <w:bCs/>
          <w:color w:val="385623" w:themeColor="accent6" w:themeShade="80"/>
          <w:sz w:val="24"/>
          <w:szCs w:val="24"/>
        </w:rPr>
        <w:t xml:space="preserve">Sunday 17 January </w:t>
      </w:r>
      <w:r w:rsidR="0093509E">
        <w:rPr>
          <w:rFonts w:ascii="Calibri" w:hAnsi="Calibri" w:cs="Calibri"/>
          <w:b/>
          <w:bCs/>
          <w:color w:val="385623" w:themeColor="accent6" w:themeShade="80"/>
          <w:sz w:val="24"/>
          <w:szCs w:val="24"/>
        </w:rPr>
        <w:t>–</w:t>
      </w:r>
      <w:r>
        <w:rPr>
          <w:rFonts w:ascii="Calibri" w:hAnsi="Calibri" w:cs="Calibri"/>
          <w:b/>
          <w:bCs/>
          <w:color w:val="385623" w:themeColor="accent6" w:themeShade="80"/>
          <w:sz w:val="24"/>
          <w:szCs w:val="24"/>
        </w:rPr>
        <w:t xml:space="preserve"> </w:t>
      </w:r>
      <w:r w:rsidR="0093509E">
        <w:rPr>
          <w:rFonts w:ascii="Calibri" w:hAnsi="Calibri" w:cs="Calibri"/>
          <w:b/>
          <w:bCs/>
          <w:color w:val="385623" w:themeColor="accent6" w:themeShade="80"/>
          <w:sz w:val="24"/>
          <w:szCs w:val="24"/>
        </w:rPr>
        <w:t>2</w:t>
      </w:r>
      <w:r w:rsidR="0093509E" w:rsidRPr="0093509E">
        <w:rPr>
          <w:rFonts w:ascii="Calibri" w:hAnsi="Calibri" w:cs="Calibri"/>
          <w:b/>
          <w:bCs/>
          <w:color w:val="385623" w:themeColor="accent6" w:themeShade="80"/>
          <w:sz w:val="24"/>
          <w:szCs w:val="24"/>
          <w:vertAlign w:val="superscript"/>
        </w:rPr>
        <w:t>nd</w:t>
      </w:r>
      <w:r w:rsidR="0093509E">
        <w:rPr>
          <w:rFonts w:ascii="Calibri" w:hAnsi="Calibri" w:cs="Calibri"/>
          <w:b/>
          <w:bCs/>
          <w:color w:val="385623" w:themeColor="accent6" w:themeShade="80"/>
          <w:sz w:val="24"/>
          <w:szCs w:val="24"/>
        </w:rPr>
        <w:t xml:space="preserve"> Sunday of Epiphany</w:t>
      </w:r>
    </w:p>
    <w:p w14:paraId="25CF8A96" w14:textId="77777777" w:rsidR="0093509E" w:rsidRPr="0093509E" w:rsidRDefault="0093509E" w:rsidP="00467919">
      <w:pPr>
        <w:spacing w:after="0"/>
        <w:rPr>
          <w:rFonts w:ascii="Calibri" w:hAnsi="Calibri" w:cs="Calibri"/>
          <w:sz w:val="24"/>
          <w:szCs w:val="24"/>
        </w:rPr>
      </w:pPr>
      <w:r w:rsidRPr="0093509E">
        <w:rPr>
          <w:rFonts w:ascii="Calibri" w:hAnsi="Calibri" w:cs="Calibri"/>
          <w:sz w:val="24"/>
          <w:szCs w:val="24"/>
        </w:rPr>
        <w:t>Albrighton</w:t>
      </w:r>
      <w:r w:rsidRPr="0093509E">
        <w:rPr>
          <w:rFonts w:ascii="Calibri" w:hAnsi="Calibri" w:cs="Calibri"/>
          <w:sz w:val="24"/>
          <w:szCs w:val="24"/>
        </w:rPr>
        <w:tab/>
      </w:r>
      <w:r w:rsidRPr="0093509E">
        <w:rPr>
          <w:rFonts w:ascii="Calibri" w:hAnsi="Calibri" w:cs="Calibri"/>
          <w:sz w:val="24"/>
          <w:szCs w:val="24"/>
        </w:rPr>
        <w:tab/>
        <w:t>9.15 am</w:t>
      </w:r>
      <w:r w:rsidRPr="0093509E">
        <w:rPr>
          <w:rFonts w:ascii="Calibri" w:hAnsi="Calibri" w:cs="Calibri"/>
          <w:sz w:val="24"/>
          <w:szCs w:val="24"/>
        </w:rPr>
        <w:tab/>
        <w:t>Morning Worship</w:t>
      </w:r>
    </w:p>
    <w:p w14:paraId="518866B2" w14:textId="77777777" w:rsidR="0093509E" w:rsidRPr="0093509E" w:rsidRDefault="0093509E" w:rsidP="00467919">
      <w:pPr>
        <w:spacing w:after="0"/>
        <w:rPr>
          <w:rFonts w:ascii="Calibri" w:hAnsi="Calibri" w:cs="Calibri"/>
          <w:sz w:val="24"/>
          <w:szCs w:val="24"/>
        </w:rPr>
      </w:pPr>
      <w:r w:rsidRPr="0093509E">
        <w:rPr>
          <w:rFonts w:ascii="Calibri" w:hAnsi="Calibri" w:cs="Calibri"/>
          <w:sz w:val="24"/>
          <w:szCs w:val="24"/>
        </w:rPr>
        <w:t>Bicton</w:t>
      </w:r>
      <w:r w:rsidRPr="0093509E">
        <w:rPr>
          <w:rFonts w:ascii="Calibri" w:hAnsi="Calibri" w:cs="Calibri"/>
          <w:sz w:val="24"/>
          <w:szCs w:val="24"/>
        </w:rPr>
        <w:tab/>
      </w:r>
      <w:r w:rsidRPr="0093509E">
        <w:rPr>
          <w:rFonts w:ascii="Calibri" w:hAnsi="Calibri" w:cs="Calibri"/>
          <w:sz w:val="24"/>
          <w:szCs w:val="24"/>
        </w:rPr>
        <w:tab/>
      </w:r>
      <w:r w:rsidRPr="0093509E">
        <w:rPr>
          <w:rFonts w:ascii="Calibri" w:hAnsi="Calibri" w:cs="Calibri"/>
          <w:sz w:val="24"/>
          <w:szCs w:val="24"/>
        </w:rPr>
        <w:tab/>
        <w:t>11 am</w:t>
      </w:r>
      <w:r w:rsidRPr="0093509E">
        <w:rPr>
          <w:rFonts w:ascii="Calibri" w:hAnsi="Calibri" w:cs="Calibri"/>
          <w:sz w:val="24"/>
          <w:szCs w:val="24"/>
        </w:rPr>
        <w:tab/>
      </w:r>
      <w:r w:rsidRPr="0093509E">
        <w:rPr>
          <w:rFonts w:ascii="Calibri" w:hAnsi="Calibri" w:cs="Calibri"/>
          <w:sz w:val="24"/>
          <w:szCs w:val="24"/>
        </w:rPr>
        <w:tab/>
        <w:t>Holy Communion</w:t>
      </w:r>
    </w:p>
    <w:p w14:paraId="7E3151AF" w14:textId="77777777" w:rsidR="0093509E" w:rsidRPr="0093509E" w:rsidRDefault="0093509E" w:rsidP="00467919">
      <w:pPr>
        <w:spacing w:after="0"/>
        <w:rPr>
          <w:rFonts w:ascii="Calibri" w:hAnsi="Calibri" w:cs="Calibri"/>
          <w:sz w:val="24"/>
          <w:szCs w:val="24"/>
        </w:rPr>
      </w:pPr>
      <w:r w:rsidRPr="0093509E">
        <w:rPr>
          <w:rFonts w:ascii="Calibri" w:hAnsi="Calibri" w:cs="Calibri"/>
          <w:sz w:val="24"/>
          <w:szCs w:val="24"/>
        </w:rPr>
        <w:t>Fitz</w:t>
      </w:r>
      <w:r w:rsidRPr="0093509E">
        <w:rPr>
          <w:rFonts w:ascii="Calibri" w:hAnsi="Calibri" w:cs="Calibri"/>
          <w:sz w:val="24"/>
          <w:szCs w:val="24"/>
        </w:rPr>
        <w:tab/>
      </w:r>
      <w:r w:rsidRPr="0093509E">
        <w:rPr>
          <w:rFonts w:ascii="Calibri" w:hAnsi="Calibri" w:cs="Calibri"/>
          <w:sz w:val="24"/>
          <w:szCs w:val="24"/>
        </w:rPr>
        <w:tab/>
      </w:r>
      <w:r w:rsidRPr="0093509E">
        <w:rPr>
          <w:rFonts w:ascii="Calibri" w:hAnsi="Calibri" w:cs="Calibri"/>
          <w:sz w:val="24"/>
          <w:szCs w:val="24"/>
        </w:rPr>
        <w:tab/>
        <w:t>9.30 am</w:t>
      </w:r>
      <w:r w:rsidRPr="0093509E">
        <w:rPr>
          <w:rFonts w:ascii="Calibri" w:hAnsi="Calibri" w:cs="Calibri"/>
          <w:sz w:val="24"/>
          <w:szCs w:val="24"/>
        </w:rPr>
        <w:tab/>
        <w:t>Holy Communion (BCP)</w:t>
      </w:r>
    </w:p>
    <w:p w14:paraId="6310E2CB" w14:textId="161EF220" w:rsidR="006D62CF" w:rsidRDefault="0093509E" w:rsidP="00467919">
      <w:pPr>
        <w:spacing w:after="0"/>
        <w:rPr>
          <w:rFonts w:ascii="Calibri" w:hAnsi="Calibri" w:cs="Calibri"/>
          <w:sz w:val="24"/>
          <w:szCs w:val="24"/>
        </w:rPr>
      </w:pPr>
      <w:r w:rsidRPr="0093509E">
        <w:rPr>
          <w:rFonts w:ascii="Calibri" w:hAnsi="Calibri" w:cs="Calibri"/>
          <w:sz w:val="24"/>
          <w:szCs w:val="24"/>
        </w:rPr>
        <w:t>Leaton</w:t>
      </w:r>
      <w:r w:rsidRPr="0093509E">
        <w:rPr>
          <w:rFonts w:ascii="Calibri" w:hAnsi="Calibri" w:cs="Calibri"/>
          <w:sz w:val="24"/>
          <w:szCs w:val="24"/>
        </w:rPr>
        <w:tab/>
      </w:r>
      <w:r w:rsidRPr="0093509E">
        <w:rPr>
          <w:rFonts w:ascii="Calibri" w:hAnsi="Calibri" w:cs="Calibri"/>
          <w:sz w:val="24"/>
          <w:szCs w:val="24"/>
        </w:rPr>
        <w:tab/>
      </w:r>
      <w:r w:rsidRPr="0093509E">
        <w:rPr>
          <w:rFonts w:ascii="Calibri" w:hAnsi="Calibri" w:cs="Calibri"/>
          <w:sz w:val="24"/>
          <w:szCs w:val="24"/>
        </w:rPr>
        <w:tab/>
        <w:t>10.45 am</w:t>
      </w:r>
      <w:r w:rsidR="006D62CF" w:rsidRPr="0093509E">
        <w:rPr>
          <w:rFonts w:ascii="Calibri" w:hAnsi="Calibri" w:cs="Calibri"/>
          <w:sz w:val="24"/>
          <w:szCs w:val="24"/>
        </w:rPr>
        <w:tab/>
      </w:r>
      <w:r>
        <w:rPr>
          <w:rFonts w:ascii="Calibri" w:hAnsi="Calibri" w:cs="Calibri"/>
          <w:sz w:val="24"/>
          <w:szCs w:val="24"/>
        </w:rPr>
        <w:t>Holy Communion</w:t>
      </w:r>
    </w:p>
    <w:p w14:paraId="3C3B6042" w14:textId="2AE3F798" w:rsidR="0093509E" w:rsidRDefault="0093509E" w:rsidP="00467919">
      <w:pPr>
        <w:spacing w:after="0"/>
        <w:rPr>
          <w:rFonts w:ascii="Calibri" w:hAnsi="Calibri" w:cs="Calibri"/>
          <w:sz w:val="24"/>
          <w:szCs w:val="24"/>
        </w:rPr>
      </w:pPr>
      <w:r>
        <w:rPr>
          <w:rFonts w:ascii="Calibri" w:hAnsi="Calibri" w:cs="Calibri"/>
          <w:sz w:val="24"/>
          <w:szCs w:val="24"/>
        </w:rPr>
        <w:t>Montford</w:t>
      </w:r>
      <w:r>
        <w:rPr>
          <w:rFonts w:ascii="Calibri" w:hAnsi="Calibri" w:cs="Calibri"/>
          <w:sz w:val="24"/>
          <w:szCs w:val="24"/>
        </w:rPr>
        <w:tab/>
      </w:r>
      <w:r>
        <w:rPr>
          <w:rFonts w:ascii="Calibri" w:hAnsi="Calibri" w:cs="Calibri"/>
          <w:sz w:val="24"/>
          <w:szCs w:val="24"/>
        </w:rPr>
        <w:tab/>
        <w:t>11 am</w:t>
      </w:r>
      <w:r>
        <w:rPr>
          <w:rFonts w:ascii="Calibri" w:hAnsi="Calibri" w:cs="Calibri"/>
          <w:sz w:val="24"/>
          <w:szCs w:val="24"/>
        </w:rPr>
        <w:tab/>
      </w:r>
      <w:r>
        <w:rPr>
          <w:rFonts w:ascii="Calibri" w:hAnsi="Calibri" w:cs="Calibri"/>
          <w:sz w:val="24"/>
          <w:szCs w:val="24"/>
        </w:rPr>
        <w:tab/>
        <w:t>Morning Worship</w:t>
      </w:r>
    </w:p>
    <w:p w14:paraId="069E480E" w14:textId="485B80D0" w:rsidR="0093509E" w:rsidRDefault="0093509E" w:rsidP="00467919">
      <w:pPr>
        <w:spacing w:after="0"/>
        <w:rPr>
          <w:rFonts w:ascii="Calibri" w:hAnsi="Calibri" w:cs="Calibri"/>
          <w:sz w:val="24"/>
          <w:szCs w:val="24"/>
        </w:rPr>
      </w:pPr>
      <w:r>
        <w:rPr>
          <w:rFonts w:ascii="Calibri" w:hAnsi="Calibri" w:cs="Calibri"/>
          <w:sz w:val="24"/>
          <w:szCs w:val="24"/>
        </w:rPr>
        <w:t>Shrawardine</w:t>
      </w:r>
      <w:r>
        <w:rPr>
          <w:rFonts w:ascii="Calibri" w:hAnsi="Calibri" w:cs="Calibri"/>
          <w:sz w:val="24"/>
          <w:szCs w:val="24"/>
        </w:rPr>
        <w:tab/>
      </w:r>
      <w:r>
        <w:rPr>
          <w:rFonts w:ascii="Calibri" w:hAnsi="Calibri" w:cs="Calibri"/>
          <w:sz w:val="24"/>
          <w:szCs w:val="24"/>
        </w:rPr>
        <w:tab/>
        <w:t>9.30 am</w:t>
      </w:r>
      <w:r>
        <w:rPr>
          <w:rFonts w:ascii="Calibri" w:hAnsi="Calibri" w:cs="Calibri"/>
          <w:sz w:val="24"/>
          <w:szCs w:val="24"/>
        </w:rPr>
        <w:tab/>
        <w:t>Morning Worship</w:t>
      </w:r>
    </w:p>
    <w:p w14:paraId="0BF3A050" w14:textId="3CEBE602" w:rsidR="0093509E" w:rsidRDefault="0093509E" w:rsidP="00467919">
      <w:pPr>
        <w:spacing w:after="0"/>
        <w:rPr>
          <w:rFonts w:ascii="Calibri" w:hAnsi="Calibri" w:cs="Calibri"/>
          <w:sz w:val="24"/>
          <w:szCs w:val="24"/>
        </w:rPr>
      </w:pPr>
    </w:p>
    <w:p w14:paraId="3DE9C110" w14:textId="03F1FD71" w:rsidR="0093509E" w:rsidRDefault="0093509E" w:rsidP="00467919">
      <w:pPr>
        <w:spacing w:after="0"/>
        <w:rPr>
          <w:rFonts w:ascii="Calibri" w:hAnsi="Calibri" w:cs="Calibri"/>
          <w:b/>
          <w:bCs/>
          <w:color w:val="385623" w:themeColor="accent6" w:themeShade="80"/>
          <w:sz w:val="24"/>
          <w:szCs w:val="24"/>
        </w:rPr>
      </w:pPr>
      <w:r>
        <w:rPr>
          <w:rFonts w:ascii="Calibri" w:hAnsi="Calibri" w:cs="Calibri"/>
          <w:b/>
          <w:bCs/>
          <w:color w:val="385623" w:themeColor="accent6" w:themeShade="80"/>
          <w:sz w:val="24"/>
          <w:szCs w:val="24"/>
        </w:rPr>
        <w:t>Sunday 24 January – 3</w:t>
      </w:r>
      <w:r w:rsidRPr="0093509E">
        <w:rPr>
          <w:rFonts w:ascii="Calibri" w:hAnsi="Calibri" w:cs="Calibri"/>
          <w:b/>
          <w:bCs/>
          <w:color w:val="385623" w:themeColor="accent6" w:themeShade="80"/>
          <w:sz w:val="24"/>
          <w:szCs w:val="24"/>
          <w:vertAlign w:val="superscript"/>
        </w:rPr>
        <w:t>rd</w:t>
      </w:r>
      <w:r>
        <w:rPr>
          <w:rFonts w:ascii="Calibri" w:hAnsi="Calibri" w:cs="Calibri"/>
          <w:b/>
          <w:bCs/>
          <w:color w:val="385623" w:themeColor="accent6" w:themeShade="80"/>
          <w:sz w:val="24"/>
          <w:szCs w:val="24"/>
        </w:rPr>
        <w:t xml:space="preserve"> Sunday of Epiphany</w:t>
      </w:r>
    </w:p>
    <w:p w14:paraId="049E36B0" w14:textId="035C298D" w:rsidR="0093509E" w:rsidRPr="0093509E" w:rsidRDefault="0093509E" w:rsidP="00467919">
      <w:pPr>
        <w:spacing w:after="0"/>
        <w:rPr>
          <w:rFonts w:ascii="Calibri" w:hAnsi="Calibri" w:cs="Calibri"/>
          <w:sz w:val="24"/>
          <w:szCs w:val="24"/>
        </w:rPr>
      </w:pPr>
      <w:r w:rsidRPr="0093509E">
        <w:rPr>
          <w:rFonts w:ascii="Calibri" w:hAnsi="Calibri" w:cs="Calibri"/>
          <w:sz w:val="24"/>
          <w:szCs w:val="24"/>
        </w:rPr>
        <w:t>Albrighton</w:t>
      </w:r>
      <w:r w:rsidRPr="0093509E">
        <w:rPr>
          <w:rFonts w:ascii="Calibri" w:hAnsi="Calibri" w:cs="Calibri"/>
          <w:sz w:val="24"/>
          <w:szCs w:val="24"/>
        </w:rPr>
        <w:tab/>
      </w:r>
      <w:r w:rsidRPr="0093509E">
        <w:rPr>
          <w:rFonts w:ascii="Calibri" w:hAnsi="Calibri" w:cs="Calibri"/>
          <w:sz w:val="24"/>
          <w:szCs w:val="24"/>
        </w:rPr>
        <w:tab/>
        <w:t>No service</w:t>
      </w:r>
    </w:p>
    <w:p w14:paraId="1DCAF936" w14:textId="57C0EF72" w:rsidR="0093509E" w:rsidRPr="0093509E" w:rsidRDefault="0093509E" w:rsidP="00467919">
      <w:pPr>
        <w:spacing w:after="0"/>
        <w:rPr>
          <w:rFonts w:ascii="Calibri" w:hAnsi="Calibri" w:cs="Calibri"/>
          <w:sz w:val="24"/>
          <w:szCs w:val="24"/>
        </w:rPr>
      </w:pPr>
      <w:r w:rsidRPr="0093509E">
        <w:rPr>
          <w:rFonts w:ascii="Calibri" w:hAnsi="Calibri" w:cs="Calibri"/>
          <w:sz w:val="24"/>
          <w:szCs w:val="24"/>
        </w:rPr>
        <w:t>Bicton</w:t>
      </w:r>
      <w:r w:rsidRPr="0093509E">
        <w:rPr>
          <w:rFonts w:ascii="Calibri" w:hAnsi="Calibri" w:cs="Calibri"/>
          <w:sz w:val="24"/>
          <w:szCs w:val="24"/>
        </w:rPr>
        <w:tab/>
      </w:r>
      <w:r w:rsidRPr="0093509E">
        <w:rPr>
          <w:rFonts w:ascii="Calibri" w:hAnsi="Calibri" w:cs="Calibri"/>
          <w:sz w:val="24"/>
          <w:szCs w:val="24"/>
        </w:rPr>
        <w:tab/>
      </w:r>
      <w:r w:rsidRPr="0093509E">
        <w:rPr>
          <w:rFonts w:ascii="Calibri" w:hAnsi="Calibri" w:cs="Calibri"/>
          <w:sz w:val="24"/>
          <w:szCs w:val="24"/>
        </w:rPr>
        <w:tab/>
        <w:t>11 am</w:t>
      </w:r>
      <w:r w:rsidRPr="0093509E">
        <w:rPr>
          <w:rFonts w:ascii="Calibri" w:hAnsi="Calibri" w:cs="Calibri"/>
          <w:sz w:val="24"/>
          <w:szCs w:val="24"/>
        </w:rPr>
        <w:tab/>
      </w:r>
      <w:r w:rsidRPr="0093509E">
        <w:rPr>
          <w:rFonts w:ascii="Calibri" w:hAnsi="Calibri" w:cs="Calibri"/>
          <w:sz w:val="24"/>
          <w:szCs w:val="24"/>
        </w:rPr>
        <w:tab/>
        <w:t>Morning Worship</w:t>
      </w:r>
    </w:p>
    <w:p w14:paraId="097BE5DB" w14:textId="40C0C0D0" w:rsidR="0093509E" w:rsidRPr="0093509E" w:rsidRDefault="0093509E" w:rsidP="00467919">
      <w:pPr>
        <w:spacing w:after="0"/>
        <w:rPr>
          <w:rFonts w:ascii="Calibri" w:hAnsi="Calibri" w:cs="Calibri"/>
          <w:sz w:val="24"/>
          <w:szCs w:val="24"/>
        </w:rPr>
      </w:pPr>
      <w:r w:rsidRPr="00467919">
        <w:rPr>
          <w:rFonts w:ascii="Calibri" w:hAnsi="Calibri" w:cs="Calibri"/>
          <w:b/>
          <w:bCs/>
          <w:noProof/>
          <w:color w:val="385623" w:themeColor="accent6" w:themeShade="80"/>
          <w:sz w:val="26"/>
          <w:szCs w:val="26"/>
        </w:rPr>
        <mc:AlternateContent>
          <mc:Choice Requires="wps">
            <w:drawing>
              <wp:anchor distT="45720" distB="45720" distL="114300" distR="114300" simplePos="0" relativeHeight="251660288" behindDoc="0" locked="0" layoutInCell="1" allowOverlap="1" wp14:anchorId="17F9E97E" wp14:editId="471B911C">
                <wp:simplePos x="0" y="0"/>
                <wp:positionH relativeFrom="margin">
                  <wp:posOffset>4140835</wp:posOffset>
                </wp:positionH>
                <wp:positionV relativeFrom="paragraph">
                  <wp:posOffset>13970</wp:posOffset>
                </wp:positionV>
                <wp:extent cx="255270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19125"/>
                        </a:xfrm>
                        <a:prstGeom prst="rect">
                          <a:avLst/>
                        </a:prstGeom>
                        <a:solidFill>
                          <a:srgbClr val="FFFFFF"/>
                        </a:solidFill>
                        <a:ln w="9525">
                          <a:solidFill>
                            <a:srgbClr val="000000"/>
                          </a:solidFill>
                          <a:miter lim="800000"/>
                          <a:headEnd/>
                          <a:tailEnd/>
                        </a:ln>
                      </wps:spPr>
                      <wps:txbx>
                        <w:txbxContent>
                          <w:p w14:paraId="03777619" w14:textId="1913DFEF" w:rsidR="0088446F" w:rsidRDefault="0088446F" w:rsidP="0088446F">
                            <w:pPr>
                              <w:jc w:val="center"/>
                            </w:pPr>
                            <w:r w:rsidRPr="0088446F">
                              <w:rPr>
                                <w:noProof/>
                              </w:rPr>
                              <w:drawing>
                                <wp:inline distT="0" distB="0" distL="0" distR="0" wp14:anchorId="3FABA417" wp14:editId="534CC70E">
                                  <wp:extent cx="28575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457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E97E" id="_x0000_s1028" type="#_x0000_t202" style="position:absolute;margin-left:326.05pt;margin-top:1.1pt;width:201pt;height:48.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2Z8JQIAAE0EAAAOAAAAZHJzL2Uyb0RvYy54bWysVNtu2zAMfR+wfxD0vviCpGmMOEWXLsOA&#10;rhvQ7gMUWY6FSaImKbGzrx8lp2l2wR6G+UEgReqQPCS9vBm0IgfhvART02KSUyIMh0aaXU2/PG3e&#10;XFPiAzMNU2BETY/C05vV61fL3laihA5UIxxBEOOr3ta0C8FWWeZ5JzTzE7DCoLEFp1lA1e2yxrEe&#10;0bXKyjy/ynpwjXXAhfd4ezca6Srht63g4VPbehGIqinmFtLp0rmNZ7ZasmrnmO0kP6XB/iELzaTB&#10;oGeoOxYY2Tv5G5SW3IGHNkw46AzaVnKRasBqivyXah47ZkWqBcnx9kyT/3+w/OHw2RHZ1LQs5pQY&#10;prFJT2II5C0MpIz89NZX6PZo0TEMeI19TrV6ew/8qycG1h0zO3HrHPSdYA3mV8SX2cXTEcdHkG3/&#10;ERoMw/YBEtDQOh3JQzoIomOfjufexFQ4XpazWTnP0cTRdlUsinKWQrDq+bV1PrwXoEkUauqw9wmd&#10;He59iNmw6tklBvOgZLORSiXF7bZr5ciB4Zxs0ndC/8lNGdLXdDHD2H+HyNP3JwgtAw68krqm12cn&#10;VkXa3pkmjWNgUo0ypqzMicdI3UhiGLbD2LIYIHK8heaIxDoY5xv3EYUO3HdKepztmvpve+YEJeqD&#10;weYsiuk0LkNSprN5iYq7tGwvLcxwhKppoGQU1yEtUGTAwC02sZWJ35dMTinjzCbaT/sVl+JST14v&#10;f4HVDwAAAP//AwBQSwMEFAAGAAgAAAAhAH4s7mXfAAAACQEAAA8AAABkcnMvZG93bnJldi54bWxM&#10;j8FOwzAQRO9I/IO1SFwQdRratAnZVAgJBDcoCK5uvE0i7HWI3TT8Pe4JjrMzmnlbbiZrxEiD7xwj&#10;zGcJCOLa6Y4bhPe3h+s1CB8Ua2UcE8IPedhU52elKrQ78iuN29CIWMK+UAhtCH0hpa9bssrPXE8c&#10;vb0brApRDo3UgzrGcmtkmiSZtKrjuNCqnu5bqr+2B4uwXjyNn/755uWjzvYmD1er8fF7QLy8mO5u&#10;QQSawl8YTvgRHarItHMH1l4YhGyZzmMUIU1BnPxkuYiHHUKer0BWpfz/QfULAAD//wMAUEsBAi0A&#10;FAAGAAgAAAAhALaDOJL+AAAA4QEAABMAAAAAAAAAAAAAAAAAAAAAAFtDb250ZW50X1R5cGVzXS54&#10;bWxQSwECLQAUAAYACAAAACEAOP0h/9YAAACUAQAACwAAAAAAAAAAAAAAAAAvAQAAX3JlbHMvLnJl&#10;bHNQSwECLQAUAAYACAAAACEA9FtmfCUCAABNBAAADgAAAAAAAAAAAAAAAAAuAgAAZHJzL2Uyb0Rv&#10;Yy54bWxQSwECLQAUAAYACAAAACEAfizuZd8AAAAJAQAADwAAAAAAAAAAAAAAAAB/BAAAZHJzL2Rv&#10;d25yZXYueG1sUEsFBgAAAAAEAAQA8wAAAIsFAAAAAA==&#10;">
                <v:textbox>
                  <w:txbxContent>
                    <w:p w14:paraId="03777619" w14:textId="1913DFEF" w:rsidR="0088446F" w:rsidRDefault="0088446F" w:rsidP="0088446F">
                      <w:pPr>
                        <w:jc w:val="center"/>
                      </w:pPr>
                      <w:r w:rsidRPr="0088446F">
                        <w:rPr>
                          <w:noProof/>
                        </w:rPr>
                        <w:drawing>
                          <wp:inline distT="0" distB="0" distL="0" distR="0" wp14:anchorId="3FABA417" wp14:editId="534CC70E">
                            <wp:extent cx="28575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457200"/>
                                    </a:xfrm>
                                    <a:prstGeom prst="rect">
                                      <a:avLst/>
                                    </a:prstGeom>
                                    <a:noFill/>
                                    <a:ln>
                                      <a:noFill/>
                                    </a:ln>
                                  </pic:spPr>
                                </pic:pic>
                              </a:graphicData>
                            </a:graphic>
                          </wp:inline>
                        </w:drawing>
                      </w:r>
                    </w:p>
                  </w:txbxContent>
                </v:textbox>
                <w10:wrap type="square" anchorx="margin"/>
              </v:shape>
            </w:pict>
          </mc:Fallback>
        </mc:AlternateContent>
      </w:r>
      <w:r w:rsidRPr="0093509E">
        <w:rPr>
          <w:rFonts w:ascii="Calibri" w:hAnsi="Calibri" w:cs="Calibri"/>
          <w:sz w:val="24"/>
          <w:szCs w:val="24"/>
        </w:rPr>
        <w:t>Fitz</w:t>
      </w:r>
      <w:r w:rsidRPr="0093509E">
        <w:rPr>
          <w:rFonts w:ascii="Calibri" w:hAnsi="Calibri" w:cs="Calibri"/>
          <w:sz w:val="24"/>
          <w:szCs w:val="24"/>
        </w:rPr>
        <w:tab/>
      </w:r>
      <w:r w:rsidRPr="0093509E">
        <w:rPr>
          <w:rFonts w:ascii="Calibri" w:hAnsi="Calibri" w:cs="Calibri"/>
          <w:sz w:val="24"/>
          <w:szCs w:val="24"/>
        </w:rPr>
        <w:tab/>
      </w:r>
      <w:r w:rsidRPr="0093509E">
        <w:rPr>
          <w:rFonts w:ascii="Calibri" w:hAnsi="Calibri" w:cs="Calibri"/>
          <w:sz w:val="24"/>
          <w:szCs w:val="24"/>
        </w:rPr>
        <w:tab/>
        <w:t>No service</w:t>
      </w:r>
    </w:p>
    <w:p w14:paraId="689EA304" w14:textId="77777777" w:rsidR="0093509E" w:rsidRPr="0093509E" w:rsidRDefault="0093509E" w:rsidP="00467919">
      <w:pPr>
        <w:spacing w:after="0"/>
        <w:rPr>
          <w:rFonts w:ascii="Calibri" w:hAnsi="Calibri" w:cs="Calibri"/>
          <w:sz w:val="24"/>
          <w:szCs w:val="24"/>
        </w:rPr>
      </w:pPr>
      <w:r w:rsidRPr="0093509E">
        <w:rPr>
          <w:rFonts w:ascii="Calibri" w:hAnsi="Calibri" w:cs="Calibri"/>
          <w:sz w:val="24"/>
          <w:szCs w:val="24"/>
        </w:rPr>
        <w:t>Leaton</w:t>
      </w:r>
      <w:r w:rsidRPr="0093509E">
        <w:rPr>
          <w:rFonts w:ascii="Calibri" w:hAnsi="Calibri" w:cs="Calibri"/>
          <w:sz w:val="24"/>
          <w:szCs w:val="24"/>
        </w:rPr>
        <w:tab/>
      </w:r>
      <w:r w:rsidRPr="0093509E">
        <w:rPr>
          <w:rFonts w:ascii="Calibri" w:hAnsi="Calibri" w:cs="Calibri"/>
          <w:sz w:val="24"/>
          <w:szCs w:val="24"/>
        </w:rPr>
        <w:tab/>
      </w:r>
      <w:r w:rsidRPr="0093509E">
        <w:rPr>
          <w:rFonts w:ascii="Calibri" w:hAnsi="Calibri" w:cs="Calibri"/>
          <w:sz w:val="24"/>
          <w:szCs w:val="24"/>
        </w:rPr>
        <w:tab/>
        <w:t>10.45 am</w:t>
      </w:r>
      <w:r w:rsidRPr="0093509E">
        <w:rPr>
          <w:rFonts w:ascii="Calibri" w:hAnsi="Calibri" w:cs="Calibri"/>
          <w:sz w:val="24"/>
          <w:szCs w:val="24"/>
        </w:rPr>
        <w:tab/>
        <w:t>Morning Worship</w:t>
      </w:r>
    </w:p>
    <w:p w14:paraId="2D9BD5BA" w14:textId="77777777" w:rsidR="0093509E" w:rsidRPr="0093509E" w:rsidRDefault="0093509E" w:rsidP="00467919">
      <w:pPr>
        <w:spacing w:after="0"/>
        <w:rPr>
          <w:rFonts w:ascii="Calibri" w:hAnsi="Calibri" w:cs="Calibri"/>
          <w:sz w:val="24"/>
          <w:szCs w:val="24"/>
        </w:rPr>
      </w:pPr>
      <w:r w:rsidRPr="0093509E">
        <w:rPr>
          <w:rFonts w:ascii="Calibri" w:hAnsi="Calibri" w:cs="Calibri"/>
          <w:sz w:val="24"/>
          <w:szCs w:val="24"/>
        </w:rPr>
        <w:t>Montford</w:t>
      </w:r>
      <w:r w:rsidRPr="0093509E">
        <w:rPr>
          <w:rFonts w:ascii="Calibri" w:hAnsi="Calibri" w:cs="Calibri"/>
          <w:sz w:val="24"/>
          <w:szCs w:val="24"/>
        </w:rPr>
        <w:tab/>
      </w:r>
      <w:r w:rsidRPr="0093509E">
        <w:rPr>
          <w:rFonts w:ascii="Calibri" w:hAnsi="Calibri" w:cs="Calibri"/>
          <w:sz w:val="24"/>
          <w:szCs w:val="24"/>
        </w:rPr>
        <w:tab/>
        <w:t>9.30 am</w:t>
      </w:r>
      <w:r w:rsidRPr="0093509E">
        <w:rPr>
          <w:rFonts w:ascii="Calibri" w:hAnsi="Calibri" w:cs="Calibri"/>
          <w:sz w:val="24"/>
          <w:szCs w:val="24"/>
        </w:rPr>
        <w:tab/>
        <w:t>Holy Communion</w:t>
      </w:r>
    </w:p>
    <w:p w14:paraId="3AEDD0BF" w14:textId="184A64F1" w:rsidR="0093509E" w:rsidRDefault="0093509E" w:rsidP="00467919">
      <w:pPr>
        <w:spacing w:after="0"/>
        <w:rPr>
          <w:rFonts w:ascii="Calibri" w:hAnsi="Calibri" w:cs="Calibri"/>
          <w:sz w:val="24"/>
          <w:szCs w:val="24"/>
        </w:rPr>
      </w:pPr>
      <w:r w:rsidRPr="0093509E">
        <w:rPr>
          <w:rFonts w:ascii="Calibri" w:hAnsi="Calibri" w:cs="Calibri"/>
          <w:sz w:val="24"/>
          <w:szCs w:val="24"/>
        </w:rPr>
        <w:t>Shrawardine</w:t>
      </w:r>
      <w:r w:rsidRPr="0093509E">
        <w:rPr>
          <w:rFonts w:ascii="Calibri" w:hAnsi="Calibri" w:cs="Calibri"/>
          <w:sz w:val="24"/>
          <w:szCs w:val="24"/>
        </w:rPr>
        <w:tab/>
      </w:r>
      <w:r w:rsidRPr="0093509E">
        <w:rPr>
          <w:rFonts w:ascii="Calibri" w:hAnsi="Calibri" w:cs="Calibri"/>
          <w:sz w:val="24"/>
          <w:szCs w:val="24"/>
        </w:rPr>
        <w:tab/>
        <w:t>11 am</w:t>
      </w:r>
      <w:r w:rsidRPr="0093509E">
        <w:rPr>
          <w:rFonts w:ascii="Calibri" w:hAnsi="Calibri" w:cs="Calibri"/>
          <w:sz w:val="24"/>
          <w:szCs w:val="24"/>
        </w:rPr>
        <w:tab/>
      </w:r>
      <w:r w:rsidRPr="0093509E">
        <w:rPr>
          <w:rFonts w:ascii="Calibri" w:hAnsi="Calibri" w:cs="Calibri"/>
          <w:sz w:val="24"/>
          <w:szCs w:val="24"/>
        </w:rPr>
        <w:tab/>
        <w:t>Holy Communion</w:t>
      </w:r>
      <w:r w:rsidRPr="0093509E">
        <w:rPr>
          <w:rFonts w:ascii="Calibri" w:hAnsi="Calibri" w:cs="Calibri"/>
          <w:sz w:val="24"/>
          <w:szCs w:val="24"/>
        </w:rPr>
        <w:tab/>
      </w:r>
    </w:p>
    <w:p w14:paraId="790F3189" w14:textId="0CA1669F" w:rsidR="0093509E" w:rsidRDefault="0093509E" w:rsidP="00467919">
      <w:pPr>
        <w:spacing w:after="0"/>
        <w:rPr>
          <w:rFonts w:ascii="Calibri" w:hAnsi="Calibri" w:cs="Calibri"/>
          <w:b/>
          <w:bCs/>
          <w:color w:val="385623" w:themeColor="accent6" w:themeShade="80"/>
          <w:sz w:val="24"/>
          <w:szCs w:val="24"/>
        </w:rPr>
      </w:pPr>
      <w:r w:rsidRPr="0093509E">
        <w:rPr>
          <w:rFonts w:ascii="Calibri" w:hAnsi="Calibri" w:cs="Calibri"/>
          <w:b/>
          <w:bCs/>
          <w:color w:val="385623" w:themeColor="accent6" w:themeShade="80"/>
          <w:sz w:val="24"/>
          <w:szCs w:val="24"/>
        </w:rPr>
        <w:lastRenderedPageBreak/>
        <w:t>Sunday 31 January</w:t>
      </w:r>
      <w:r>
        <w:rPr>
          <w:rFonts w:ascii="Calibri" w:hAnsi="Calibri" w:cs="Calibri"/>
          <w:b/>
          <w:bCs/>
          <w:color w:val="385623" w:themeColor="accent6" w:themeShade="80"/>
          <w:sz w:val="24"/>
          <w:szCs w:val="24"/>
        </w:rPr>
        <w:t xml:space="preserve"> – Feast of the Presentation of Christ in the Temple (Candlemas)</w:t>
      </w:r>
    </w:p>
    <w:p w14:paraId="26EA8E7F" w14:textId="2C35E4FA" w:rsidR="0093509E" w:rsidRDefault="0093509E" w:rsidP="00467919">
      <w:pPr>
        <w:spacing w:after="0"/>
        <w:rPr>
          <w:rFonts w:ascii="Calibri" w:hAnsi="Calibri" w:cs="Calibri"/>
          <w:sz w:val="24"/>
          <w:szCs w:val="24"/>
        </w:rPr>
      </w:pPr>
      <w:r>
        <w:rPr>
          <w:rFonts w:ascii="Calibri" w:hAnsi="Calibri" w:cs="Calibri"/>
          <w:sz w:val="24"/>
          <w:szCs w:val="24"/>
        </w:rPr>
        <w:t>Albrighton</w:t>
      </w:r>
      <w:r>
        <w:rPr>
          <w:rFonts w:ascii="Calibri" w:hAnsi="Calibri" w:cs="Calibri"/>
          <w:sz w:val="24"/>
          <w:szCs w:val="24"/>
        </w:rPr>
        <w:tab/>
      </w:r>
      <w:r>
        <w:rPr>
          <w:rFonts w:ascii="Calibri" w:hAnsi="Calibri" w:cs="Calibri"/>
          <w:sz w:val="24"/>
          <w:szCs w:val="24"/>
        </w:rPr>
        <w:tab/>
        <w:t>No service</w:t>
      </w:r>
    </w:p>
    <w:p w14:paraId="2A9E142D" w14:textId="0CFD95C4" w:rsidR="0093509E" w:rsidRDefault="0093509E" w:rsidP="00467919">
      <w:pPr>
        <w:spacing w:after="0"/>
        <w:rPr>
          <w:rFonts w:ascii="Calibri" w:hAnsi="Calibri" w:cs="Calibri"/>
          <w:sz w:val="24"/>
          <w:szCs w:val="24"/>
        </w:rPr>
      </w:pPr>
      <w:r>
        <w:rPr>
          <w:rFonts w:ascii="Calibri" w:hAnsi="Calibri" w:cs="Calibri"/>
          <w:sz w:val="24"/>
          <w:szCs w:val="24"/>
        </w:rPr>
        <w:t>Bicton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11 am</w:t>
      </w:r>
      <w:r>
        <w:rPr>
          <w:rFonts w:ascii="Calibri" w:hAnsi="Calibri" w:cs="Calibri"/>
          <w:sz w:val="24"/>
          <w:szCs w:val="24"/>
        </w:rPr>
        <w:tab/>
      </w:r>
      <w:r>
        <w:rPr>
          <w:rFonts w:ascii="Calibri" w:hAnsi="Calibri" w:cs="Calibri"/>
          <w:sz w:val="24"/>
          <w:szCs w:val="24"/>
        </w:rPr>
        <w:tab/>
        <w:t>Holy Communion</w:t>
      </w:r>
    </w:p>
    <w:p w14:paraId="7767486E" w14:textId="7A550BB4" w:rsidR="0093509E" w:rsidRDefault="0093509E" w:rsidP="00467919">
      <w:pPr>
        <w:spacing w:after="0"/>
        <w:rPr>
          <w:rFonts w:ascii="Calibri" w:hAnsi="Calibri" w:cs="Calibri"/>
          <w:sz w:val="24"/>
          <w:szCs w:val="24"/>
        </w:rPr>
      </w:pPr>
      <w:r>
        <w:rPr>
          <w:rFonts w:ascii="Calibri" w:hAnsi="Calibri" w:cs="Calibri"/>
          <w:sz w:val="24"/>
          <w:szCs w:val="24"/>
        </w:rPr>
        <w:t>Fitz</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No Service</w:t>
      </w:r>
    </w:p>
    <w:p w14:paraId="2BAEEEA1" w14:textId="6E3F7536" w:rsidR="0093509E" w:rsidRDefault="0093509E" w:rsidP="00467919">
      <w:pPr>
        <w:spacing w:after="0"/>
        <w:rPr>
          <w:rFonts w:ascii="Calibri" w:hAnsi="Calibri" w:cs="Calibri"/>
          <w:sz w:val="24"/>
          <w:szCs w:val="24"/>
        </w:rPr>
      </w:pPr>
      <w:r>
        <w:rPr>
          <w:rFonts w:ascii="Calibri" w:hAnsi="Calibri" w:cs="Calibri"/>
          <w:sz w:val="24"/>
          <w:szCs w:val="24"/>
        </w:rPr>
        <w:t>Leaton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10.45 am</w:t>
      </w:r>
      <w:r>
        <w:rPr>
          <w:rFonts w:ascii="Calibri" w:hAnsi="Calibri" w:cs="Calibri"/>
          <w:sz w:val="24"/>
          <w:szCs w:val="24"/>
        </w:rPr>
        <w:tab/>
        <w:t>Holy Communion</w:t>
      </w:r>
    </w:p>
    <w:p w14:paraId="138098F9" w14:textId="0478FB7D" w:rsidR="0093509E" w:rsidRDefault="0093509E" w:rsidP="00467919">
      <w:pPr>
        <w:spacing w:after="0"/>
        <w:rPr>
          <w:rFonts w:ascii="Calibri" w:hAnsi="Calibri" w:cs="Calibri"/>
          <w:sz w:val="24"/>
          <w:szCs w:val="24"/>
        </w:rPr>
      </w:pPr>
      <w:r>
        <w:rPr>
          <w:rFonts w:ascii="Calibri" w:hAnsi="Calibri" w:cs="Calibri"/>
          <w:sz w:val="24"/>
          <w:szCs w:val="24"/>
        </w:rPr>
        <w:t>Montford</w:t>
      </w:r>
      <w:r>
        <w:rPr>
          <w:rFonts w:ascii="Calibri" w:hAnsi="Calibri" w:cs="Calibri"/>
          <w:sz w:val="24"/>
          <w:szCs w:val="24"/>
        </w:rPr>
        <w:tab/>
      </w:r>
      <w:r>
        <w:rPr>
          <w:rFonts w:ascii="Calibri" w:hAnsi="Calibri" w:cs="Calibri"/>
          <w:sz w:val="24"/>
          <w:szCs w:val="24"/>
        </w:rPr>
        <w:tab/>
        <w:t>11 am</w:t>
      </w:r>
      <w:r>
        <w:rPr>
          <w:rFonts w:ascii="Calibri" w:hAnsi="Calibri" w:cs="Calibri"/>
          <w:sz w:val="24"/>
          <w:szCs w:val="24"/>
        </w:rPr>
        <w:tab/>
      </w:r>
      <w:r>
        <w:rPr>
          <w:rFonts w:ascii="Calibri" w:hAnsi="Calibri" w:cs="Calibri"/>
          <w:sz w:val="24"/>
          <w:szCs w:val="24"/>
        </w:rPr>
        <w:tab/>
        <w:t>Morning Worship</w:t>
      </w:r>
    </w:p>
    <w:p w14:paraId="30548DED" w14:textId="125F2F98" w:rsidR="0093509E" w:rsidRDefault="0093509E" w:rsidP="00467919">
      <w:pPr>
        <w:spacing w:after="0"/>
        <w:rPr>
          <w:rFonts w:ascii="Calibri" w:hAnsi="Calibri" w:cs="Calibri"/>
          <w:sz w:val="24"/>
          <w:szCs w:val="24"/>
        </w:rPr>
      </w:pPr>
      <w:r>
        <w:rPr>
          <w:rFonts w:ascii="Calibri" w:hAnsi="Calibri" w:cs="Calibri"/>
          <w:sz w:val="24"/>
          <w:szCs w:val="24"/>
        </w:rPr>
        <w:t>Shrawardine</w:t>
      </w:r>
      <w:r>
        <w:rPr>
          <w:rFonts w:ascii="Calibri" w:hAnsi="Calibri" w:cs="Calibri"/>
          <w:sz w:val="24"/>
          <w:szCs w:val="24"/>
        </w:rPr>
        <w:tab/>
      </w:r>
      <w:r>
        <w:rPr>
          <w:rFonts w:ascii="Calibri" w:hAnsi="Calibri" w:cs="Calibri"/>
          <w:sz w:val="24"/>
          <w:szCs w:val="24"/>
        </w:rPr>
        <w:tab/>
        <w:t>9.30 am</w:t>
      </w:r>
      <w:r>
        <w:rPr>
          <w:rFonts w:ascii="Calibri" w:hAnsi="Calibri" w:cs="Calibri"/>
          <w:sz w:val="24"/>
          <w:szCs w:val="24"/>
        </w:rPr>
        <w:tab/>
        <w:t>Morning Worship</w:t>
      </w:r>
    </w:p>
    <w:p w14:paraId="68B18D2B" w14:textId="7E81983D" w:rsidR="0093509E" w:rsidRDefault="0093509E" w:rsidP="00467919">
      <w:pPr>
        <w:spacing w:after="0"/>
        <w:rPr>
          <w:rFonts w:ascii="Calibri" w:hAnsi="Calibri" w:cs="Calibri"/>
          <w:sz w:val="24"/>
          <w:szCs w:val="24"/>
        </w:rPr>
      </w:pPr>
    </w:p>
    <w:p w14:paraId="28954EDA" w14:textId="061FF7AA" w:rsidR="0093509E" w:rsidRDefault="0093509E" w:rsidP="00467919">
      <w:pPr>
        <w:spacing w:after="0"/>
        <w:rPr>
          <w:rFonts w:ascii="Calibri" w:hAnsi="Calibri" w:cs="Calibri"/>
          <w:b/>
          <w:bCs/>
          <w:color w:val="385623" w:themeColor="accent6" w:themeShade="80"/>
          <w:sz w:val="24"/>
          <w:szCs w:val="24"/>
        </w:rPr>
      </w:pPr>
      <w:r>
        <w:rPr>
          <w:rFonts w:ascii="Calibri" w:hAnsi="Calibri" w:cs="Calibri"/>
          <w:b/>
          <w:bCs/>
          <w:color w:val="385623" w:themeColor="accent6" w:themeShade="80"/>
          <w:sz w:val="24"/>
          <w:szCs w:val="24"/>
        </w:rPr>
        <w:t>SUNDAY READINGS FOR JANUARY 2021</w:t>
      </w:r>
    </w:p>
    <w:p w14:paraId="0D305B0A" w14:textId="77777777" w:rsidR="0093509E" w:rsidRPr="0093509E" w:rsidRDefault="0093509E" w:rsidP="0093509E">
      <w:pPr>
        <w:spacing w:after="0"/>
        <w:rPr>
          <w:rFonts w:ascii="Calibri" w:hAnsi="Calibri" w:cs="Calibri"/>
          <w:b/>
          <w:bCs/>
          <w:sz w:val="24"/>
          <w:szCs w:val="24"/>
        </w:rPr>
      </w:pPr>
      <w:r w:rsidRPr="0093509E">
        <w:rPr>
          <w:rFonts w:ascii="Calibri" w:hAnsi="Calibri" w:cs="Calibri"/>
          <w:b/>
          <w:bCs/>
          <w:sz w:val="24"/>
          <w:szCs w:val="24"/>
        </w:rPr>
        <w:t>3 January – Feast of the Epiphany</w:t>
      </w:r>
    </w:p>
    <w:p w14:paraId="018134DA" w14:textId="48EAFB0A" w:rsidR="0093509E" w:rsidRPr="0093509E" w:rsidRDefault="0093509E" w:rsidP="0093509E">
      <w:pPr>
        <w:spacing w:after="0"/>
        <w:rPr>
          <w:rFonts w:ascii="Calibri" w:hAnsi="Calibri" w:cs="Calibri"/>
          <w:b/>
          <w:bCs/>
          <w:sz w:val="24"/>
          <w:szCs w:val="24"/>
        </w:rPr>
      </w:pPr>
      <w:r w:rsidRPr="0093509E">
        <w:rPr>
          <w:rFonts w:ascii="Calibri" w:hAnsi="Calibri" w:cs="Calibri"/>
          <w:sz w:val="24"/>
          <w:szCs w:val="24"/>
        </w:rPr>
        <w:t>Ps 72.10-15</w:t>
      </w:r>
      <w:r w:rsidRPr="0093509E">
        <w:rPr>
          <w:rFonts w:ascii="Calibri" w:hAnsi="Calibri" w:cs="Calibri"/>
          <w:sz w:val="24"/>
          <w:szCs w:val="24"/>
        </w:rPr>
        <w:tab/>
      </w:r>
      <w:r w:rsidRPr="0093509E">
        <w:rPr>
          <w:rFonts w:ascii="Calibri" w:hAnsi="Calibri" w:cs="Calibri"/>
          <w:sz w:val="24"/>
          <w:szCs w:val="24"/>
        </w:rPr>
        <w:tab/>
      </w:r>
      <w:r w:rsidRPr="0093509E">
        <w:rPr>
          <w:rFonts w:ascii="Calibri" w:hAnsi="Calibri" w:cs="Calibri"/>
          <w:sz w:val="24"/>
          <w:szCs w:val="24"/>
        </w:rPr>
        <w:tab/>
        <w:t>Isaiah 60.1-6</w:t>
      </w:r>
      <w:r w:rsidRPr="0093509E">
        <w:rPr>
          <w:rFonts w:ascii="Calibri" w:hAnsi="Calibri" w:cs="Calibri"/>
          <w:sz w:val="24"/>
          <w:szCs w:val="24"/>
        </w:rPr>
        <w:tab/>
      </w:r>
      <w:r w:rsidRPr="0093509E">
        <w:rPr>
          <w:rFonts w:ascii="Calibri" w:hAnsi="Calibri" w:cs="Calibri"/>
          <w:sz w:val="24"/>
          <w:szCs w:val="24"/>
        </w:rPr>
        <w:tab/>
      </w:r>
      <w:r w:rsidRPr="0093509E">
        <w:rPr>
          <w:rFonts w:ascii="Calibri" w:hAnsi="Calibri" w:cs="Calibri"/>
          <w:sz w:val="24"/>
          <w:szCs w:val="24"/>
        </w:rPr>
        <w:tab/>
      </w:r>
      <w:r w:rsidRPr="0093509E">
        <w:rPr>
          <w:rFonts w:ascii="Calibri" w:hAnsi="Calibri" w:cs="Calibri"/>
          <w:sz w:val="24"/>
          <w:szCs w:val="24"/>
        </w:rPr>
        <w:tab/>
        <w:t>Matt 2.1-12</w:t>
      </w:r>
    </w:p>
    <w:p w14:paraId="54D54033" w14:textId="77777777" w:rsidR="0093509E" w:rsidRPr="0093509E" w:rsidRDefault="0093509E" w:rsidP="0093509E">
      <w:pPr>
        <w:spacing w:after="0"/>
        <w:rPr>
          <w:rFonts w:ascii="Calibri" w:hAnsi="Calibri" w:cs="Calibri"/>
          <w:b/>
          <w:bCs/>
          <w:sz w:val="24"/>
          <w:szCs w:val="24"/>
        </w:rPr>
      </w:pPr>
      <w:r w:rsidRPr="0093509E">
        <w:rPr>
          <w:rFonts w:ascii="Calibri" w:hAnsi="Calibri" w:cs="Calibri"/>
          <w:b/>
          <w:bCs/>
          <w:sz w:val="24"/>
          <w:szCs w:val="24"/>
        </w:rPr>
        <w:t>10 January – Baptism of Christ (1st Sun of Epiphany)</w:t>
      </w:r>
    </w:p>
    <w:p w14:paraId="46BF46FE" w14:textId="79AD803A" w:rsidR="0093509E" w:rsidRPr="0093509E" w:rsidRDefault="0093509E" w:rsidP="0093509E">
      <w:pPr>
        <w:spacing w:after="0"/>
        <w:rPr>
          <w:rFonts w:ascii="Calibri" w:hAnsi="Calibri" w:cs="Calibri"/>
          <w:b/>
          <w:bCs/>
          <w:sz w:val="24"/>
          <w:szCs w:val="24"/>
        </w:rPr>
      </w:pPr>
      <w:r w:rsidRPr="0093509E">
        <w:rPr>
          <w:rFonts w:ascii="Calibri" w:hAnsi="Calibri" w:cs="Calibri"/>
          <w:sz w:val="24"/>
          <w:szCs w:val="24"/>
        </w:rPr>
        <w:t>Ps 29</w:t>
      </w:r>
      <w:r w:rsidRPr="0093509E">
        <w:rPr>
          <w:rFonts w:ascii="Calibri" w:hAnsi="Calibri" w:cs="Calibri"/>
          <w:sz w:val="24"/>
          <w:szCs w:val="24"/>
        </w:rPr>
        <w:tab/>
      </w:r>
      <w:r w:rsidRPr="0093509E">
        <w:rPr>
          <w:rFonts w:ascii="Calibri" w:hAnsi="Calibri" w:cs="Calibri"/>
          <w:sz w:val="24"/>
          <w:szCs w:val="24"/>
        </w:rPr>
        <w:tab/>
      </w:r>
      <w:r w:rsidRPr="0093509E">
        <w:rPr>
          <w:rFonts w:ascii="Calibri" w:hAnsi="Calibri" w:cs="Calibri"/>
          <w:sz w:val="24"/>
          <w:szCs w:val="24"/>
        </w:rPr>
        <w:tab/>
      </w:r>
      <w:r w:rsidRPr="0093509E">
        <w:rPr>
          <w:rFonts w:ascii="Calibri" w:hAnsi="Calibri" w:cs="Calibri"/>
          <w:sz w:val="24"/>
          <w:szCs w:val="24"/>
        </w:rPr>
        <w:tab/>
        <w:t>Acts 19.1-7</w:t>
      </w:r>
      <w:r w:rsidRPr="0093509E">
        <w:rPr>
          <w:rFonts w:ascii="Calibri" w:hAnsi="Calibri" w:cs="Calibri"/>
          <w:sz w:val="24"/>
          <w:szCs w:val="24"/>
        </w:rPr>
        <w:tab/>
      </w:r>
      <w:r w:rsidRPr="0093509E">
        <w:rPr>
          <w:rFonts w:ascii="Calibri" w:hAnsi="Calibri" w:cs="Calibri"/>
          <w:sz w:val="24"/>
          <w:szCs w:val="24"/>
        </w:rPr>
        <w:tab/>
      </w:r>
      <w:r w:rsidRPr="0093509E">
        <w:rPr>
          <w:rFonts w:ascii="Calibri" w:hAnsi="Calibri" w:cs="Calibri"/>
          <w:sz w:val="24"/>
          <w:szCs w:val="24"/>
        </w:rPr>
        <w:tab/>
      </w:r>
      <w:r w:rsidRPr="0093509E">
        <w:rPr>
          <w:rFonts w:ascii="Calibri" w:hAnsi="Calibri" w:cs="Calibri"/>
          <w:sz w:val="24"/>
          <w:szCs w:val="24"/>
        </w:rPr>
        <w:tab/>
        <w:t>Mark 1.4-11</w:t>
      </w:r>
    </w:p>
    <w:p w14:paraId="33135E7C" w14:textId="77777777" w:rsidR="0093509E" w:rsidRPr="0093509E" w:rsidRDefault="0093509E" w:rsidP="0093509E">
      <w:pPr>
        <w:spacing w:after="0"/>
        <w:rPr>
          <w:rFonts w:ascii="Calibri" w:hAnsi="Calibri" w:cs="Calibri"/>
          <w:b/>
          <w:bCs/>
          <w:sz w:val="24"/>
          <w:szCs w:val="24"/>
        </w:rPr>
      </w:pPr>
      <w:r w:rsidRPr="0093509E">
        <w:rPr>
          <w:rFonts w:ascii="Calibri" w:hAnsi="Calibri" w:cs="Calibri"/>
          <w:b/>
          <w:bCs/>
          <w:sz w:val="24"/>
          <w:szCs w:val="24"/>
        </w:rPr>
        <w:t>17 January – 2nd Sun of Epiphany</w:t>
      </w:r>
    </w:p>
    <w:p w14:paraId="24164D5A" w14:textId="101D29DC" w:rsidR="0093509E" w:rsidRPr="0093509E" w:rsidRDefault="0093509E" w:rsidP="0093509E">
      <w:pPr>
        <w:spacing w:after="0"/>
        <w:rPr>
          <w:rFonts w:ascii="Calibri" w:hAnsi="Calibri" w:cs="Calibri"/>
          <w:b/>
          <w:bCs/>
          <w:sz w:val="24"/>
          <w:szCs w:val="24"/>
        </w:rPr>
      </w:pPr>
      <w:r w:rsidRPr="0093509E">
        <w:rPr>
          <w:rFonts w:ascii="Calibri" w:hAnsi="Calibri" w:cs="Calibri"/>
          <w:sz w:val="24"/>
          <w:szCs w:val="24"/>
        </w:rPr>
        <w:t>Ps 139.1-9</w:t>
      </w:r>
      <w:r w:rsidRPr="0093509E">
        <w:rPr>
          <w:rFonts w:ascii="Calibri" w:hAnsi="Calibri" w:cs="Calibri"/>
          <w:sz w:val="24"/>
          <w:szCs w:val="24"/>
        </w:rPr>
        <w:tab/>
      </w:r>
      <w:r w:rsidRPr="0093509E">
        <w:rPr>
          <w:rFonts w:ascii="Calibri" w:hAnsi="Calibri" w:cs="Calibri"/>
          <w:sz w:val="24"/>
          <w:szCs w:val="24"/>
        </w:rPr>
        <w:tab/>
      </w:r>
      <w:r w:rsidRPr="0093509E">
        <w:rPr>
          <w:rFonts w:ascii="Calibri" w:hAnsi="Calibri" w:cs="Calibri"/>
          <w:sz w:val="24"/>
          <w:szCs w:val="24"/>
        </w:rPr>
        <w:tab/>
        <w:t>1 Sam 3.1-10</w:t>
      </w:r>
      <w:r w:rsidRPr="0093509E">
        <w:rPr>
          <w:rFonts w:ascii="Calibri" w:hAnsi="Calibri" w:cs="Calibri"/>
          <w:sz w:val="24"/>
          <w:szCs w:val="24"/>
        </w:rPr>
        <w:tab/>
      </w:r>
      <w:r w:rsidRPr="0093509E">
        <w:rPr>
          <w:rFonts w:ascii="Calibri" w:hAnsi="Calibri" w:cs="Calibri"/>
          <w:sz w:val="24"/>
          <w:szCs w:val="24"/>
        </w:rPr>
        <w:tab/>
      </w:r>
      <w:r w:rsidRPr="0093509E">
        <w:rPr>
          <w:rFonts w:ascii="Calibri" w:hAnsi="Calibri" w:cs="Calibri"/>
          <w:sz w:val="24"/>
          <w:szCs w:val="24"/>
        </w:rPr>
        <w:tab/>
      </w:r>
      <w:r w:rsidRPr="0093509E">
        <w:rPr>
          <w:rFonts w:ascii="Calibri" w:hAnsi="Calibri" w:cs="Calibri"/>
          <w:sz w:val="24"/>
          <w:szCs w:val="24"/>
        </w:rPr>
        <w:tab/>
        <w:t>John 1.43-end</w:t>
      </w:r>
    </w:p>
    <w:p w14:paraId="06A23D68" w14:textId="77777777" w:rsidR="0093509E" w:rsidRPr="0093509E" w:rsidRDefault="0093509E" w:rsidP="0093509E">
      <w:pPr>
        <w:spacing w:after="0"/>
        <w:rPr>
          <w:rFonts w:ascii="Calibri" w:hAnsi="Calibri" w:cs="Calibri"/>
          <w:b/>
          <w:bCs/>
          <w:sz w:val="24"/>
          <w:szCs w:val="24"/>
        </w:rPr>
      </w:pPr>
      <w:r w:rsidRPr="0093509E">
        <w:rPr>
          <w:rFonts w:ascii="Calibri" w:hAnsi="Calibri" w:cs="Calibri"/>
          <w:b/>
          <w:bCs/>
          <w:sz w:val="24"/>
          <w:szCs w:val="24"/>
        </w:rPr>
        <w:t>24 January – 3rd Sun of Epiphany</w:t>
      </w:r>
    </w:p>
    <w:p w14:paraId="25A40AE7" w14:textId="49DB88E8" w:rsidR="0093509E" w:rsidRPr="0093509E" w:rsidRDefault="0093509E" w:rsidP="0093509E">
      <w:pPr>
        <w:spacing w:after="0"/>
        <w:rPr>
          <w:rFonts w:ascii="Calibri" w:hAnsi="Calibri" w:cs="Calibri"/>
          <w:b/>
          <w:bCs/>
          <w:sz w:val="24"/>
          <w:szCs w:val="24"/>
        </w:rPr>
      </w:pPr>
      <w:r w:rsidRPr="0093509E">
        <w:rPr>
          <w:rFonts w:ascii="Calibri" w:hAnsi="Calibri" w:cs="Calibri"/>
          <w:sz w:val="24"/>
          <w:szCs w:val="24"/>
        </w:rPr>
        <w:t>Ps 128</w:t>
      </w:r>
      <w:r w:rsidRPr="0093509E">
        <w:rPr>
          <w:rFonts w:ascii="Calibri" w:hAnsi="Calibri" w:cs="Calibri"/>
          <w:sz w:val="24"/>
          <w:szCs w:val="24"/>
        </w:rPr>
        <w:tab/>
      </w:r>
      <w:r w:rsidRPr="0093509E">
        <w:rPr>
          <w:rFonts w:ascii="Calibri" w:hAnsi="Calibri" w:cs="Calibri"/>
          <w:sz w:val="24"/>
          <w:szCs w:val="24"/>
        </w:rPr>
        <w:tab/>
      </w:r>
      <w:r w:rsidRPr="0093509E">
        <w:rPr>
          <w:rFonts w:ascii="Calibri" w:hAnsi="Calibri" w:cs="Calibri"/>
          <w:sz w:val="24"/>
          <w:szCs w:val="24"/>
        </w:rPr>
        <w:tab/>
      </w:r>
      <w:r w:rsidRPr="0093509E">
        <w:rPr>
          <w:rFonts w:ascii="Calibri" w:hAnsi="Calibri" w:cs="Calibri"/>
          <w:sz w:val="24"/>
          <w:szCs w:val="24"/>
        </w:rPr>
        <w:tab/>
        <w:t>Rev 19.6-10</w:t>
      </w:r>
      <w:r w:rsidRPr="0093509E">
        <w:rPr>
          <w:rFonts w:ascii="Calibri" w:hAnsi="Calibri" w:cs="Calibri"/>
          <w:sz w:val="24"/>
          <w:szCs w:val="24"/>
        </w:rPr>
        <w:tab/>
      </w:r>
      <w:r w:rsidRPr="0093509E">
        <w:rPr>
          <w:rFonts w:ascii="Calibri" w:hAnsi="Calibri" w:cs="Calibri"/>
          <w:sz w:val="24"/>
          <w:szCs w:val="24"/>
        </w:rPr>
        <w:tab/>
      </w:r>
      <w:r w:rsidRPr="0093509E">
        <w:rPr>
          <w:rFonts w:ascii="Calibri" w:hAnsi="Calibri" w:cs="Calibri"/>
          <w:sz w:val="24"/>
          <w:szCs w:val="24"/>
        </w:rPr>
        <w:tab/>
      </w:r>
      <w:r w:rsidRPr="0093509E">
        <w:rPr>
          <w:rFonts w:ascii="Calibri" w:hAnsi="Calibri" w:cs="Calibri"/>
          <w:sz w:val="24"/>
          <w:szCs w:val="24"/>
        </w:rPr>
        <w:tab/>
        <w:t>John 2.1-11</w:t>
      </w:r>
    </w:p>
    <w:p w14:paraId="21430035" w14:textId="77777777" w:rsidR="0093509E" w:rsidRPr="0093509E" w:rsidRDefault="0093509E" w:rsidP="0093509E">
      <w:pPr>
        <w:spacing w:after="0"/>
        <w:rPr>
          <w:rFonts w:ascii="Calibri" w:hAnsi="Calibri" w:cs="Calibri"/>
          <w:b/>
          <w:bCs/>
          <w:sz w:val="24"/>
          <w:szCs w:val="24"/>
        </w:rPr>
      </w:pPr>
      <w:r w:rsidRPr="0093509E">
        <w:rPr>
          <w:rFonts w:ascii="Calibri" w:hAnsi="Calibri" w:cs="Calibri"/>
          <w:b/>
          <w:bCs/>
          <w:sz w:val="24"/>
          <w:szCs w:val="24"/>
        </w:rPr>
        <w:t>31 January – Feast of the Presentation of Christ in the Temple (Candlemas)</w:t>
      </w:r>
    </w:p>
    <w:p w14:paraId="05E95CA9" w14:textId="112F7008" w:rsidR="0093509E" w:rsidRPr="0093509E" w:rsidRDefault="00AA3D35" w:rsidP="0093509E">
      <w:pPr>
        <w:spacing w:after="0"/>
        <w:rPr>
          <w:rFonts w:ascii="Calibri" w:hAnsi="Calibri" w:cs="Calibri"/>
          <w:sz w:val="24"/>
          <w:szCs w:val="24"/>
        </w:rPr>
      </w:pPr>
      <w:r w:rsidRPr="00AA3D35">
        <w:rPr>
          <w:rFonts w:ascii="Calibri" w:hAnsi="Calibri" w:cs="Calibri"/>
          <w:b/>
          <w:bCs/>
          <w:noProof/>
          <w:color w:val="385623" w:themeColor="accent6" w:themeShade="80"/>
          <w:sz w:val="24"/>
          <w:szCs w:val="24"/>
        </w:rPr>
        <mc:AlternateContent>
          <mc:Choice Requires="wps">
            <w:drawing>
              <wp:anchor distT="45720" distB="45720" distL="114300" distR="114300" simplePos="0" relativeHeight="251678720" behindDoc="0" locked="0" layoutInCell="1" allowOverlap="1" wp14:anchorId="2B4F2814" wp14:editId="064BBE51">
                <wp:simplePos x="0" y="0"/>
                <wp:positionH relativeFrom="margin">
                  <wp:posOffset>-2540</wp:posOffset>
                </wp:positionH>
                <wp:positionV relativeFrom="page">
                  <wp:posOffset>4495800</wp:posOffset>
                </wp:positionV>
                <wp:extent cx="2641600" cy="1847850"/>
                <wp:effectExtent l="0" t="0" r="2222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847850"/>
                        </a:xfrm>
                        <a:prstGeom prst="rect">
                          <a:avLst/>
                        </a:prstGeom>
                        <a:solidFill>
                          <a:srgbClr val="FFFFFF"/>
                        </a:solidFill>
                        <a:ln w="9525">
                          <a:solidFill>
                            <a:srgbClr val="000000"/>
                          </a:solidFill>
                          <a:miter lim="800000"/>
                          <a:headEnd/>
                          <a:tailEnd/>
                        </a:ln>
                      </wps:spPr>
                      <wps:txbx>
                        <w:txbxContent>
                          <w:p w14:paraId="0DA5A89B" w14:textId="4C047B63" w:rsidR="00AA3D35" w:rsidRDefault="00AA3D35" w:rsidP="00AA3D35">
                            <w:pPr>
                              <w:spacing w:after="0"/>
                              <w:rPr>
                                <w:b/>
                                <w:bCs/>
                                <w:color w:val="385623" w:themeColor="accent6" w:themeShade="80"/>
                              </w:rPr>
                            </w:pPr>
                            <w:r w:rsidRPr="00AA3D35">
                              <w:rPr>
                                <w:b/>
                                <w:bCs/>
                                <w:color w:val="385623" w:themeColor="accent6" w:themeShade="80"/>
                              </w:rPr>
                              <w:t>TIER 3 AND PUBLIC WORSHIP</w:t>
                            </w:r>
                          </w:p>
                          <w:p w14:paraId="66745B4B" w14:textId="77777777" w:rsidR="00BB5BCB" w:rsidRDefault="00AA3D35" w:rsidP="00AA3D35">
                            <w:pPr>
                              <w:spacing w:after="0"/>
                            </w:pPr>
                            <w:r>
                              <w:t>As you will all be only too aware, Shropshire is now in Tier 3.  The good news is that public worship may continue, with the same requirements regarding social distancing, wearing of face coverings</w:t>
                            </w:r>
                            <w:r w:rsidR="00BB5BCB">
                              <w:t xml:space="preserve">, no mingling of persons or households, </w:t>
                            </w:r>
                            <w:r>
                              <w:t xml:space="preserve">and </w:t>
                            </w:r>
                            <w:r w:rsidR="00BB5BCB">
                              <w:t>the cleansing of buildings.</w:t>
                            </w:r>
                          </w:p>
                          <w:p w14:paraId="0816AB21" w14:textId="36E5EAEB" w:rsidR="00AA3D35" w:rsidRPr="00AA3D35" w:rsidRDefault="00BB5BCB" w:rsidP="00AA3D35">
                            <w:pPr>
                              <w:spacing w:after="0"/>
                            </w:pPr>
                            <w:r>
                              <w:t xml:space="preserve">Mary-Lou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4F2814" id="_x0000_s1029" type="#_x0000_t202" style="position:absolute;margin-left:-.2pt;margin-top:354pt;width:208pt;height:145.5pt;z-index:25167872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fUJw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EFJYZp&#10;lOhRDIG8g4EUkZ3e+hKDHiyGhQGPUeVUqbf3wL97YmDTMbMTt85B3wnWYHbTeDO7uDri+AhS95+g&#10;wWfYPkACGlqnI3VIBkF0VOnprExMheNhsZhNFzm6OPqmy9nVcp60y1h5um6dDx8EaBI3FXUofYJn&#10;h3sfYjqsPIXE1zwo2WylUslwu3qjHDkwbJNt+lIFL8KUIX1Fr+fFfGTgrxB5+v4EoWXAfldSV3R5&#10;DmJl5O29aVI3BibVuMeUlTkSGbkbWQxDPSTF3p70qaF5QmYdjO2N44ibDtxPSnps7Yr6H3vmBCXq&#10;o0F1rqezWZyFZMzmVwUa7tJTX3qY4QhV0UDJuN2END+RNwO3qGIrE79R7jGTY8rYson243jFmbi0&#10;U9Svn8D6GQAA//8DAFBLAwQUAAYACAAAACEAa5Up/N4AAAAJAQAADwAAAGRycy9kb3ducmV2Lnht&#10;bEyPMW/CMBSE90r9D9ar1A3sVEBJmhdUIbGwNUUto4nd2BDbUWwg/Pu+TmU83enuu3I1uo5d9BBt&#10;8AjZVADTvgnK+hZh97mZLIHFJL2SXfAa4aYjrKrHh1IWKlz9h77UqWVU4mMhEUxKfcF5bIx2Mk5D&#10;rz15P2FwMpEcWq4GeaVy1/EXIRbcSetpwcher41uTvXZIcRTtpl/h+PO7Lc3Ux/39stu14jPT+P7&#10;G7Ckx/Qfhj98QoeKmA7h7FVkHcJkRkGEV7GkS+TPsvkC2AEhz3MBvCr5/YPqFwAA//8DAFBLAQIt&#10;ABQABgAIAAAAIQC2gziS/gAAAOEBAAATAAAAAAAAAAAAAAAAAAAAAABbQ29udGVudF9UeXBlc10u&#10;eG1sUEsBAi0AFAAGAAgAAAAhADj9If/WAAAAlAEAAAsAAAAAAAAAAAAAAAAALwEAAF9yZWxzLy5y&#10;ZWxzUEsBAi0AFAAGAAgAAAAhAIi/t9QnAgAATAQAAA4AAAAAAAAAAAAAAAAALgIAAGRycy9lMm9E&#10;b2MueG1sUEsBAi0AFAAGAAgAAAAhAGuVKfzeAAAACQEAAA8AAAAAAAAAAAAAAAAAgQQAAGRycy9k&#10;b3ducmV2LnhtbFBLBQYAAAAABAAEAPMAAACMBQAAAAA=&#10;">
                <v:textbox>
                  <w:txbxContent>
                    <w:p w14:paraId="0DA5A89B" w14:textId="4C047B63" w:rsidR="00AA3D35" w:rsidRDefault="00AA3D35" w:rsidP="00AA3D35">
                      <w:pPr>
                        <w:spacing w:after="0"/>
                        <w:rPr>
                          <w:b/>
                          <w:bCs/>
                          <w:color w:val="385623" w:themeColor="accent6" w:themeShade="80"/>
                        </w:rPr>
                      </w:pPr>
                      <w:r w:rsidRPr="00AA3D35">
                        <w:rPr>
                          <w:b/>
                          <w:bCs/>
                          <w:color w:val="385623" w:themeColor="accent6" w:themeShade="80"/>
                        </w:rPr>
                        <w:t>TIER 3 AND PUBLIC WORSHIP</w:t>
                      </w:r>
                    </w:p>
                    <w:p w14:paraId="66745B4B" w14:textId="77777777" w:rsidR="00BB5BCB" w:rsidRDefault="00AA3D35" w:rsidP="00AA3D35">
                      <w:pPr>
                        <w:spacing w:after="0"/>
                      </w:pPr>
                      <w:r>
                        <w:t>As you will all be only too aware, Shropshire is now in Tier 3.  The good news is that public worship may continue, with the same requirements regarding social distancing, wearing of face coverings</w:t>
                      </w:r>
                      <w:r w:rsidR="00BB5BCB">
                        <w:t xml:space="preserve">, no mingling of persons or households, </w:t>
                      </w:r>
                      <w:r>
                        <w:t xml:space="preserve">and </w:t>
                      </w:r>
                      <w:r w:rsidR="00BB5BCB">
                        <w:t>the cleansing of buildings.</w:t>
                      </w:r>
                    </w:p>
                    <w:p w14:paraId="0816AB21" w14:textId="36E5EAEB" w:rsidR="00AA3D35" w:rsidRPr="00AA3D35" w:rsidRDefault="00BB5BCB" w:rsidP="00AA3D35">
                      <w:pPr>
                        <w:spacing w:after="0"/>
                      </w:pPr>
                      <w:r>
                        <w:t xml:space="preserve">Mary-Lou  </w:t>
                      </w:r>
                    </w:p>
                  </w:txbxContent>
                </v:textbox>
                <w10:wrap type="square" anchorx="margin" anchory="page"/>
              </v:shape>
            </w:pict>
          </mc:Fallback>
        </mc:AlternateContent>
      </w:r>
      <w:r w:rsidR="0093509E" w:rsidRPr="0093509E">
        <w:rPr>
          <w:rFonts w:ascii="Calibri" w:hAnsi="Calibri" w:cs="Calibri"/>
          <w:sz w:val="24"/>
          <w:szCs w:val="24"/>
        </w:rPr>
        <w:t>Ps 22.25b-end</w:t>
      </w:r>
      <w:r w:rsidR="0093509E" w:rsidRPr="0093509E">
        <w:rPr>
          <w:rFonts w:ascii="Calibri" w:hAnsi="Calibri" w:cs="Calibri"/>
          <w:sz w:val="24"/>
          <w:szCs w:val="24"/>
        </w:rPr>
        <w:tab/>
      </w:r>
      <w:r w:rsidR="0093509E" w:rsidRPr="0093509E">
        <w:rPr>
          <w:rFonts w:ascii="Calibri" w:hAnsi="Calibri" w:cs="Calibri"/>
          <w:sz w:val="24"/>
          <w:szCs w:val="24"/>
        </w:rPr>
        <w:tab/>
      </w:r>
      <w:r w:rsidR="0093509E" w:rsidRPr="0093509E">
        <w:rPr>
          <w:rFonts w:ascii="Calibri" w:hAnsi="Calibri" w:cs="Calibri"/>
          <w:sz w:val="24"/>
          <w:szCs w:val="24"/>
        </w:rPr>
        <w:tab/>
        <w:t>Hebrews 12.1-4</w:t>
      </w:r>
      <w:r w:rsidR="0093509E" w:rsidRPr="0093509E">
        <w:rPr>
          <w:rFonts w:ascii="Calibri" w:hAnsi="Calibri" w:cs="Calibri"/>
          <w:sz w:val="24"/>
          <w:szCs w:val="24"/>
        </w:rPr>
        <w:tab/>
      </w:r>
      <w:r w:rsidR="0093509E" w:rsidRPr="0093509E">
        <w:rPr>
          <w:rFonts w:ascii="Calibri" w:hAnsi="Calibri" w:cs="Calibri"/>
          <w:sz w:val="24"/>
          <w:szCs w:val="24"/>
        </w:rPr>
        <w:tab/>
      </w:r>
      <w:r w:rsidR="0093509E" w:rsidRPr="0093509E">
        <w:rPr>
          <w:rFonts w:ascii="Calibri" w:hAnsi="Calibri" w:cs="Calibri"/>
          <w:sz w:val="24"/>
          <w:szCs w:val="24"/>
        </w:rPr>
        <w:tab/>
        <w:t>Mark 5.21-43</w:t>
      </w:r>
    </w:p>
    <w:p w14:paraId="7A94B3CD" w14:textId="63E9A2D1" w:rsidR="00BC3E21" w:rsidRDefault="00BB5BCB" w:rsidP="00467919">
      <w:pPr>
        <w:spacing w:after="0"/>
        <w:rPr>
          <w:rFonts w:ascii="Calibri" w:hAnsi="Calibri" w:cs="Calibri"/>
          <w:b/>
          <w:bCs/>
          <w:color w:val="385623" w:themeColor="accent6" w:themeShade="80"/>
          <w:sz w:val="24"/>
          <w:szCs w:val="24"/>
        </w:rPr>
      </w:pPr>
      <w:r w:rsidRPr="00024A26">
        <w:rPr>
          <w:rFonts w:ascii="Calibri" w:hAnsi="Calibri" w:cs="Calibri"/>
          <w:b/>
          <w:bCs/>
          <w:noProof/>
          <w:color w:val="385623" w:themeColor="accent6" w:themeShade="80"/>
          <w:sz w:val="24"/>
          <w:szCs w:val="24"/>
        </w:rPr>
        <mc:AlternateContent>
          <mc:Choice Requires="wps">
            <w:drawing>
              <wp:anchor distT="45720" distB="45720" distL="114300" distR="114300" simplePos="0" relativeHeight="251666432" behindDoc="0" locked="0" layoutInCell="1" allowOverlap="1" wp14:anchorId="4826F2AB" wp14:editId="483AE611">
                <wp:simplePos x="0" y="0"/>
                <wp:positionH relativeFrom="margin">
                  <wp:posOffset>2825115</wp:posOffset>
                </wp:positionH>
                <wp:positionV relativeFrom="paragraph">
                  <wp:posOffset>255905</wp:posOffset>
                </wp:positionV>
                <wp:extent cx="3771900" cy="26670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667000"/>
                        </a:xfrm>
                        <a:prstGeom prst="rect">
                          <a:avLst/>
                        </a:prstGeom>
                        <a:solidFill>
                          <a:srgbClr val="FFFFFF"/>
                        </a:solidFill>
                        <a:ln w="9525">
                          <a:solidFill>
                            <a:srgbClr val="000000"/>
                          </a:solidFill>
                          <a:miter lim="800000"/>
                          <a:headEnd/>
                          <a:tailEnd/>
                        </a:ln>
                      </wps:spPr>
                      <wps:txbx>
                        <w:txbxContent>
                          <w:p w14:paraId="4263EF2B" w14:textId="0E7F6AD1" w:rsidR="00024A26" w:rsidRDefault="00024A26" w:rsidP="00193B12">
                            <w:pPr>
                              <w:spacing w:after="0"/>
                              <w:rPr>
                                <w:b/>
                                <w:bCs/>
                                <w:color w:val="385623" w:themeColor="accent6" w:themeShade="80"/>
                              </w:rPr>
                            </w:pPr>
                            <w:r w:rsidRPr="00024A26">
                              <w:rPr>
                                <w:b/>
                                <w:bCs/>
                                <w:color w:val="385623" w:themeColor="accent6" w:themeShade="80"/>
                              </w:rPr>
                              <w:t>OTHER OPPORTUNTIES TO WORSHIP:</w:t>
                            </w:r>
                          </w:p>
                          <w:p w14:paraId="6A88A0CA" w14:textId="77777777" w:rsidR="00024A26" w:rsidRDefault="00024A26" w:rsidP="00193B12">
                            <w:pPr>
                              <w:spacing w:after="0"/>
                            </w:pPr>
                          </w:p>
                          <w:p w14:paraId="0726B244" w14:textId="74876532" w:rsidR="00024A26" w:rsidRDefault="00024A26" w:rsidP="00193B12">
                            <w:pPr>
                              <w:spacing w:after="0"/>
                            </w:pPr>
                            <w:r w:rsidRPr="00024A26">
                              <w:rPr>
                                <w:b/>
                                <w:bCs/>
                                <w:color w:val="385623" w:themeColor="accent6" w:themeShade="80"/>
                              </w:rPr>
                              <w:t>PYJAMA CHURCH 6 pm</w:t>
                            </w:r>
                            <w:r w:rsidRPr="00024A26">
                              <w:rPr>
                                <w:color w:val="385623" w:themeColor="accent6" w:themeShade="80"/>
                              </w:rPr>
                              <w:t xml:space="preserve"> </w:t>
                            </w:r>
                            <w:r>
                              <w:t>– Film premieres, available any time after that.  Access via Trinity Churches’ website &amp; Facebook.</w:t>
                            </w:r>
                          </w:p>
                          <w:p w14:paraId="54FFACC5" w14:textId="77777777" w:rsidR="00024A26" w:rsidRDefault="00024A26" w:rsidP="00193B12">
                            <w:pPr>
                              <w:spacing w:after="0"/>
                            </w:pPr>
                          </w:p>
                          <w:p w14:paraId="6F93E764" w14:textId="77777777" w:rsidR="00024A26" w:rsidRPr="00024A26" w:rsidRDefault="00024A26" w:rsidP="00193B12">
                            <w:pPr>
                              <w:spacing w:after="0"/>
                              <w:rPr>
                                <w:b/>
                                <w:bCs/>
                                <w:color w:val="385623" w:themeColor="accent6" w:themeShade="80"/>
                              </w:rPr>
                            </w:pPr>
                            <w:r w:rsidRPr="00024A26">
                              <w:rPr>
                                <w:b/>
                                <w:bCs/>
                                <w:color w:val="385623" w:themeColor="accent6" w:themeShade="80"/>
                              </w:rPr>
                              <w:t>SUNDAY AT SIX 6 pm</w:t>
                            </w:r>
                          </w:p>
                          <w:p w14:paraId="1820E1C4" w14:textId="693920EB" w:rsidR="00024A26" w:rsidRDefault="00024A26" w:rsidP="00193B12">
                            <w:pPr>
                              <w:spacing w:after="0"/>
                            </w:pPr>
                            <w:r>
                              <w:t>via Zoom – email Mary-Lou to receive the link which is sent out on Sunday.</w:t>
                            </w:r>
                          </w:p>
                          <w:p w14:paraId="4081C830" w14:textId="77777777" w:rsidR="00024A26" w:rsidRDefault="00024A26" w:rsidP="00193B12">
                            <w:pPr>
                              <w:spacing w:after="0"/>
                            </w:pPr>
                          </w:p>
                          <w:p w14:paraId="1A3496FD" w14:textId="77777777" w:rsidR="00024A26" w:rsidRDefault="00024A26" w:rsidP="00193B12">
                            <w:pPr>
                              <w:spacing w:after="0"/>
                              <w:rPr>
                                <w:b/>
                                <w:bCs/>
                                <w:color w:val="385623" w:themeColor="accent6" w:themeShade="80"/>
                              </w:rPr>
                            </w:pPr>
                            <w:r w:rsidRPr="00024A26">
                              <w:rPr>
                                <w:b/>
                                <w:bCs/>
                                <w:color w:val="385623" w:themeColor="accent6" w:themeShade="80"/>
                              </w:rPr>
                              <w:t>SHARING THE LIGHT IN THE LOOP</w:t>
                            </w:r>
                          </w:p>
                          <w:p w14:paraId="1764B56D" w14:textId="4FB0CDFB" w:rsidR="00024A26" w:rsidRDefault="00024A26" w:rsidP="00193B12">
                            <w:pPr>
                              <w:spacing w:after="0"/>
                            </w:pPr>
                            <w:r>
                              <w:t>Our weekly phone line worship – see top of this page for the local number to call.</w:t>
                            </w:r>
                          </w:p>
                          <w:p w14:paraId="52BCF524" w14:textId="77777777" w:rsidR="00024A26" w:rsidRDefault="00024A26" w:rsidP="00193B12">
                            <w:pPr>
                              <w:spacing w:after="0"/>
                            </w:pPr>
                          </w:p>
                          <w:p w14:paraId="2B975774" w14:textId="0D90E5BA" w:rsidR="00024A26" w:rsidRDefault="00024A26" w:rsidP="00193B12">
                            <w:pPr>
                              <w:spacing w:after="0"/>
                            </w:pPr>
                            <w:r w:rsidRPr="00024A26">
                              <w:rPr>
                                <w:b/>
                                <w:bCs/>
                                <w:color w:val="385623" w:themeColor="accent6" w:themeShade="80"/>
                              </w:rPr>
                              <w:t>DAILY HOPE</w:t>
                            </w:r>
                            <w:r w:rsidRPr="00024A26">
                              <w:rPr>
                                <w:color w:val="385623" w:themeColor="accent6" w:themeShade="80"/>
                              </w:rPr>
                              <w:t xml:space="preserve"> </w:t>
                            </w:r>
                            <w:r>
                              <w:t>– national phone line, see number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6F2AB" id="_x0000_s1030" type="#_x0000_t202" style="position:absolute;margin-left:222.45pt;margin-top:20.15pt;width:297pt;height:210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DUJwIAAE0EAAAOAAAAZHJzL2Uyb0RvYy54bWysVNuO2yAQfa/Uf0C8N07cXDZWnNU221SV&#10;thdptx+AMY5RgaFAYqdf3wEn2WyrvlT1A2KY4XDmzIxXt71W5CCcl2BKOhmNKRGGQy3NrqTfnrZv&#10;bijxgZmaKTCipEfh6e369atVZwuRQwuqFo4giPFFZ0vahmCLLPO8FZr5EVhh0NmA0yyg6XZZ7ViH&#10;6Fpl+Xg8zzpwtXXAhfd4ej846TrhN43g4UvTeBGIKilyC2l1aa3imq1XrNg5ZlvJTzTYP7DQTBp8&#10;9AJ1zwIjeyf/gNKSO/DQhBEHnUHTSC5SDpjNZPxbNo8tsyLlguJ4e5HJ/z9Y/vnw1RFZY+1QHsM0&#10;1uhJ9IG8g57kUZ7O+gKjHi3GhR6PMTSl6u0D8O+eGNi0zOzEnXPQtYLVSG8Sb2ZXVwccH0Gq7hPU&#10;+AzbB0hAfeN01A7VIIiOPI6X0kQqHA/fLhaT5RhdHH35fL4YoxHfYMX5unU+fBCgSdyU1GHtEzw7&#10;PPgwhJ5D4mselKy3UqlkuF21UY4cGPbJNn0n9BdhypCupMtZPhsU+CsEsnsm+AJCy4ANr6Qu6c0l&#10;iBVRt/emRpqsCEyqYY/ZKXMSMmo3qBj6qk8lm57rU0F9RGUdDP2N84ibFtxPSjrs7ZL6H3vmBCXq&#10;o8HqLCfTaRyGZExnixwNd+2prj3McIQqaaBk2G5CGqBI1cAdVrGRSd9Y7oHJiTL2bKrQab7iUFzb&#10;Ker5L7D+BQAA//8DAFBLAwQUAAYACAAAACEA6EtCh98AAAALAQAADwAAAGRycy9kb3ducmV2Lnht&#10;bEyPwU7DMBBE70j8g7VIXBC1IVFIQ5wKIYHgBqUqVzd2kwh7HWw3DX/P9gS33ZnR7Nt6NTvLJhPi&#10;4FHCzUIAM9h6PWAnYfPxdF0Ci0mhVtajkfBjIqya87NaVdof8d1M69QxKsFYKQl9SmPFeWx741Rc&#10;+NEgeXsfnEq0ho7roI5U7iy/FaLgTg1IF3o1msfetF/rg5NQ5i/TZ3zN3rZtsbfLdHU3PX8HKS8v&#10;5od7YMnM6S8MJ3xCh4aYdv6AOjIrIc/zJUVpEBmwU0BkJSk7UgqSeFPz/z80vwAAAP//AwBQSwEC&#10;LQAUAAYACAAAACEAtoM4kv4AAADhAQAAEwAAAAAAAAAAAAAAAAAAAAAAW0NvbnRlbnRfVHlwZXNd&#10;LnhtbFBLAQItABQABgAIAAAAIQA4/SH/1gAAAJQBAAALAAAAAAAAAAAAAAAAAC8BAABfcmVscy8u&#10;cmVsc1BLAQItABQABgAIAAAAIQAs9rDUJwIAAE0EAAAOAAAAAAAAAAAAAAAAAC4CAABkcnMvZTJv&#10;RG9jLnhtbFBLAQItABQABgAIAAAAIQDoS0KH3wAAAAsBAAAPAAAAAAAAAAAAAAAAAIEEAABkcnMv&#10;ZG93bnJldi54bWxQSwUGAAAAAAQABADzAAAAjQUAAAAA&#10;">
                <v:textbox>
                  <w:txbxContent>
                    <w:p w14:paraId="4263EF2B" w14:textId="0E7F6AD1" w:rsidR="00024A26" w:rsidRDefault="00024A26" w:rsidP="00193B12">
                      <w:pPr>
                        <w:spacing w:after="0"/>
                        <w:rPr>
                          <w:b/>
                          <w:bCs/>
                          <w:color w:val="385623" w:themeColor="accent6" w:themeShade="80"/>
                        </w:rPr>
                      </w:pPr>
                      <w:r w:rsidRPr="00024A26">
                        <w:rPr>
                          <w:b/>
                          <w:bCs/>
                          <w:color w:val="385623" w:themeColor="accent6" w:themeShade="80"/>
                        </w:rPr>
                        <w:t>OTHER OPPORTUNTIES TO WORSHIP:</w:t>
                      </w:r>
                    </w:p>
                    <w:p w14:paraId="6A88A0CA" w14:textId="77777777" w:rsidR="00024A26" w:rsidRDefault="00024A26" w:rsidP="00193B12">
                      <w:pPr>
                        <w:spacing w:after="0"/>
                      </w:pPr>
                    </w:p>
                    <w:p w14:paraId="0726B244" w14:textId="74876532" w:rsidR="00024A26" w:rsidRDefault="00024A26" w:rsidP="00193B12">
                      <w:pPr>
                        <w:spacing w:after="0"/>
                      </w:pPr>
                      <w:r w:rsidRPr="00024A26">
                        <w:rPr>
                          <w:b/>
                          <w:bCs/>
                          <w:color w:val="385623" w:themeColor="accent6" w:themeShade="80"/>
                        </w:rPr>
                        <w:t>PYJAMA CHURCH 6 pm</w:t>
                      </w:r>
                      <w:r w:rsidRPr="00024A26">
                        <w:rPr>
                          <w:color w:val="385623" w:themeColor="accent6" w:themeShade="80"/>
                        </w:rPr>
                        <w:t xml:space="preserve"> </w:t>
                      </w:r>
                      <w:r>
                        <w:t>– Film premieres, available any time after that.  Access via Trinity Churches’ website &amp; Facebook.</w:t>
                      </w:r>
                    </w:p>
                    <w:p w14:paraId="54FFACC5" w14:textId="77777777" w:rsidR="00024A26" w:rsidRDefault="00024A26" w:rsidP="00193B12">
                      <w:pPr>
                        <w:spacing w:after="0"/>
                      </w:pPr>
                    </w:p>
                    <w:p w14:paraId="6F93E764" w14:textId="77777777" w:rsidR="00024A26" w:rsidRPr="00024A26" w:rsidRDefault="00024A26" w:rsidP="00193B12">
                      <w:pPr>
                        <w:spacing w:after="0"/>
                        <w:rPr>
                          <w:b/>
                          <w:bCs/>
                          <w:color w:val="385623" w:themeColor="accent6" w:themeShade="80"/>
                        </w:rPr>
                      </w:pPr>
                      <w:r w:rsidRPr="00024A26">
                        <w:rPr>
                          <w:b/>
                          <w:bCs/>
                          <w:color w:val="385623" w:themeColor="accent6" w:themeShade="80"/>
                        </w:rPr>
                        <w:t>SUNDAY AT SIX 6 pm</w:t>
                      </w:r>
                    </w:p>
                    <w:p w14:paraId="1820E1C4" w14:textId="693920EB" w:rsidR="00024A26" w:rsidRDefault="00024A26" w:rsidP="00193B12">
                      <w:pPr>
                        <w:spacing w:after="0"/>
                      </w:pPr>
                      <w:r>
                        <w:t>via Zoom – email Mary-Lou to receive the link which is sent out on Sunday.</w:t>
                      </w:r>
                    </w:p>
                    <w:p w14:paraId="4081C830" w14:textId="77777777" w:rsidR="00024A26" w:rsidRDefault="00024A26" w:rsidP="00193B12">
                      <w:pPr>
                        <w:spacing w:after="0"/>
                      </w:pPr>
                    </w:p>
                    <w:p w14:paraId="1A3496FD" w14:textId="77777777" w:rsidR="00024A26" w:rsidRDefault="00024A26" w:rsidP="00193B12">
                      <w:pPr>
                        <w:spacing w:after="0"/>
                        <w:rPr>
                          <w:b/>
                          <w:bCs/>
                          <w:color w:val="385623" w:themeColor="accent6" w:themeShade="80"/>
                        </w:rPr>
                      </w:pPr>
                      <w:r w:rsidRPr="00024A26">
                        <w:rPr>
                          <w:b/>
                          <w:bCs/>
                          <w:color w:val="385623" w:themeColor="accent6" w:themeShade="80"/>
                        </w:rPr>
                        <w:t>SHARING THE LIGHT IN THE LOOP</w:t>
                      </w:r>
                    </w:p>
                    <w:p w14:paraId="1764B56D" w14:textId="4FB0CDFB" w:rsidR="00024A26" w:rsidRDefault="00024A26" w:rsidP="00193B12">
                      <w:pPr>
                        <w:spacing w:after="0"/>
                      </w:pPr>
                      <w:r>
                        <w:t>Our weekly phone line worship – see top of this page for the local number to call.</w:t>
                      </w:r>
                    </w:p>
                    <w:p w14:paraId="52BCF524" w14:textId="77777777" w:rsidR="00024A26" w:rsidRDefault="00024A26" w:rsidP="00193B12">
                      <w:pPr>
                        <w:spacing w:after="0"/>
                      </w:pPr>
                    </w:p>
                    <w:p w14:paraId="2B975774" w14:textId="0D90E5BA" w:rsidR="00024A26" w:rsidRDefault="00024A26" w:rsidP="00193B12">
                      <w:pPr>
                        <w:spacing w:after="0"/>
                      </w:pPr>
                      <w:r w:rsidRPr="00024A26">
                        <w:rPr>
                          <w:b/>
                          <w:bCs/>
                          <w:color w:val="385623" w:themeColor="accent6" w:themeShade="80"/>
                        </w:rPr>
                        <w:t>DAILY HOPE</w:t>
                      </w:r>
                      <w:r w:rsidRPr="00024A26">
                        <w:rPr>
                          <w:color w:val="385623" w:themeColor="accent6" w:themeShade="80"/>
                        </w:rPr>
                        <w:t xml:space="preserve"> </w:t>
                      </w:r>
                      <w:r>
                        <w:t>– national phone line, see number above.</w:t>
                      </w:r>
                    </w:p>
                  </w:txbxContent>
                </v:textbox>
                <w10:wrap type="square" anchorx="margin"/>
              </v:shape>
            </w:pict>
          </mc:Fallback>
        </mc:AlternateContent>
      </w:r>
    </w:p>
    <w:p w14:paraId="19B2B18B" w14:textId="7B8FAFB9" w:rsidR="00024A26" w:rsidRDefault="00024A26" w:rsidP="00467919">
      <w:pPr>
        <w:spacing w:after="0"/>
        <w:rPr>
          <w:rFonts w:ascii="Calibri" w:hAnsi="Calibri" w:cs="Calibri"/>
          <w:b/>
          <w:bCs/>
          <w:color w:val="385623" w:themeColor="accent6" w:themeShade="80"/>
          <w:sz w:val="24"/>
          <w:szCs w:val="24"/>
        </w:rPr>
      </w:pPr>
    </w:p>
    <w:p w14:paraId="1FD41B62" w14:textId="0149F7F1" w:rsidR="00024A26" w:rsidRPr="00DA21A9" w:rsidRDefault="00024A26" w:rsidP="00CD786F">
      <w:pPr>
        <w:spacing w:after="0"/>
        <w:rPr>
          <w:rFonts w:ascii="Lucida Handwriting" w:hAnsi="Lucida Handwriting" w:cs="Calibri"/>
          <w:b/>
          <w:bCs/>
          <w:color w:val="385623" w:themeColor="accent6" w:themeShade="80"/>
          <w:sz w:val="20"/>
          <w:szCs w:val="20"/>
        </w:rPr>
      </w:pPr>
    </w:p>
    <w:p w14:paraId="0CD01B34" w14:textId="1CAB9715" w:rsidR="00024A26" w:rsidRDefault="00024A26" w:rsidP="00CD786F">
      <w:pPr>
        <w:spacing w:after="0"/>
        <w:rPr>
          <w:rFonts w:ascii="Calibri" w:hAnsi="Calibri" w:cs="Calibri"/>
          <w:b/>
          <w:bCs/>
          <w:color w:val="385623" w:themeColor="accent6" w:themeShade="80"/>
          <w:sz w:val="24"/>
          <w:szCs w:val="24"/>
        </w:rPr>
      </w:pPr>
    </w:p>
    <w:p w14:paraId="7DCFAF28" w14:textId="237F8A05" w:rsidR="007B0714" w:rsidRDefault="007B0714" w:rsidP="00CD786F">
      <w:pPr>
        <w:spacing w:after="0"/>
        <w:rPr>
          <w:rFonts w:ascii="Calibri" w:hAnsi="Calibri" w:cs="Calibri"/>
          <w:b/>
          <w:bCs/>
          <w:color w:val="385623" w:themeColor="accent6" w:themeShade="80"/>
          <w:sz w:val="24"/>
          <w:szCs w:val="24"/>
        </w:rPr>
      </w:pPr>
    </w:p>
    <w:p w14:paraId="11DF2C9D" w14:textId="77777777" w:rsidR="007B6405" w:rsidRDefault="007B6405" w:rsidP="007B0714">
      <w:pPr>
        <w:spacing w:after="0"/>
        <w:rPr>
          <w:rFonts w:ascii="Calibri" w:hAnsi="Calibri" w:cs="Calibri"/>
          <w:b/>
          <w:bCs/>
          <w:color w:val="385623" w:themeColor="accent6" w:themeShade="80"/>
          <w:sz w:val="24"/>
          <w:szCs w:val="24"/>
        </w:rPr>
      </w:pPr>
    </w:p>
    <w:p w14:paraId="6EF92945" w14:textId="5755CE7B" w:rsidR="007B0714" w:rsidRPr="007B0714" w:rsidRDefault="007B0714" w:rsidP="007B0714">
      <w:pPr>
        <w:spacing w:after="0"/>
        <w:rPr>
          <w:rFonts w:ascii="Calibri" w:hAnsi="Calibri" w:cs="Calibri"/>
          <w:b/>
          <w:bCs/>
          <w:color w:val="385623" w:themeColor="accent6" w:themeShade="80"/>
          <w:sz w:val="24"/>
          <w:szCs w:val="24"/>
        </w:rPr>
      </w:pPr>
      <w:r w:rsidRPr="007B0714">
        <w:rPr>
          <w:rFonts w:ascii="Calibri" w:hAnsi="Calibri" w:cs="Calibri"/>
          <w:b/>
          <w:bCs/>
          <w:color w:val="385623" w:themeColor="accent6" w:themeShade="80"/>
          <w:sz w:val="24"/>
          <w:szCs w:val="24"/>
        </w:rPr>
        <w:t>PYJAMA CHURCH</w:t>
      </w:r>
    </w:p>
    <w:p w14:paraId="6EDE9849" w14:textId="67B12903" w:rsidR="007B0714" w:rsidRPr="007B0714" w:rsidRDefault="007B0714" w:rsidP="007B0714">
      <w:pPr>
        <w:spacing w:after="0"/>
        <w:rPr>
          <w:rFonts w:ascii="Calibri" w:hAnsi="Calibri" w:cs="Calibri"/>
          <w:sz w:val="24"/>
          <w:szCs w:val="24"/>
        </w:rPr>
      </w:pPr>
      <w:r w:rsidRPr="007B0714">
        <w:rPr>
          <w:rFonts w:ascii="Calibri" w:hAnsi="Calibri" w:cs="Calibri"/>
          <w:sz w:val="24"/>
          <w:szCs w:val="24"/>
        </w:rPr>
        <w:t>Hannah has asked us to let you know that PJ Church continues at least for the first Sunday in January, but plans have not yet been agreed for the rest of the month.  Keep an eye on Trinity Churches’ website.</w:t>
      </w:r>
    </w:p>
    <w:p w14:paraId="56160F7D" w14:textId="3479D3D7" w:rsidR="00024A26" w:rsidRDefault="00024A26" w:rsidP="00467919">
      <w:pPr>
        <w:spacing w:after="0"/>
        <w:rPr>
          <w:rFonts w:ascii="Calibri" w:hAnsi="Calibri" w:cs="Calibri"/>
          <w:b/>
          <w:bCs/>
          <w:color w:val="385623" w:themeColor="accent6" w:themeShade="80"/>
          <w:sz w:val="24"/>
          <w:szCs w:val="24"/>
        </w:rPr>
      </w:pPr>
    </w:p>
    <w:p w14:paraId="0BFA9DF8" w14:textId="05E24C13" w:rsidR="00B54C31" w:rsidRDefault="0093509E" w:rsidP="00467919">
      <w:pPr>
        <w:spacing w:after="0"/>
        <w:rPr>
          <w:rFonts w:ascii="Calibri" w:hAnsi="Calibri" w:cs="Calibri"/>
          <w:b/>
          <w:bCs/>
          <w:color w:val="385623" w:themeColor="accent6" w:themeShade="80"/>
          <w:sz w:val="24"/>
          <w:szCs w:val="24"/>
        </w:rPr>
      </w:pPr>
      <w:r>
        <w:rPr>
          <w:rFonts w:ascii="Calibri" w:hAnsi="Calibri" w:cs="Calibri"/>
          <w:b/>
          <w:bCs/>
          <w:color w:val="385623" w:themeColor="accent6" w:themeShade="80"/>
          <w:sz w:val="24"/>
          <w:szCs w:val="24"/>
        </w:rPr>
        <w:t xml:space="preserve">PETER </w:t>
      </w:r>
      <w:r w:rsidR="0012742A">
        <w:rPr>
          <w:rFonts w:ascii="Calibri" w:hAnsi="Calibri" w:cs="Calibri"/>
          <w:b/>
          <w:bCs/>
          <w:color w:val="385623" w:themeColor="accent6" w:themeShade="80"/>
          <w:sz w:val="24"/>
          <w:szCs w:val="24"/>
        </w:rPr>
        <w:t>is</w:t>
      </w:r>
      <w:r>
        <w:rPr>
          <w:rFonts w:ascii="Calibri" w:hAnsi="Calibri" w:cs="Calibri"/>
          <w:b/>
          <w:bCs/>
          <w:color w:val="385623" w:themeColor="accent6" w:themeShade="80"/>
          <w:sz w:val="24"/>
          <w:szCs w:val="24"/>
        </w:rPr>
        <w:t xml:space="preserve"> not available from after services on 3 January</w:t>
      </w:r>
    </w:p>
    <w:p w14:paraId="59CE1E00" w14:textId="77777777" w:rsidR="00193B12" w:rsidRDefault="0093509E" w:rsidP="00467919">
      <w:pPr>
        <w:spacing w:after="0"/>
        <w:rPr>
          <w:rFonts w:ascii="Calibri" w:hAnsi="Calibri" w:cs="Calibri"/>
          <w:sz w:val="24"/>
          <w:szCs w:val="24"/>
        </w:rPr>
      </w:pPr>
      <w:r>
        <w:rPr>
          <w:rFonts w:ascii="Calibri" w:hAnsi="Calibri" w:cs="Calibri"/>
          <w:sz w:val="24"/>
          <w:szCs w:val="24"/>
        </w:rPr>
        <w:t>Peter will be focussing on the Community of the Resurrection from after Sunday services on the 3</w:t>
      </w:r>
      <w:r w:rsidRPr="0093509E">
        <w:rPr>
          <w:rFonts w:ascii="Calibri" w:hAnsi="Calibri" w:cs="Calibri"/>
          <w:sz w:val="24"/>
          <w:szCs w:val="24"/>
          <w:vertAlign w:val="superscript"/>
        </w:rPr>
        <w:t>rd</w:t>
      </w:r>
      <w:r>
        <w:rPr>
          <w:rFonts w:ascii="Calibri" w:hAnsi="Calibri" w:cs="Calibri"/>
          <w:sz w:val="24"/>
          <w:szCs w:val="24"/>
        </w:rPr>
        <w:t xml:space="preserve">, until Sunday 17 January, and he will not be available to Severn Loop during this time.    </w:t>
      </w:r>
      <w:r w:rsidR="00193B12">
        <w:rPr>
          <w:rFonts w:ascii="Calibri" w:hAnsi="Calibri" w:cs="Calibri"/>
          <w:sz w:val="24"/>
          <w:szCs w:val="24"/>
        </w:rPr>
        <w:t>So please refer all enquiries to Mary-Lou or Hannah during this time to leave Peter free.  Thank you.</w:t>
      </w:r>
    </w:p>
    <w:p w14:paraId="68DB4356" w14:textId="77777777" w:rsidR="00193B12" w:rsidRDefault="00193B12" w:rsidP="00467919">
      <w:pPr>
        <w:spacing w:after="0"/>
        <w:rPr>
          <w:rFonts w:ascii="Calibri" w:hAnsi="Calibri" w:cs="Calibri"/>
          <w:sz w:val="24"/>
          <w:szCs w:val="24"/>
        </w:rPr>
      </w:pPr>
    </w:p>
    <w:p w14:paraId="6817CFDC" w14:textId="32B36FAE" w:rsidR="0093509E" w:rsidRDefault="00193B12" w:rsidP="00467919">
      <w:pPr>
        <w:spacing w:after="0"/>
        <w:rPr>
          <w:rFonts w:ascii="Calibri" w:hAnsi="Calibri" w:cs="Calibri"/>
          <w:sz w:val="24"/>
          <w:szCs w:val="24"/>
        </w:rPr>
      </w:pPr>
      <w:r>
        <w:rPr>
          <w:rFonts w:ascii="Calibri" w:hAnsi="Calibri" w:cs="Calibri"/>
          <w:b/>
          <w:bCs/>
          <w:color w:val="385623" w:themeColor="accent6" w:themeShade="80"/>
          <w:sz w:val="24"/>
          <w:szCs w:val="24"/>
        </w:rPr>
        <w:t xml:space="preserve">HOME GROUP – </w:t>
      </w:r>
      <w:r w:rsidRPr="00193B12">
        <w:rPr>
          <w:rFonts w:ascii="Calibri" w:hAnsi="Calibri" w:cs="Calibri"/>
          <w:sz w:val="24"/>
          <w:szCs w:val="24"/>
        </w:rPr>
        <w:t>next meeting will be on Weds 20 January at 7 pm, via Zoom.</w:t>
      </w:r>
      <w:r w:rsidRPr="00193B12">
        <w:rPr>
          <w:rFonts w:ascii="Calibri" w:hAnsi="Calibri" w:cs="Calibri"/>
          <w:b/>
          <w:bCs/>
          <w:sz w:val="24"/>
          <w:szCs w:val="24"/>
        </w:rPr>
        <w:t xml:space="preserve">  </w:t>
      </w:r>
      <w:r w:rsidRPr="00193B12">
        <w:rPr>
          <w:rFonts w:ascii="Calibri" w:hAnsi="Calibri" w:cs="Calibri"/>
          <w:sz w:val="24"/>
          <w:szCs w:val="24"/>
        </w:rPr>
        <w:t xml:space="preserve">  </w:t>
      </w:r>
    </w:p>
    <w:p w14:paraId="36637725" w14:textId="136CDDE6" w:rsidR="00193B12" w:rsidRDefault="00193B12" w:rsidP="00467919">
      <w:pPr>
        <w:spacing w:after="0"/>
        <w:rPr>
          <w:rFonts w:ascii="Calibri" w:hAnsi="Calibri" w:cs="Calibri"/>
          <w:sz w:val="24"/>
          <w:szCs w:val="24"/>
        </w:rPr>
      </w:pPr>
    </w:p>
    <w:p w14:paraId="773C3587" w14:textId="77777777" w:rsidR="007B6405" w:rsidRDefault="007B6405" w:rsidP="00467919">
      <w:pPr>
        <w:spacing w:after="0"/>
        <w:rPr>
          <w:rFonts w:ascii="Calibri" w:hAnsi="Calibri" w:cs="Calibri"/>
          <w:b/>
          <w:bCs/>
          <w:color w:val="385623" w:themeColor="accent6" w:themeShade="80"/>
          <w:sz w:val="24"/>
          <w:szCs w:val="24"/>
        </w:rPr>
      </w:pPr>
    </w:p>
    <w:p w14:paraId="41D9DA0A" w14:textId="77777777" w:rsidR="00BB5BCB" w:rsidRDefault="00BB5BCB" w:rsidP="00467919">
      <w:pPr>
        <w:spacing w:after="0"/>
        <w:rPr>
          <w:rFonts w:ascii="Calibri" w:hAnsi="Calibri" w:cs="Calibri"/>
          <w:b/>
          <w:bCs/>
          <w:color w:val="385623" w:themeColor="accent6" w:themeShade="80"/>
          <w:sz w:val="24"/>
          <w:szCs w:val="24"/>
        </w:rPr>
      </w:pPr>
    </w:p>
    <w:p w14:paraId="3ECEC68C" w14:textId="77777777" w:rsidR="00BB5BCB" w:rsidRDefault="00BB5BCB" w:rsidP="00467919">
      <w:pPr>
        <w:spacing w:after="0"/>
        <w:rPr>
          <w:rFonts w:ascii="Calibri" w:hAnsi="Calibri" w:cs="Calibri"/>
          <w:b/>
          <w:bCs/>
          <w:color w:val="385623" w:themeColor="accent6" w:themeShade="80"/>
          <w:sz w:val="24"/>
          <w:szCs w:val="24"/>
        </w:rPr>
      </w:pPr>
    </w:p>
    <w:p w14:paraId="5337011D" w14:textId="5D8E7FEE" w:rsidR="00B54C31" w:rsidRDefault="00193B12" w:rsidP="00467919">
      <w:pPr>
        <w:spacing w:after="0"/>
        <w:rPr>
          <w:rFonts w:ascii="Calibri" w:hAnsi="Calibri" w:cs="Calibri"/>
          <w:b/>
          <w:bCs/>
          <w:color w:val="385623" w:themeColor="accent6" w:themeShade="80"/>
          <w:sz w:val="24"/>
          <w:szCs w:val="24"/>
        </w:rPr>
      </w:pPr>
      <w:r w:rsidRPr="0012742A">
        <w:rPr>
          <w:rFonts w:ascii="Calibri" w:hAnsi="Calibri" w:cs="Calibri"/>
          <w:b/>
          <w:bCs/>
          <w:color w:val="385623" w:themeColor="accent6" w:themeShade="80"/>
          <w:sz w:val="24"/>
          <w:szCs w:val="24"/>
        </w:rPr>
        <w:lastRenderedPageBreak/>
        <w:t xml:space="preserve">FOOD BANK </w:t>
      </w:r>
      <w:r w:rsidR="0012742A">
        <w:rPr>
          <w:rFonts w:ascii="Calibri" w:hAnsi="Calibri" w:cs="Calibri"/>
          <w:b/>
          <w:bCs/>
          <w:color w:val="385623" w:themeColor="accent6" w:themeShade="80"/>
          <w:sz w:val="24"/>
          <w:szCs w:val="24"/>
        </w:rPr>
        <w:t>NEWS from Mike Bell, who wrote just before Christmas ...</w:t>
      </w:r>
    </w:p>
    <w:p w14:paraId="28B42802" w14:textId="620A5DC8" w:rsidR="00B54C31" w:rsidRPr="0012742A" w:rsidRDefault="0012742A" w:rsidP="00467919">
      <w:pPr>
        <w:spacing w:after="0"/>
        <w:rPr>
          <w:rFonts w:ascii="Calibri" w:hAnsi="Calibri" w:cs="Calibri"/>
          <w:sz w:val="24"/>
          <w:szCs w:val="24"/>
        </w:rPr>
      </w:pPr>
      <w:r w:rsidRPr="0012742A">
        <w:rPr>
          <w:rFonts w:ascii="Calibri" w:hAnsi="Calibri" w:cs="Calibri"/>
          <w:i/>
          <w:iCs/>
          <w:sz w:val="24"/>
          <w:szCs w:val="24"/>
        </w:rPr>
        <w:t xml:space="preserve">‘I </w:t>
      </w:r>
      <w:r w:rsidR="00193B12" w:rsidRPr="0012742A">
        <w:rPr>
          <w:rFonts w:ascii="Calibri" w:hAnsi="Calibri" w:cs="Calibri"/>
          <w:i/>
          <w:iCs/>
          <w:sz w:val="24"/>
          <w:szCs w:val="24"/>
        </w:rPr>
        <w:t>went as usual</w:t>
      </w:r>
      <w:r w:rsidRPr="0012742A">
        <w:rPr>
          <w:rFonts w:ascii="Calibri" w:hAnsi="Calibri" w:cs="Calibri"/>
          <w:i/>
          <w:iCs/>
          <w:sz w:val="24"/>
          <w:szCs w:val="24"/>
        </w:rPr>
        <w:t xml:space="preserve"> </w:t>
      </w:r>
      <w:r w:rsidR="00193B12" w:rsidRPr="0012742A">
        <w:rPr>
          <w:rFonts w:ascii="Calibri" w:hAnsi="Calibri" w:cs="Calibri"/>
          <w:i/>
          <w:iCs/>
          <w:sz w:val="24"/>
          <w:szCs w:val="24"/>
        </w:rPr>
        <w:t xml:space="preserve">on </w:t>
      </w:r>
      <w:r w:rsidRPr="0012742A">
        <w:rPr>
          <w:rFonts w:ascii="Calibri" w:hAnsi="Calibri" w:cs="Calibri"/>
          <w:i/>
          <w:iCs/>
          <w:sz w:val="24"/>
          <w:szCs w:val="24"/>
        </w:rPr>
        <w:t>W</w:t>
      </w:r>
      <w:r w:rsidR="00193B12" w:rsidRPr="0012742A">
        <w:rPr>
          <w:rFonts w:ascii="Calibri" w:hAnsi="Calibri" w:cs="Calibri"/>
          <w:i/>
          <w:iCs/>
          <w:sz w:val="24"/>
          <w:szCs w:val="24"/>
        </w:rPr>
        <w:t xml:space="preserve">ednesday with another 30.50 kgs of food, and another half a </w:t>
      </w:r>
      <w:proofErr w:type="gramStart"/>
      <w:r w:rsidR="00193B12" w:rsidRPr="0012742A">
        <w:rPr>
          <w:rFonts w:ascii="Calibri" w:hAnsi="Calibri" w:cs="Calibri"/>
          <w:i/>
          <w:iCs/>
          <w:sz w:val="24"/>
          <w:szCs w:val="24"/>
        </w:rPr>
        <w:t>car load</w:t>
      </w:r>
      <w:proofErr w:type="gramEnd"/>
      <w:r w:rsidR="00193B12" w:rsidRPr="0012742A">
        <w:rPr>
          <w:rFonts w:ascii="Calibri" w:hAnsi="Calibri" w:cs="Calibri"/>
          <w:i/>
          <w:iCs/>
          <w:sz w:val="24"/>
          <w:szCs w:val="24"/>
        </w:rPr>
        <w:t xml:space="preserve"> of toys. With the help of </w:t>
      </w:r>
      <w:r w:rsidRPr="0012742A">
        <w:rPr>
          <w:rFonts w:ascii="Calibri" w:hAnsi="Calibri" w:cs="Calibri"/>
          <w:i/>
          <w:iCs/>
          <w:sz w:val="24"/>
          <w:szCs w:val="24"/>
        </w:rPr>
        <w:t>C</w:t>
      </w:r>
      <w:r w:rsidR="00193B12" w:rsidRPr="0012742A">
        <w:rPr>
          <w:rFonts w:ascii="Calibri" w:hAnsi="Calibri" w:cs="Calibri"/>
          <w:i/>
          <w:iCs/>
          <w:sz w:val="24"/>
          <w:szCs w:val="24"/>
        </w:rPr>
        <w:t xml:space="preserve">oop stores (Bomere Heath, </w:t>
      </w:r>
      <w:proofErr w:type="spellStart"/>
      <w:r w:rsidR="00193B12" w:rsidRPr="0012742A">
        <w:rPr>
          <w:rFonts w:ascii="Calibri" w:hAnsi="Calibri" w:cs="Calibri"/>
          <w:i/>
          <w:iCs/>
          <w:sz w:val="24"/>
          <w:szCs w:val="24"/>
        </w:rPr>
        <w:t>Monkmoor</w:t>
      </w:r>
      <w:proofErr w:type="spellEnd"/>
      <w:r w:rsidR="00193B12" w:rsidRPr="0012742A">
        <w:rPr>
          <w:rFonts w:ascii="Calibri" w:hAnsi="Calibri" w:cs="Calibri"/>
          <w:i/>
          <w:iCs/>
          <w:sz w:val="24"/>
          <w:szCs w:val="24"/>
        </w:rPr>
        <w:t xml:space="preserve">, </w:t>
      </w:r>
      <w:proofErr w:type="spellStart"/>
      <w:r w:rsidR="00193B12" w:rsidRPr="0012742A">
        <w:rPr>
          <w:rFonts w:ascii="Calibri" w:hAnsi="Calibri" w:cs="Calibri"/>
          <w:i/>
          <w:iCs/>
          <w:sz w:val="24"/>
          <w:szCs w:val="24"/>
        </w:rPr>
        <w:t>Pontesbury</w:t>
      </w:r>
      <w:proofErr w:type="spellEnd"/>
      <w:r w:rsidR="00193B12" w:rsidRPr="0012742A">
        <w:rPr>
          <w:rFonts w:ascii="Calibri" w:hAnsi="Calibri" w:cs="Calibri"/>
          <w:i/>
          <w:iCs/>
          <w:sz w:val="24"/>
          <w:szCs w:val="24"/>
        </w:rPr>
        <w:t xml:space="preserve">, </w:t>
      </w:r>
      <w:proofErr w:type="spellStart"/>
      <w:r w:rsidR="00193B12" w:rsidRPr="0012742A">
        <w:rPr>
          <w:rFonts w:ascii="Calibri" w:hAnsi="Calibri" w:cs="Calibri"/>
          <w:i/>
          <w:iCs/>
          <w:sz w:val="24"/>
          <w:szCs w:val="24"/>
        </w:rPr>
        <w:t>Minsterl</w:t>
      </w:r>
      <w:r w:rsidRPr="0012742A">
        <w:rPr>
          <w:rFonts w:ascii="Calibri" w:hAnsi="Calibri" w:cs="Calibri"/>
          <w:i/>
          <w:iCs/>
          <w:sz w:val="24"/>
          <w:szCs w:val="24"/>
        </w:rPr>
        <w:t>e</w:t>
      </w:r>
      <w:r w:rsidR="00193B12" w:rsidRPr="0012742A">
        <w:rPr>
          <w:rFonts w:ascii="Calibri" w:hAnsi="Calibri" w:cs="Calibri"/>
          <w:i/>
          <w:iCs/>
          <w:sz w:val="24"/>
          <w:szCs w:val="24"/>
        </w:rPr>
        <w:t>y</w:t>
      </w:r>
      <w:proofErr w:type="spellEnd"/>
      <w:r w:rsidR="00193B12" w:rsidRPr="0012742A">
        <w:rPr>
          <w:rFonts w:ascii="Calibri" w:hAnsi="Calibri" w:cs="Calibri"/>
          <w:i/>
          <w:iCs/>
          <w:sz w:val="24"/>
          <w:szCs w:val="24"/>
        </w:rPr>
        <w:t>) this has been arranged with the manager of Bomere Heath store, this means I have taken 2 car loads of toys. People are so generous even in these hard times.</w:t>
      </w:r>
      <w:r w:rsidRPr="0012742A">
        <w:rPr>
          <w:rFonts w:ascii="Calibri" w:hAnsi="Calibri" w:cs="Calibri"/>
          <w:i/>
          <w:iCs/>
          <w:sz w:val="24"/>
          <w:szCs w:val="24"/>
        </w:rPr>
        <w:t>’</w:t>
      </w:r>
      <w:r>
        <w:rPr>
          <w:rFonts w:ascii="Calibri" w:hAnsi="Calibri" w:cs="Calibri"/>
          <w:sz w:val="24"/>
          <w:szCs w:val="24"/>
        </w:rPr>
        <w:t xml:space="preserve">  That is lovely to hear – and a huge thank you to Mike, and everyone who has contributed to the Food Bank through these difficult months.  Let’s keep it going as we enter 2021</w:t>
      </w:r>
      <w:r w:rsidR="007B0714">
        <w:rPr>
          <w:rFonts w:ascii="Calibri" w:hAnsi="Calibri" w:cs="Calibri"/>
          <w:sz w:val="24"/>
          <w:szCs w:val="24"/>
        </w:rPr>
        <w:t>, the need just gets greater as the pandemic continues.</w:t>
      </w:r>
    </w:p>
    <w:p w14:paraId="2213D144" w14:textId="6D4FF42B" w:rsidR="0012742A" w:rsidRDefault="0012742A" w:rsidP="00467919">
      <w:pPr>
        <w:spacing w:after="0"/>
        <w:rPr>
          <w:rFonts w:ascii="Calibri" w:hAnsi="Calibri" w:cs="Calibri"/>
          <w:sz w:val="24"/>
          <w:szCs w:val="24"/>
        </w:rPr>
      </w:pPr>
    </w:p>
    <w:p w14:paraId="2F5706FD" w14:textId="44F91F10" w:rsidR="0012742A" w:rsidRDefault="0012742A" w:rsidP="00467919">
      <w:pPr>
        <w:spacing w:after="0"/>
        <w:rPr>
          <w:rFonts w:ascii="Calibri" w:hAnsi="Calibri" w:cs="Calibri"/>
          <w:b/>
          <w:bCs/>
          <w:color w:val="385623" w:themeColor="accent6" w:themeShade="80"/>
          <w:sz w:val="24"/>
          <w:szCs w:val="24"/>
        </w:rPr>
      </w:pPr>
      <w:r>
        <w:rPr>
          <w:rFonts w:ascii="Calibri" w:hAnsi="Calibri" w:cs="Calibri"/>
          <w:b/>
          <w:bCs/>
          <w:color w:val="385623" w:themeColor="accent6" w:themeShade="80"/>
          <w:sz w:val="24"/>
          <w:szCs w:val="24"/>
        </w:rPr>
        <w:t>OUR ONLINE CHRISTMAS WORSHIP</w:t>
      </w:r>
    </w:p>
    <w:p w14:paraId="2429753E" w14:textId="4B0D872B" w:rsidR="0012742A" w:rsidRDefault="0012742A" w:rsidP="00467919">
      <w:pPr>
        <w:spacing w:after="0"/>
        <w:rPr>
          <w:rFonts w:ascii="Calibri" w:hAnsi="Calibri" w:cs="Calibri"/>
          <w:sz w:val="24"/>
          <w:szCs w:val="24"/>
        </w:rPr>
      </w:pPr>
      <w:r>
        <w:rPr>
          <w:rFonts w:ascii="Calibri" w:hAnsi="Calibri" w:cs="Calibri"/>
          <w:sz w:val="24"/>
          <w:szCs w:val="24"/>
        </w:rPr>
        <w:t xml:space="preserve">Another huge thank you, this time to all </w:t>
      </w:r>
      <w:r w:rsidR="007B0714">
        <w:rPr>
          <w:rFonts w:ascii="Calibri" w:hAnsi="Calibri" w:cs="Calibri"/>
          <w:sz w:val="24"/>
          <w:szCs w:val="24"/>
        </w:rPr>
        <w:t xml:space="preserve">of you </w:t>
      </w:r>
      <w:r>
        <w:rPr>
          <w:rFonts w:ascii="Calibri" w:hAnsi="Calibri" w:cs="Calibri"/>
          <w:sz w:val="24"/>
          <w:szCs w:val="24"/>
        </w:rPr>
        <w:t>w</w:t>
      </w:r>
      <w:r w:rsidR="00BB5BCB">
        <w:rPr>
          <w:rFonts w:ascii="Calibri" w:hAnsi="Calibri" w:cs="Calibri"/>
          <w:sz w:val="24"/>
          <w:szCs w:val="24"/>
        </w:rPr>
        <w:t>h</w:t>
      </w:r>
      <w:r>
        <w:rPr>
          <w:rFonts w:ascii="Calibri" w:hAnsi="Calibri" w:cs="Calibri"/>
          <w:sz w:val="24"/>
          <w:szCs w:val="24"/>
        </w:rPr>
        <w:t xml:space="preserve">o took the trouble to share your appreciation of our online Christmas offerings – AND to everyone to took part, sending photos, </w:t>
      </w:r>
      <w:proofErr w:type="gramStart"/>
      <w:r>
        <w:rPr>
          <w:rFonts w:ascii="Calibri" w:hAnsi="Calibri" w:cs="Calibri"/>
          <w:sz w:val="24"/>
          <w:szCs w:val="24"/>
        </w:rPr>
        <w:t>films</w:t>
      </w:r>
      <w:proofErr w:type="gramEnd"/>
      <w:r>
        <w:rPr>
          <w:rFonts w:ascii="Calibri" w:hAnsi="Calibri" w:cs="Calibri"/>
          <w:sz w:val="24"/>
          <w:szCs w:val="24"/>
        </w:rPr>
        <w:t xml:space="preserve"> and greetings as well as readings and music.  It was a wonderful effort.  And further thanks are due to Hannah for once more pulling everything together and uploading it i</w:t>
      </w:r>
      <w:r w:rsidR="007B0714">
        <w:rPr>
          <w:rFonts w:ascii="Calibri" w:hAnsi="Calibri" w:cs="Calibri"/>
          <w:sz w:val="24"/>
          <w:szCs w:val="24"/>
        </w:rPr>
        <w:t>n</w:t>
      </w:r>
      <w:r>
        <w:rPr>
          <w:rFonts w:ascii="Calibri" w:hAnsi="Calibri" w:cs="Calibri"/>
          <w:sz w:val="24"/>
          <w:szCs w:val="24"/>
        </w:rPr>
        <w:t xml:space="preserve"> time.  You might be interested to know that at the time of writing, our Longest Night </w:t>
      </w:r>
      <w:r w:rsidR="007B0714">
        <w:rPr>
          <w:rFonts w:ascii="Calibri" w:hAnsi="Calibri" w:cs="Calibri"/>
          <w:sz w:val="24"/>
          <w:szCs w:val="24"/>
        </w:rPr>
        <w:t xml:space="preserve">service </w:t>
      </w:r>
      <w:r>
        <w:rPr>
          <w:rFonts w:ascii="Calibri" w:hAnsi="Calibri" w:cs="Calibri"/>
          <w:sz w:val="24"/>
          <w:szCs w:val="24"/>
        </w:rPr>
        <w:t xml:space="preserve">had been seen by 82 viewers, and our Christmas Worship by </w:t>
      </w:r>
      <w:r w:rsidR="007B0714">
        <w:rPr>
          <w:rFonts w:ascii="Calibri" w:hAnsi="Calibri" w:cs="Calibri"/>
          <w:sz w:val="24"/>
          <w:szCs w:val="24"/>
        </w:rPr>
        <w:t>119.  Amazing!</w:t>
      </w:r>
    </w:p>
    <w:p w14:paraId="5DF95485" w14:textId="61074C91" w:rsidR="007B0714" w:rsidRDefault="002C755D" w:rsidP="00467919">
      <w:pPr>
        <w:spacing w:after="0"/>
        <w:rPr>
          <w:rFonts w:ascii="Calibri" w:hAnsi="Calibri" w:cs="Calibri"/>
          <w:sz w:val="24"/>
          <w:szCs w:val="24"/>
        </w:rPr>
      </w:pPr>
      <w:r w:rsidRPr="007B6405">
        <w:rPr>
          <w:rFonts w:ascii="Lucida Handwriting" w:hAnsi="Lucida Handwriting" w:cs="Calibri"/>
          <w:b/>
          <w:bCs/>
          <w:noProof/>
          <w:color w:val="385623" w:themeColor="accent6" w:themeShade="80"/>
          <w:sz w:val="20"/>
          <w:szCs w:val="20"/>
        </w:rPr>
        <mc:AlternateContent>
          <mc:Choice Requires="wps">
            <w:drawing>
              <wp:anchor distT="45720" distB="45720" distL="114300" distR="114300" simplePos="0" relativeHeight="251672576" behindDoc="0" locked="0" layoutInCell="1" allowOverlap="1" wp14:anchorId="2BF2A90B" wp14:editId="4BE2DAA9">
                <wp:simplePos x="0" y="0"/>
                <wp:positionH relativeFrom="column">
                  <wp:posOffset>3807460</wp:posOffset>
                </wp:positionH>
                <wp:positionV relativeFrom="paragraph">
                  <wp:posOffset>5715</wp:posOffset>
                </wp:positionV>
                <wp:extent cx="2360930" cy="6238875"/>
                <wp:effectExtent l="0" t="0" r="2222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38875"/>
                        </a:xfrm>
                        <a:prstGeom prst="rect">
                          <a:avLst/>
                        </a:prstGeom>
                        <a:solidFill>
                          <a:srgbClr val="FFFFFF"/>
                        </a:solidFill>
                        <a:ln w="9525">
                          <a:solidFill>
                            <a:srgbClr val="000000"/>
                          </a:solidFill>
                          <a:miter lim="800000"/>
                          <a:headEnd/>
                          <a:tailEnd/>
                        </a:ln>
                      </wps:spPr>
                      <wps:txbx>
                        <w:txbxContent>
                          <w:p w14:paraId="76728C6C" w14:textId="59EA273E" w:rsidR="007B6405" w:rsidRDefault="007B6405" w:rsidP="007B6405">
                            <w:pPr>
                              <w:spacing w:after="0"/>
                            </w:pPr>
                            <w:r w:rsidRPr="007B6405">
                              <w:rPr>
                                <w:b/>
                                <w:bCs/>
                                <w:color w:val="385623" w:themeColor="accent6" w:themeShade="80"/>
                              </w:rPr>
                              <w:t>In Memoriam</w:t>
                            </w:r>
                            <w:r>
                              <w:rPr>
                                <w:b/>
                                <w:bCs/>
                                <w:color w:val="385623" w:themeColor="accent6" w:themeShade="80"/>
                              </w:rPr>
                              <w:t>, by</w:t>
                            </w:r>
                          </w:p>
                          <w:p w14:paraId="0388FE55" w14:textId="2BC4C601" w:rsidR="007B6405" w:rsidRPr="007B6405" w:rsidRDefault="007B6405" w:rsidP="007B6405">
                            <w:pPr>
                              <w:spacing w:after="0"/>
                              <w:rPr>
                                <w:b/>
                                <w:bCs/>
                                <w:color w:val="385623" w:themeColor="accent6" w:themeShade="80"/>
                              </w:rPr>
                            </w:pPr>
                            <w:r w:rsidRPr="007B6405">
                              <w:rPr>
                                <w:b/>
                                <w:bCs/>
                                <w:color w:val="385623" w:themeColor="accent6" w:themeShade="80"/>
                              </w:rPr>
                              <w:t>Alfred Lord Tennyson - 1809-1892</w:t>
                            </w:r>
                          </w:p>
                          <w:p w14:paraId="3991B276" w14:textId="77777777" w:rsidR="007B6405" w:rsidRDefault="007B6405" w:rsidP="007B6405">
                            <w:pPr>
                              <w:spacing w:after="0"/>
                            </w:pPr>
                          </w:p>
                          <w:p w14:paraId="25781975" w14:textId="77777777" w:rsidR="007B6405" w:rsidRDefault="007B6405" w:rsidP="007B6405">
                            <w:pPr>
                              <w:spacing w:after="0"/>
                            </w:pPr>
                            <w:r>
                              <w:t>Ring out, wild bells, to the wild sky,</w:t>
                            </w:r>
                          </w:p>
                          <w:p w14:paraId="0B756703" w14:textId="77777777" w:rsidR="007B6405" w:rsidRDefault="007B6405" w:rsidP="007B6405">
                            <w:pPr>
                              <w:spacing w:after="0"/>
                            </w:pPr>
                            <w:r>
                              <w:t xml:space="preserve">   The flying cloud, the frosty light:</w:t>
                            </w:r>
                          </w:p>
                          <w:p w14:paraId="31FD98D6" w14:textId="77777777" w:rsidR="007B6405" w:rsidRDefault="007B6405" w:rsidP="007B6405">
                            <w:pPr>
                              <w:spacing w:after="0"/>
                            </w:pPr>
                            <w:r>
                              <w:t xml:space="preserve">   The year is dying in the </w:t>
                            </w:r>
                            <w:proofErr w:type="gramStart"/>
                            <w:r>
                              <w:t>night;</w:t>
                            </w:r>
                            <w:proofErr w:type="gramEnd"/>
                          </w:p>
                          <w:p w14:paraId="68DD0CCD" w14:textId="77777777" w:rsidR="007B6405" w:rsidRDefault="007B6405" w:rsidP="007B6405">
                            <w:pPr>
                              <w:spacing w:after="0"/>
                            </w:pPr>
                            <w:r>
                              <w:t>Ring out, wild bells, and let him die.</w:t>
                            </w:r>
                          </w:p>
                          <w:p w14:paraId="0341041F" w14:textId="77777777" w:rsidR="007B6405" w:rsidRDefault="007B6405" w:rsidP="007B6405">
                            <w:pPr>
                              <w:spacing w:after="0"/>
                            </w:pPr>
                          </w:p>
                          <w:p w14:paraId="7047BF19" w14:textId="77777777" w:rsidR="007B6405" w:rsidRDefault="007B6405" w:rsidP="007B6405">
                            <w:pPr>
                              <w:spacing w:after="0"/>
                            </w:pPr>
                            <w:r>
                              <w:t>Ring out the old, ring in the new,</w:t>
                            </w:r>
                          </w:p>
                          <w:p w14:paraId="0B7B17E0" w14:textId="77777777" w:rsidR="007B6405" w:rsidRDefault="007B6405" w:rsidP="007B6405">
                            <w:pPr>
                              <w:spacing w:after="0"/>
                            </w:pPr>
                            <w:r>
                              <w:t xml:space="preserve">   Ring, happy bells, across the snow:</w:t>
                            </w:r>
                          </w:p>
                          <w:p w14:paraId="0C4FA540" w14:textId="77777777" w:rsidR="007B6405" w:rsidRDefault="007B6405" w:rsidP="007B6405">
                            <w:pPr>
                              <w:spacing w:after="0"/>
                            </w:pPr>
                            <w:r>
                              <w:t xml:space="preserve">   The year is going, let him </w:t>
                            </w:r>
                            <w:proofErr w:type="gramStart"/>
                            <w:r>
                              <w:t>go;</w:t>
                            </w:r>
                            <w:proofErr w:type="gramEnd"/>
                          </w:p>
                          <w:p w14:paraId="6683368E" w14:textId="77777777" w:rsidR="007B6405" w:rsidRDefault="007B6405" w:rsidP="007B6405">
                            <w:pPr>
                              <w:spacing w:after="0"/>
                            </w:pPr>
                            <w:r>
                              <w:t>Ring out the false, ring in the true.</w:t>
                            </w:r>
                          </w:p>
                          <w:p w14:paraId="52D0C92A" w14:textId="77777777" w:rsidR="007B6405" w:rsidRDefault="007B6405" w:rsidP="007B6405">
                            <w:pPr>
                              <w:spacing w:after="0"/>
                            </w:pPr>
                          </w:p>
                          <w:p w14:paraId="2EC23975" w14:textId="77777777" w:rsidR="007B6405" w:rsidRDefault="007B6405" w:rsidP="007B6405">
                            <w:pPr>
                              <w:spacing w:after="0"/>
                            </w:pPr>
                            <w:r>
                              <w:t>Ring out the grief that saps the mind</w:t>
                            </w:r>
                          </w:p>
                          <w:p w14:paraId="6C23183D" w14:textId="77777777" w:rsidR="007B6405" w:rsidRDefault="007B6405" w:rsidP="007B6405">
                            <w:pPr>
                              <w:spacing w:after="0"/>
                            </w:pPr>
                            <w:r>
                              <w:t xml:space="preserve">   For those that here we see no </w:t>
                            </w:r>
                            <w:proofErr w:type="gramStart"/>
                            <w:r>
                              <w:t>more;</w:t>
                            </w:r>
                            <w:proofErr w:type="gramEnd"/>
                          </w:p>
                          <w:p w14:paraId="1965DB17" w14:textId="77777777" w:rsidR="007B6405" w:rsidRDefault="007B6405" w:rsidP="007B6405">
                            <w:pPr>
                              <w:spacing w:after="0"/>
                            </w:pPr>
                            <w:r>
                              <w:t xml:space="preserve">   Ring out the feud of rich and poor,</w:t>
                            </w:r>
                          </w:p>
                          <w:p w14:paraId="7392CFCD" w14:textId="1D198811" w:rsidR="007B6405" w:rsidRDefault="007B6405" w:rsidP="007B6405">
                            <w:pPr>
                              <w:spacing w:after="0"/>
                            </w:pPr>
                            <w:r>
                              <w:t>Ring in redress to all mankind....</w:t>
                            </w:r>
                          </w:p>
                          <w:p w14:paraId="623AF27E" w14:textId="77777777" w:rsidR="007B6405" w:rsidRDefault="007B6405" w:rsidP="007B6405">
                            <w:pPr>
                              <w:spacing w:after="0"/>
                            </w:pPr>
                          </w:p>
                          <w:p w14:paraId="4F3F3E62" w14:textId="77777777" w:rsidR="007B6405" w:rsidRDefault="007B6405" w:rsidP="007B6405">
                            <w:pPr>
                              <w:spacing w:after="0"/>
                            </w:pPr>
                            <w:r>
                              <w:t>Ring out false pride in place and blood,</w:t>
                            </w:r>
                          </w:p>
                          <w:p w14:paraId="48491F07" w14:textId="77777777" w:rsidR="007B6405" w:rsidRDefault="007B6405" w:rsidP="007B6405">
                            <w:pPr>
                              <w:spacing w:after="0"/>
                            </w:pPr>
                            <w:r>
                              <w:t xml:space="preserve">   The civic slander and the </w:t>
                            </w:r>
                            <w:proofErr w:type="gramStart"/>
                            <w:r>
                              <w:t>spite;</w:t>
                            </w:r>
                            <w:proofErr w:type="gramEnd"/>
                          </w:p>
                          <w:p w14:paraId="383818D3" w14:textId="77777777" w:rsidR="007B6405" w:rsidRDefault="007B6405" w:rsidP="007B6405">
                            <w:pPr>
                              <w:spacing w:after="0"/>
                            </w:pPr>
                            <w:r>
                              <w:t xml:space="preserve">   Ring in the love of truth and right,</w:t>
                            </w:r>
                          </w:p>
                          <w:p w14:paraId="5B1D22DA" w14:textId="77777777" w:rsidR="007B6405" w:rsidRDefault="007B6405" w:rsidP="007B6405">
                            <w:pPr>
                              <w:spacing w:after="0"/>
                            </w:pPr>
                            <w:r>
                              <w:t>Ring in the common love of good.</w:t>
                            </w:r>
                          </w:p>
                          <w:p w14:paraId="07CEFAFD" w14:textId="77777777" w:rsidR="007B6405" w:rsidRDefault="007B6405" w:rsidP="007B6405">
                            <w:pPr>
                              <w:spacing w:after="0"/>
                            </w:pPr>
                          </w:p>
                          <w:p w14:paraId="2A7F5DB4" w14:textId="77777777" w:rsidR="007B6405" w:rsidRDefault="007B6405" w:rsidP="007B6405">
                            <w:pPr>
                              <w:spacing w:after="0"/>
                            </w:pPr>
                            <w:r>
                              <w:t xml:space="preserve">Ring out old shapes of foul </w:t>
                            </w:r>
                            <w:proofErr w:type="gramStart"/>
                            <w:r>
                              <w:t>disease;</w:t>
                            </w:r>
                            <w:proofErr w:type="gramEnd"/>
                          </w:p>
                          <w:p w14:paraId="733A9928" w14:textId="77777777" w:rsidR="007B6405" w:rsidRDefault="007B6405" w:rsidP="007B6405">
                            <w:pPr>
                              <w:spacing w:after="0"/>
                            </w:pPr>
                            <w:r>
                              <w:t xml:space="preserve">   Ring out the narrowing lust of </w:t>
                            </w:r>
                            <w:proofErr w:type="gramStart"/>
                            <w:r>
                              <w:t>gold;</w:t>
                            </w:r>
                            <w:proofErr w:type="gramEnd"/>
                          </w:p>
                          <w:p w14:paraId="2A127A69" w14:textId="77777777" w:rsidR="007B6405" w:rsidRDefault="007B6405" w:rsidP="007B6405">
                            <w:pPr>
                              <w:spacing w:after="0"/>
                            </w:pPr>
                            <w:r>
                              <w:t xml:space="preserve">   Ring out the thousand wars of old,</w:t>
                            </w:r>
                          </w:p>
                          <w:p w14:paraId="21EED0C2" w14:textId="77777777" w:rsidR="007B6405" w:rsidRDefault="007B6405" w:rsidP="007B6405">
                            <w:pPr>
                              <w:spacing w:after="0"/>
                            </w:pPr>
                            <w:r>
                              <w:t>Ring in the thousand years of peace.</w:t>
                            </w:r>
                          </w:p>
                          <w:p w14:paraId="61CB684F" w14:textId="77777777" w:rsidR="007B6405" w:rsidRDefault="007B6405" w:rsidP="007B6405"/>
                          <w:p w14:paraId="536D83A0" w14:textId="77777777" w:rsidR="007B6405" w:rsidRDefault="007B6405" w:rsidP="007B6405">
                            <w:pPr>
                              <w:spacing w:after="0"/>
                            </w:pPr>
                            <w:r>
                              <w:t>Ring in the valiant man and free,</w:t>
                            </w:r>
                          </w:p>
                          <w:p w14:paraId="2B5F84AA" w14:textId="77777777" w:rsidR="007B6405" w:rsidRDefault="007B6405" w:rsidP="007B6405">
                            <w:pPr>
                              <w:spacing w:after="0"/>
                            </w:pPr>
                            <w:r>
                              <w:t xml:space="preserve">   The larger heart, the kindlier </w:t>
                            </w:r>
                            <w:proofErr w:type="gramStart"/>
                            <w:r>
                              <w:t>hand;</w:t>
                            </w:r>
                            <w:proofErr w:type="gramEnd"/>
                          </w:p>
                          <w:p w14:paraId="0A714B0C" w14:textId="77777777" w:rsidR="007B6405" w:rsidRDefault="007B6405" w:rsidP="007B6405">
                            <w:pPr>
                              <w:spacing w:after="0"/>
                            </w:pPr>
                            <w:r>
                              <w:t xml:space="preserve">   Ring out the darkness of the land,</w:t>
                            </w:r>
                          </w:p>
                          <w:p w14:paraId="49A77485" w14:textId="7BEF59E1" w:rsidR="007B6405" w:rsidRDefault="007B6405" w:rsidP="007B6405">
                            <w:pPr>
                              <w:spacing w:after="0"/>
                            </w:pPr>
                            <w:r>
                              <w:t>Ring in the Christ that is to be.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F2A90B" id="_x0000_s1031" type="#_x0000_t202" style="position:absolute;margin-left:299.8pt;margin-top:.45pt;width:185.9pt;height:491.25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nwJgIAAE0EAAAOAAAAZHJzL2Uyb0RvYy54bWysVNtu2zAMfR+wfxD0vjhxLk2MOEWXLsOA&#10;7gK0+wBZlmNhkqhJSuzu60vJaZrdXob5QRBF6ujwkPT6uteKHIXzEkxJJ6MxJcJwqKXZl/Trw+7N&#10;khIfmKmZAiNK+ig8vd68frXubCFyaEHVwhEEMb7obEnbEGyRZZ63QjM/AisMOhtwmgU03T6rHesQ&#10;XassH48XWQeutg648B5Pbwcn3ST8phE8fG4aLwJRJUVuIa0urVVcs82aFXvHbCv5iQb7BxaaSYOP&#10;nqFuWWDk4ORvUFpyBx6aMOKgM2gayUXKAbOZjH/J5r5lVqRcUBxvzzL5/wfLPx2/OCJrrN2UEsM0&#10;1uhB9IG8hZ7kUZ7O+gKj7i3GhR6PMTSl6u0d8G+eGNi2zOzFjXPQtYLVSG8Sb2YXVwccH0Gq7iPU&#10;+Aw7BEhAfeN01A7VIIiOZXo8lyZS4XiYTxfj1RRdHH2LfLpcXs3TG6x4vm6dD+8FaBI3JXVY+wTP&#10;jnc+RDqseA6Jr3lQst5JpZLh9tVWOXJk2Ce79J3QfwpThnQlXc3z+aDAXyHG6fsThJYBG15JXdLl&#10;OYgVUbd3pk7tGJhUwx4pK3MSMmo3qBj6qk8lSwpEkSuoH1FZB0N/4zzipgX3g5IOe7uk/vuBOUGJ&#10;+mCwOqvJbBaHIRmz+VWOhrv0VJceZjhClTRQMmy3IQ1Q1M3ADVaxkUnfFyYnytizSfbTfMWhuLRT&#10;1MtfYPMEAAD//wMAUEsDBBQABgAIAAAAIQATLmA23wAAAAgBAAAPAAAAZHJzL2Rvd25yZXYueG1s&#10;TI/BbsIwEETvlfoP1lbqrThpgZI0DqqQuHBrilqOJt7GgXgdxQbC33d7KrdZzWjmbbEcXSfOOITW&#10;k4J0koBAqr1pqVGw/Vw/LUCEqMnozhMquGKAZXl/V+jc+At94LmKjeASCrlWYGPscylDbdHpMPE9&#10;Ens/fnA68jk00gz6wuWuk89JMpdOt8QLVve4slgfq5NTEI7pevbtD1u721xtddi1X+1mpdTjw/j+&#10;BiLiGP/D8IfP6FAy096fyATRKZhl2ZyjCjIQbGev6RTEnsXiZQqyLOTtA+UvAAAA//8DAFBLAQIt&#10;ABQABgAIAAAAIQC2gziS/gAAAOEBAAATAAAAAAAAAAAAAAAAAAAAAABbQ29udGVudF9UeXBlc10u&#10;eG1sUEsBAi0AFAAGAAgAAAAhADj9If/WAAAAlAEAAAsAAAAAAAAAAAAAAAAALwEAAF9yZWxzLy5y&#10;ZWxzUEsBAi0AFAAGAAgAAAAhAI7eKfAmAgAATQQAAA4AAAAAAAAAAAAAAAAALgIAAGRycy9lMm9E&#10;b2MueG1sUEsBAi0AFAAGAAgAAAAhABMuYDbfAAAACAEAAA8AAAAAAAAAAAAAAAAAgAQAAGRycy9k&#10;b3ducmV2LnhtbFBLBQYAAAAABAAEAPMAAACMBQAAAAA=&#10;">
                <v:textbox>
                  <w:txbxContent>
                    <w:p w14:paraId="76728C6C" w14:textId="59EA273E" w:rsidR="007B6405" w:rsidRDefault="007B6405" w:rsidP="007B6405">
                      <w:pPr>
                        <w:spacing w:after="0"/>
                      </w:pPr>
                      <w:r w:rsidRPr="007B6405">
                        <w:rPr>
                          <w:b/>
                          <w:bCs/>
                          <w:color w:val="385623" w:themeColor="accent6" w:themeShade="80"/>
                        </w:rPr>
                        <w:t>In Memoriam</w:t>
                      </w:r>
                      <w:r>
                        <w:rPr>
                          <w:b/>
                          <w:bCs/>
                          <w:color w:val="385623" w:themeColor="accent6" w:themeShade="80"/>
                        </w:rPr>
                        <w:t>, by</w:t>
                      </w:r>
                    </w:p>
                    <w:p w14:paraId="0388FE55" w14:textId="2BC4C601" w:rsidR="007B6405" w:rsidRPr="007B6405" w:rsidRDefault="007B6405" w:rsidP="007B6405">
                      <w:pPr>
                        <w:spacing w:after="0"/>
                        <w:rPr>
                          <w:b/>
                          <w:bCs/>
                          <w:color w:val="385623" w:themeColor="accent6" w:themeShade="80"/>
                        </w:rPr>
                      </w:pPr>
                      <w:r w:rsidRPr="007B6405">
                        <w:rPr>
                          <w:b/>
                          <w:bCs/>
                          <w:color w:val="385623" w:themeColor="accent6" w:themeShade="80"/>
                        </w:rPr>
                        <w:t>Alfred Lord Tennyson - 1809-1892</w:t>
                      </w:r>
                    </w:p>
                    <w:p w14:paraId="3991B276" w14:textId="77777777" w:rsidR="007B6405" w:rsidRDefault="007B6405" w:rsidP="007B6405">
                      <w:pPr>
                        <w:spacing w:after="0"/>
                      </w:pPr>
                    </w:p>
                    <w:p w14:paraId="25781975" w14:textId="77777777" w:rsidR="007B6405" w:rsidRDefault="007B6405" w:rsidP="007B6405">
                      <w:pPr>
                        <w:spacing w:after="0"/>
                      </w:pPr>
                      <w:r>
                        <w:t>Ring out, wild bells, to the wild sky,</w:t>
                      </w:r>
                    </w:p>
                    <w:p w14:paraId="0B756703" w14:textId="77777777" w:rsidR="007B6405" w:rsidRDefault="007B6405" w:rsidP="007B6405">
                      <w:pPr>
                        <w:spacing w:after="0"/>
                      </w:pPr>
                      <w:r>
                        <w:t xml:space="preserve">   The flying cloud, the frosty light:</w:t>
                      </w:r>
                    </w:p>
                    <w:p w14:paraId="31FD98D6" w14:textId="77777777" w:rsidR="007B6405" w:rsidRDefault="007B6405" w:rsidP="007B6405">
                      <w:pPr>
                        <w:spacing w:after="0"/>
                      </w:pPr>
                      <w:r>
                        <w:t xml:space="preserve">   The year is dying in the night;</w:t>
                      </w:r>
                    </w:p>
                    <w:p w14:paraId="68DD0CCD" w14:textId="77777777" w:rsidR="007B6405" w:rsidRDefault="007B6405" w:rsidP="007B6405">
                      <w:pPr>
                        <w:spacing w:after="0"/>
                      </w:pPr>
                      <w:r>
                        <w:t>Ring out, wild bells, and let him die.</w:t>
                      </w:r>
                    </w:p>
                    <w:p w14:paraId="0341041F" w14:textId="77777777" w:rsidR="007B6405" w:rsidRDefault="007B6405" w:rsidP="007B6405">
                      <w:pPr>
                        <w:spacing w:after="0"/>
                      </w:pPr>
                    </w:p>
                    <w:p w14:paraId="7047BF19" w14:textId="77777777" w:rsidR="007B6405" w:rsidRDefault="007B6405" w:rsidP="007B6405">
                      <w:pPr>
                        <w:spacing w:after="0"/>
                      </w:pPr>
                      <w:r>
                        <w:t>Ring out the old, ring in the new,</w:t>
                      </w:r>
                    </w:p>
                    <w:p w14:paraId="0B7B17E0" w14:textId="77777777" w:rsidR="007B6405" w:rsidRDefault="007B6405" w:rsidP="007B6405">
                      <w:pPr>
                        <w:spacing w:after="0"/>
                      </w:pPr>
                      <w:r>
                        <w:t xml:space="preserve">   Ring, happy bells, across the snow:</w:t>
                      </w:r>
                    </w:p>
                    <w:p w14:paraId="0C4FA540" w14:textId="77777777" w:rsidR="007B6405" w:rsidRDefault="007B6405" w:rsidP="007B6405">
                      <w:pPr>
                        <w:spacing w:after="0"/>
                      </w:pPr>
                      <w:r>
                        <w:t xml:space="preserve">   The year is going, let him go;</w:t>
                      </w:r>
                    </w:p>
                    <w:p w14:paraId="6683368E" w14:textId="77777777" w:rsidR="007B6405" w:rsidRDefault="007B6405" w:rsidP="007B6405">
                      <w:pPr>
                        <w:spacing w:after="0"/>
                      </w:pPr>
                      <w:r>
                        <w:t>Ring out the false, ring in the true.</w:t>
                      </w:r>
                    </w:p>
                    <w:p w14:paraId="52D0C92A" w14:textId="77777777" w:rsidR="007B6405" w:rsidRDefault="007B6405" w:rsidP="007B6405">
                      <w:pPr>
                        <w:spacing w:after="0"/>
                      </w:pPr>
                    </w:p>
                    <w:p w14:paraId="2EC23975" w14:textId="77777777" w:rsidR="007B6405" w:rsidRDefault="007B6405" w:rsidP="007B6405">
                      <w:pPr>
                        <w:spacing w:after="0"/>
                      </w:pPr>
                      <w:r>
                        <w:t>Ring out the grief that saps the mind</w:t>
                      </w:r>
                    </w:p>
                    <w:p w14:paraId="6C23183D" w14:textId="77777777" w:rsidR="007B6405" w:rsidRDefault="007B6405" w:rsidP="007B6405">
                      <w:pPr>
                        <w:spacing w:after="0"/>
                      </w:pPr>
                      <w:r>
                        <w:t xml:space="preserve">   For those that here we see no more;</w:t>
                      </w:r>
                    </w:p>
                    <w:p w14:paraId="1965DB17" w14:textId="77777777" w:rsidR="007B6405" w:rsidRDefault="007B6405" w:rsidP="007B6405">
                      <w:pPr>
                        <w:spacing w:after="0"/>
                      </w:pPr>
                      <w:r>
                        <w:t xml:space="preserve">   Ring out the feud of rich and poor,</w:t>
                      </w:r>
                    </w:p>
                    <w:p w14:paraId="7392CFCD" w14:textId="1D198811" w:rsidR="007B6405" w:rsidRDefault="007B6405" w:rsidP="007B6405">
                      <w:pPr>
                        <w:spacing w:after="0"/>
                      </w:pPr>
                      <w:r>
                        <w:t>Ring in redress to all mankind....</w:t>
                      </w:r>
                    </w:p>
                    <w:p w14:paraId="623AF27E" w14:textId="77777777" w:rsidR="007B6405" w:rsidRDefault="007B6405" w:rsidP="007B6405">
                      <w:pPr>
                        <w:spacing w:after="0"/>
                      </w:pPr>
                    </w:p>
                    <w:p w14:paraId="4F3F3E62" w14:textId="77777777" w:rsidR="007B6405" w:rsidRDefault="007B6405" w:rsidP="007B6405">
                      <w:pPr>
                        <w:spacing w:after="0"/>
                      </w:pPr>
                      <w:r>
                        <w:t>Ring out false pride in place and blood,</w:t>
                      </w:r>
                    </w:p>
                    <w:p w14:paraId="48491F07" w14:textId="77777777" w:rsidR="007B6405" w:rsidRDefault="007B6405" w:rsidP="007B6405">
                      <w:pPr>
                        <w:spacing w:after="0"/>
                      </w:pPr>
                      <w:r>
                        <w:t xml:space="preserve">   The civic slander and the spite;</w:t>
                      </w:r>
                    </w:p>
                    <w:p w14:paraId="383818D3" w14:textId="77777777" w:rsidR="007B6405" w:rsidRDefault="007B6405" w:rsidP="007B6405">
                      <w:pPr>
                        <w:spacing w:after="0"/>
                      </w:pPr>
                      <w:r>
                        <w:t xml:space="preserve">   Ring in the love of truth and right,</w:t>
                      </w:r>
                    </w:p>
                    <w:p w14:paraId="5B1D22DA" w14:textId="77777777" w:rsidR="007B6405" w:rsidRDefault="007B6405" w:rsidP="007B6405">
                      <w:pPr>
                        <w:spacing w:after="0"/>
                      </w:pPr>
                      <w:r>
                        <w:t>Ring in the common love of good.</w:t>
                      </w:r>
                    </w:p>
                    <w:p w14:paraId="07CEFAFD" w14:textId="77777777" w:rsidR="007B6405" w:rsidRDefault="007B6405" w:rsidP="007B6405">
                      <w:pPr>
                        <w:spacing w:after="0"/>
                      </w:pPr>
                    </w:p>
                    <w:p w14:paraId="2A7F5DB4" w14:textId="77777777" w:rsidR="007B6405" w:rsidRDefault="007B6405" w:rsidP="007B6405">
                      <w:pPr>
                        <w:spacing w:after="0"/>
                      </w:pPr>
                      <w:r>
                        <w:t>Ring out old shapes of foul disease;</w:t>
                      </w:r>
                    </w:p>
                    <w:p w14:paraId="733A9928" w14:textId="77777777" w:rsidR="007B6405" w:rsidRDefault="007B6405" w:rsidP="007B6405">
                      <w:pPr>
                        <w:spacing w:after="0"/>
                      </w:pPr>
                      <w:r>
                        <w:t xml:space="preserve">   Ring out the narrowing lust of gold;</w:t>
                      </w:r>
                    </w:p>
                    <w:p w14:paraId="2A127A69" w14:textId="77777777" w:rsidR="007B6405" w:rsidRDefault="007B6405" w:rsidP="007B6405">
                      <w:pPr>
                        <w:spacing w:after="0"/>
                      </w:pPr>
                      <w:r>
                        <w:t xml:space="preserve">   Ring out the thousand wars of old,</w:t>
                      </w:r>
                    </w:p>
                    <w:p w14:paraId="21EED0C2" w14:textId="77777777" w:rsidR="007B6405" w:rsidRDefault="007B6405" w:rsidP="007B6405">
                      <w:pPr>
                        <w:spacing w:after="0"/>
                      </w:pPr>
                      <w:r>
                        <w:t>Ring in the thousand years of peace.</w:t>
                      </w:r>
                    </w:p>
                    <w:p w14:paraId="61CB684F" w14:textId="77777777" w:rsidR="007B6405" w:rsidRDefault="007B6405" w:rsidP="007B6405"/>
                    <w:p w14:paraId="536D83A0" w14:textId="77777777" w:rsidR="007B6405" w:rsidRDefault="007B6405" w:rsidP="007B6405">
                      <w:pPr>
                        <w:spacing w:after="0"/>
                      </w:pPr>
                      <w:r>
                        <w:t>Ring in the valiant man and free,</w:t>
                      </w:r>
                    </w:p>
                    <w:p w14:paraId="2B5F84AA" w14:textId="77777777" w:rsidR="007B6405" w:rsidRDefault="007B6405" w:rsidP="007B6405">
                      <w:pPr>
                        <w:spacing w:after="0"/>
                      </w:pPr>
                      <w:r>
                        <w:t xml:space="preserve">   The larger heart, the kindlier hand;</w:t>
                      </w:r>
                    </w:p>
                    <w:p w14:paraId="0A714B0C" w14:textId="77777777" w:rsidR="007B6405" w:rsidRDefault="007B6405" w:rsidP="007B6405">
                      <w:pPr>
                        <w:spacing w:after="0"/>
                      </w:pPr>
                      <w:r>
                        <w:t xml:space="preserve">   Ring out the darkness of the land,</w:t>
                      </w:r>
                    </w:p>
                    <w:p w14:paraId="49A77485" w14:textId="7BEF59E1" w:rsidR="007B6405" w:rsidRDefault="007B6405" w:rsidP="007B6405">
                      <w:pPr>
                        <w:spacing w:after="0"/>
                      </w:pPr>
                      <w:r>
                        <w:t>Ring in the Christ that is to be.</w:t>
                      </w:r>
                    </w:p>
                  </w:txbxContent>
                </v:textbox>
                <w10:wrap type="square"/>
              </v:shape>
            </w:pict>
          </mc:Fallback>
        </mc:AlternateContent>
      </w:r>
      <w:r w:rsidR="007B6405" w:rsidRPr="007B6405">
        <w:rPr>
          <w:rFonts w:ascii="Calibri" w:hAnsi="Calibri" w:cs="Calibri"/>
          <w:noProof/>
          <w:sz w:val="24"/>
          <w:szCs w:val="24"/>
        </w:rPr>
        <mc:AlternateContent>
          <mc:Choice Requires="wps">
            <w:drawing>
              <wp:anchor distT="45720" distB="45720" distL="114300" distR="114300" simplePos="0" relativeHeight="251674624" behindDoc="0" locked="0" layoutInCell="1" allowOverlap="1" wp14:anchorId="7EDC1762" wp14:editId="6F6ED687">
                <wp:simplePos x="0" y="0"/>
                <wp:positionH relativeFrom="margin">
                  <wp:align>left</wp:align>
                </wp:positionH>
                <wp:positionV relativeFrom="page">
                  <wp:posOffset>3800475</wp:posOffset>
                </wp:positionV>
                <wp:extent cx="3514725" cy="42005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200525"/>
                        </a:xfrm>
                        <a:prstGeom prst="rect">
                          <a:avLst/>
                        </a:prstGeom>
                        <a:solidFill>
                          <a:srgbClr val="FFFFFF"/>
                        </a:solidFill>
                        <a:ln w="9525">
                          <a:solidFill>
                            <a:srgbClr val="000000"/>
                          </a:solidFill>
                          <a:miter lim="800000"/>
                          <a:headEnd/>
                          <a:tailEnd/>
                        </a:ln>
                      </wps:spPr>
                      <wps:txbx>
                        <w:txbxContent>
                          <w:p w14:paraId="5006E53F" w14:textId="6AFE62B7" w:rsidR="00A16B55" w:rsidRDefault="007B6405">
                            <w:pPr>
                              <w:rPr>
                                <w:rFonts w:ascii="Lucida Handwriting" w:hAnsi="Lucida Handwriting"/>
                                <w:sz w:val="20"/>
                                <w:szCs w:val="20"/>
                              </w:rPr>
                            </w:pPr>
                            <w:r>
                              <w:rPr>
                                <w:rFonts w:ascii="Lucida Handwriting" w:hAnsi="Lucida Handwriting"/>
                                <w:sz w:val="20"/>
                                <w:szCs w:val="20"/>
                              </w:rPr>
                              <w:t xml:space="preserve">Some of you may know the poem ‘In Memoriam’ and </w:t>
                            </w:r>
                            <w:proofErr w:type="gramStart"/>
                            <w:r>
                              <w:rPr>
                                <w:rFonts w:ascii="Lucida Handwriting" w:hAnsi="Lucida Handwriting"/>
                                <w:sz w:val="20"/>
                                <w:szCs w:val="20"/>
                              </w:rPr>
                              <w:t xml:space="preserve">some </w:t>
                            </w:r>
                            <w:r w:rsidR="00A16B55">
                              <w:rPr>
                                <w:rFonts w:ascii="Lucida Handwriting" w:hAnsi="Lucida Handwriting"/>
                                <w:sz w:val="20"/>
                                <w:szCs w:val="20"/>
                              </w:rPr>
                              <w:t>,</w:t>
                            </w:r>
                            <w:proofErr w:type="gramEnd"/>
                            <w:r w:rsidR="00A16B55">
                              <w:rPr>
                                <w:rFonts w:ascii="Lucida Handwriting" w:hAnsi="Lucida Handwriting"/>
                                <w:sz w:val="20"/>
                                <w:szCs w:val="20"/>
                              </w:rPr>
                              <w:t xml:space="preserve"> like me, </w:t>
                            </w:r>
                            <w:r>
                              <w:rPr>
                                <w:rFonts w:ascii="Lucida Handwriting" w:hAnsi="Lucida Handwriting"/>
                                <w:sz w:val="20"/>
                                <w:szCs w:val="20"/>
                              </w:rPr>
                              <w:t>may even have sung it</w:t>
                            </w:r>
                            <w:r w:rsidR="00A16B55">
                              <w:rPr>
                                <w:rFonts w:ascii="Lucida Handwriting" w:hAnsi="Lucida Handwriting"/>
                                <w:sz w:val="20"/>
                                <w:szCs w:val="20"/>
                              </w:rPr>
                              <w:t xml:space="preserve">!  It is Victorian of course, so precedes any thought of inclusive language and has that rather florid style of its times.  But – oh my goodness! – wouldn’t it be wonderful to hear those wild bells and let the old year die?  We can’t ring the bells, and sadly the pandemic continues into the new year.  But there are some wonderful lines here.  Perhaps our prayers can focus on ringing out ‘old shapes of foul disease’ – oh yes!  And on ringing out old feuds (Brexit?) and the grief that saps the mind.  Such </w:t>
                            </w:r>
                            <w:proofErr w:type="gramStart"/>
                            <w:r w:rsidR="00A16B55">
                              <w:rPr>
                                <w:rFonts w:ascii="Lucida Handwriting" w:hAnsi="Lucida Handwriting"/>
                                <w:sz w:val="20"/>
                                <w:szCs w:val="20"/>
                              </w:rPr>
                              <w:t xml:space="preserve">grief  </w:t>
                            </w:r>
                            <w:r w:rsidR="00C72467">
                              <w:rPr>
                                <w:rFonts w:ascii="Lucida Handwriting" w:hAnsi="Lucida Handwriting"/>
                                <w:sz w:val="20"/>
                                <w:szCs w:val="20"/>
                              </w:rPr>
                              <w:t>r</w:t>
                            </w:r>
                            <w:r w:rsidR="00A16B55">
                              <w:rPr>
                                <w:rFonts w:ascii="Lucida Handwriting" w:hAnsi="Lucida Handwriting"/>
                                <w:sz w:val="20"/>
                                <w:szCs w:val="20"/>
                              </w:rPr>
                              <w:t>inging</w:t>
                            </w:r>
                            <w:proofErr w:type="gramEnd"/>
                            <w:r w:rsidR="00A16B55">
                              <w:rPr>
                                <w:rFonts w:ascii="Lucida Handwriting" w:hAnsi="Lucida Handwriting"/>
                                <w:sz w:val="20"/>
                                <w:szCs w:val="20"/>
                              </w:rPr>
                              <w:t xml:space="preserve"> out the darkness of the land sounds very right to me – as does ringing in the love of truth and right &amp; the common love of good, with the larger heart, and the kindlier hand.  Above all, ringing in our Christ!  </w:t>
                            </w:r>
                          </w:p>
                          <w:p w14:paraId="06F06997" w14:textId="5750C0F2" w:rsidR="007B6405" w:rsidRPr="007B6405" w:rsidRDefault="00A16B55">
                            <w:pPr>
                              <w:rPr>
                                <w:rFonts w:ascii="Lucida Handwriting" w:hAnsi="Lucida Handwriting"/>
                                <w:sz w:val="20"/>
                                <w:szCs w:val="20"/>
                              </w:rPr>
                            </w:pPr>
                            <w:r>
                              <w:rPr>
                                <w:rFonts w:ascii="Lucida Handwriting" w:hAnsi="Lucida Handwriting"/>
                                <w:sz w:val="20"/>
                                <w:szCs w:val="20"/>
                              </w:rPr>
                              <w:t>God be with you and bless you as we enter this New Year – from Mary-Lou 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C1762" id="_x0000_s1032" type="#_x0000_t202" style="position:absolute;margin-left:0;margin-top:299.25pt;width:276.75pt;height:330.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qbIwIAAE0EAAAOAAAAZHJzL2Uyb0RvYy54bWysVNtu2zAMfR+wfxD0vjjJnF6MOEWXLsOA&#10;7gK0+wBalmNhkuhJSuzs60fJaZpdsIdhfhBEkTokzxG9vBmMZnvpvEJb8tlkypm0AmtltyX/8rh5&#10;dcWZD2Br0GhlyQ/S85vVyxfLvivkHFvUtXSMQKwv+q7kbQhdkWVetNKAn2AnLTkbdAYCmW6b1Q56&#10;Qjc6m0+nF1mPru4cCuk9nd6NTr5K+E0jRfjUNF4GpktOtYW0urRWcc1WSyi2DrpWiWMZ8A9VGFCW&#10;kp6g7iAA2zn1G5RRwqHHJkwEmgybRgmZeqBuZtNfunlooZOpFyLHdyea/P+DFR/3nx1TNWmXc2bB&#10;kEaPcgjsDQ5sHunpO19Q1ENHcWGgYwpNrfruHsVXzyyuW7Bbeesc9q2EmsqbxZvZ2dURx0eQqv+A&#10;NaWBXcAENDTORO6IDUboJNPhJE0sRdDh68Usv5wvOBPky0n5BRkxBxRP1zvnwzuJhsVNyR1pn+Bh&#10;f+/DGPoUErN51KreKK2T4bbVWju2B3onm/Qd0X8K05b1Jb+Ouf8OMU3fnyCMCvTgtTIlvzoFQRF5&#10;e2trKhOKAEqPe+pO2yORkbuRxTBUQ5LsIiaIJFdYH4hZh+P7pnmkTYvuO2c9ve2S+287cJIz/d6S&#10;OtezPI/DkIx8cTknw517qnMPWEFQJQ+cjdt1SAMUS7V4Syo2KvH7XMmxZHqzSaHjfMWhOLdT1PNf&#10;YPUDAAD//wMAUEsDBBQABgAIAAAAIQArz32k3wAAAAkBAAAPAAAAZHJzL2Rvd25yZXYueG1sTI/B&#10;TsMwEETvSPyDtUhcUGvTkpCGOBVCAtEbtAiubuwmEfY62G4a/p7lBLcdzWj2TbWenGWjCbH3KOF6&#10;LoAZbLzusZXwtnucFcBiUqiV9WgkfJsI6/r8rFKl9id8NeM2tYxKMJZKQpfSUHIem844Fed+MEje&#10;wQenEsnQch3Uicqd5Qshcu5Uj/ShU4N56EzzuT06CcXN8/gRN8uX9yY/2FW6uh2fvoKUlxfT/R2w&#10;ZKb0F4ZffEKHmpj2/og6MiuBhiQJ2arIgJGdZUs69pRb5EIAryv+f0H9AwAA//8DAFBLAQItABQA&#10;BgAIAAAAIQC2gziS/gAAAOEBAAATAAAAAAAAAAAAAAAAAAAAAABbQ29udGVudF9UeXBlc10ueG1s&#10;UEsBAi0AFAAGAAgAAAAhADj9If/WAAAAlAEAAAsAAAAAAAAAAAAAAAAALwEAAF9yZWxzLy5yZWxz&#10;UEsBAi0AFAAGAAgAAAAhAOeZCpsjAgAATQQAAA4AAAAAAAAAAAAAAAAALgIAAGRycy9lMm9Eb2Mu&#10;eG1sUEsBAi0AFAAGAAgAAAAhACvPfaTfAAAACQEAAA8AAAAAAAAAAAAAAAAAfQQAAGRycy9kb3du&#10;cmV2LnhtbFBLBQYAAAAABAAEAPMAAACJBQAAAAA=&#10;">
                <v:textbox>
                  <w:txbxContent>
                    <w:p w14:paraId="5006E53F" w14:textId="6AFE62B7" w:rsidR="00A16B55" w:rsidRDefault="007B6405">
                      <w:pPr>
                        <w:rPr>
                          <w:rFonts w:ascii="Lucida Handwriting" w:hAnsi="Lucida Handwriting"/>
                          <w:sz w:val="20"/>
                          <w:szCs w:val="20"/>
                        </w:rPr>
                      </w:pPr>
                      <w:r>
                        <w:rPr>
                          <w:rFonts w:ascii="Lucida Handwriting" w:hAnsi="Lucida Handwriting"/>
                          <w:sz w:val="20"/>
                          <w:szCs w:val="20"/>
                        </w:rPr>
                        <w:t xml:space="preserve">Some of you may know the poem ‘In Memoriam’ and some </w:t>
                      </w:r>
                      <w:r w:rsidR="00A16B55">
                        <w:rPr>
                          <w:rFonts w:ascii="Lucida Handwriting" w:hAnsi="Lucida Handwriting"/>
                          <w:sz w:val="20"/>
                          <w:szCs w:val="20"/>
                        </w:rPr>
                        <w:t xml:space="preserve">, like me, </w:t>
                      </w:r>
                      <w:r>
                        <w:rPr>
                          <w:rFonts w:ascii="Lucida Handwriting" w:hAnsi="Lucida Handwriting"/>
                          <w:sz w:val="20"/>
                          <w:szCs w:val="20"/>
                        </w:rPr>
                        <w:t>may even have sung it</w:t>
                      </w:r>
                      <w:r w:rsidR="00A16B55">
                        <w:rPr>
                          <w:rFonts w:ascii="Lucida Handwriting" w:hAnsi="Lucida Handwriting"/>
                          <w:sz w:val="20"/>
                          <w:szCs w:val="20"/>
                        </w:rPr>
                        <w:t xml:space="preserve">!  It is Victorian of course, so precedes any thought of inclusive language and has that rather florid style of its times.  But – oh my goodness! – wouldn’t it be wonderful to hear those wild bells and let the old year die?  We can’t ring the bells, and sadly the pandemic continues into the new year.  But there are some wonderful lines here.  Perhaps our prayers can focus on ringing out ‘old shapes of foul disease’ – oh yes!  And on ringing out old feuds (Brexit?) and the grief that saps the mind.  Such grief  </w:t>
                      </w:r>
                      <w:r w:rsidR="00C72467">
                        <w:rPr>
                          <w:rFonts w:ascii="Lucida Handwriting" w:hAnsi="Lucida Handwriting"/>
                          <w:sz w:val="20"/>
                          <w:szCs w:val="20"/>
                        </w:rPr>
                        <w:t>r</w:t>
                      </w:r>
                      <w:r w:rsidR="00A16B55">
                        <w:rPr>
                          <w:rFonts w:ascii="Lucida Handwriting" w:hAnsi="Lucida Handwriting"/>
                          <w:sz w:val="20"/>
                          <w:szCs w:val="20"/>
                        </w:rPr>
                        <w:t xml:space="preserve">inging out the darkness of the land sounds very right to me – as does ringing in the love of truth and right &amp; the common love of good, with the larger heart, and the kindlier hand.  Above all, ringing in our Christ!  </w:t>
                      </w:r>
                    </w:p>
                    <w:p w14:paraId="06F06997" w14:textId="5750C0F2" w:rsidR="007B6405" w:rsidRPr="007B6405" w:rsidRDefault="00A16B55">
                      <w:pPr>
                        <w:rPr>
                          <w:rFonts w:ascii="Lucida Handwriting" w:hAnsi="Lucida Handwriting"/>
                          <w:sz w:val="20"/>
                          <w:szCs w:val="20"/>
                        </w:rPr>
                      </w:pPr>
                      <w:r>
                        <w:rPr>
                          <w:rFonts w:ascii="Lucida Handwriting" w:hAnsi="Lucida Handwriting"/>
                          <w:sz w:val="20"/>
                          <w:szCs w:val="20"/>
                        </w:rPr>
                        <w:t>God be with you and bless you as we enter this New Year – from Mary-Lou xx</w:t>
                      </w:r>
                    </w:p>
                  </w:txbxContent>
                </v:textbox>
                <w10:wrap type="square" anchorx="margin" anchory="page"/>
              </v:shape>
            </w:pict>
          </mc:Fallback>
        </mc:AlternateContent>
      </w:r>
    </w:p>
    <w:p w14:paraId="5B94EAA6" w14:textId="2779AFC7" w:rsidR="007B0714" w:rsidRDefault="007B0714" w:rsidP="007B6405">
      <w:pPr>
        <w:spacing w:after="0"/>
        <w:rPr>
          <w:rFonts w:ascii="Calibri" w:hAnsi="Calibri" w:cs="Calibri"/>
          <w:sz w:val="24"/>
          <w:szCs w:val="24"/>
        </w:rPr>
      </w:pPr>
    </w:p>
    <w:p w14:paraId="6832D7A2" w14:textId="77777777" w:rsidR="007B6405" w:rsidRDefault="007B6405" w:rsidP="007B0714">
      <w:pPr>
        <w:spacing w:after="0"/>
        <w:rPr>
          <w:rFonts w:ascii="Lucida Handwriting" w:hAnsi="Lucida Handwriting" w:cs="Calibri"/>
          <w:b/>
          <w:bCs/>
          <w:color w:val="385623" w:themeColor="accent6" w:themeShade="80"/>
          <w:sz w:val="20"/>
          <w:szCs w:val="20"/>
        </w:rPr>
      </w:pPr>
    </w:p>
    <w:p w14:paraId="0415BAD2" w14:textId="77A74C9B" w:rsidR="007B0714" w:rsidRPr="007B0714" w:rsidRDefault="007B0714" w:rsidP="007B0714">
      <w:pPr>
        <w:spacing w:after="0"/>
        <w:rPr>
          <w:rFonts w:ascii="Lucida Handwriting" w:hAnsi="Lucida Handwriting" w:cs="Calibri"/>
          <w:b/>
          <w:bCs/>
          <w:color w:val="385623" w:themeColor="accent6" w:themeShade="80"/>
          <w:sz w:val="20"/>
          <w:szCs w:val="20"/>
        </w:rPr>
      </w:pPr>
      <w:r w:rsidRPr="007B0714">
        <w:rPr>
          <w:rFonts w:ascii="Lucida Handwriting" w:hAnsi="Lucida Handwriting" w:cs="Calibri"/>
          <w:b/>
          <w:bCs/>
          <w:color w:val="385623" w:themeColor="accent6" w:themeShade="80"/>
          <w:sz w:val="20"/>
          <w:szCs w:val="20"/>
        </w:rPr>
        <w:t>May Light Perpetual Shine Upon Them</w:t>
      </w:r>
    </w:p>
    <w:p w14:paraId="06296E33" w14:textId="0873D6F1" w:rsidR="007B0714" w:rsidRDefault="007B0714" w:rsidP="007B0714">
      <w:pPr>
        <w:spacing w:after="0"/>
        <w:rPr>
          <w:rFonts w:ascii="Calibri" w:hAnsi="Calibri" w:cs="Calibri"/>
          <w:sz w:val="24"/>
          <w:szCs w:val="24"/>
        </w:rPr>
      </w:pPr>
    </w:p>
    <w:p w14:paraId="5226AB1B" w14:textId="76C9D6CD" w:rsidR="007B0714" w:rsidRDefault="007B0714" w:rsidP="007B0714">
      <w:pPr>
        <w:spacing w:after="0"/>
        <w:rPr>
          <w:rFonts w:ascii="Calibri" w:hAnsi="Calibri" w:cs="Calibri"/>
          <w:sz w:val="24"/>
          <w:szCs w:val="24"/>
        </w:rPr>
      </w:pPr>
      <w:r w:rsidRPr="007B0714">
        <w:rPr>
          <w:rFonts w:ascii="Calibri" w:hAnsi="Calibri" w:cs="Calibri"/>
          <w:noProof/>
          <w:sz w:val="24"/>
          <w:szCs w:val="24"/>
        </w:rPr>
        <mc:AlternateContent>
          <mc:Choice Requires="wps">
            <w:drawing>
              <wp:anchor distT="45720" distB="45720" distL="114300" distR="114300" simplePos="0" relativeHeight="251670528" behindDoc="0" locked="0" layoutInCell="1" allowOverlap="1" wp14:anchorId="2FAC685F" wp14:editId="329621FD">
                <wp:simplePos x="0" y="0"/>
                <wp:positionH relativeFrom="column">
                  <wp:posOffset>2245360</wp:posOffset>
                </wp:positionH>
                <wp:positionV relativeFrom="paragraph">
                  <wp:posOffset>13335</wp:posOffset>
                </wp:positionV>
                <wp:extent cx="685800" cy="5905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90550"/>
                        </a:xfrm>
                        <a:prstGeom prst="rect">
                          <a:avLst/>
                        </a:prstGeom>
                        <a:solidFill>
                          <a:srgbClr val="FFFFFF"/>
                        </a:solidFill>
                        <a:ln w="9525">
                          <a:solidFill>
                            <a:srgbClr val="000000"/>
                          </a:solidFill>
                          <a:miter lim="800000"/>
                          <a:headEnd/>
                          <a:tailEnd/>
                        </a:ln>
                      </wps:spPr>
                      <wps:txbx>
                        <w:txbxContent>
                          <w:p w14:paraId="1253CB4A" w14:textId="7792E5C4" w:rsidR="007B0714" w:rsidRDefault="007B0714">
                            <w:r w:rsidRPr="007B0714">
                              <w:rPr>
                                <w:noProof/>
                              </w:rPr>
                              <w:drawing>
                                <wp:inline distT="0" distB="0" distL="0" distR="0" wp14:anchorId="657FFF0F" wp14:editId="7CED5AD4">
                                  <wp:extent cx="466725" cy="466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C685F" id="_x0000_s1033" type="#_x0000_t202" style="position:absolute;margin-left:176.8pt;margin-top:1.05pt;width:54pt;height:4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T0JgIAAEsEAAAOAAAAZHJzL2Uyb0RvYy54bWysVFFv0zAQfkfiP1h+p0mrZmujptPoKEIa&#10;A2njBziO01jYPmO7Tcqv5+x0XTXgBZEHy+c7f/7uu7usbgatyEE4L8FUdDrJKRGGQyPNrqLfnrbv&#10;FpT4wEzDFBhR0aPw9Gb99s2qt6WYQQeqEY4giPFlbyvahWDLLPO8E5r5CVhh0NmC0yyg6XZZ41iP&#10;6Fplszy/ynpwjXXAhfd4ejc66Trht63g4UvbehGIqihyC2l1aa3jmq1XrNw5ZjvJTzTYP7DQTBp8&#10;9Ax1xwIjeyd/g9KSO/DQhgkHnUHbSi5SDpjNNH+VzWPHrEi5oDjenmXy/w+WPxy+OiIbrN2UEsM0&#10;1uhJDIG8h4HMojy99SVGPVqMCwMeY2hK1dt74N89MbDpmNmJW+eg7wRrkN403swuro44PoLU/Wdo&#10;8Bm2D5CAhtbpqB2qQRAdy3Q8lyZS4Xh4tSgWOXo4uoplXhSpdBkrny9b58NHAZrETUUdVj6Bs8O9&#10;D5EMK59D4lselGy2UqlkuF29UY4cGHbJNn2J/6swZUhf0WUxK8b8/wqRp+9PEFoGbHcldUUxHfxi&#10;ECujah9Mk/aBSTXukbIyJxmjcqOGYaiHVLDreDdKXENzRF0djN2N04ibDtxPSnrs7Ir6H3vmBCXq&#10;k8HaLKfzeRyFZMyL6xka7tJTX3qY4QhV0UDJuN2END6RtoFbrGErk74vTE6UsWOT7KfpiiNxaaeo&#10;l3/A+hcAAAD//wMAUEsDBBQABgAIAAAAIQCLRbE03wAAAAgBAAAPAAAAZHJzL2Rvd25yZXYueG1s&#10;TI/BTsMwEETvSPyDtUhcEHXStKEN2VQICURvUBBc3XibRMTrYLtp+HvMCY6jGc28KTeT6cVIzneW&#10;EdJZAoK4trrjBuHt9eF6BcIHxVr1lgnhmzxsqvOzUhXanviFxl1oRCxhXyiENoShkNLXLRnlZ3Yg&#10;jt7BOqNClK6R2qlTLDe9nCdJLo3qOC60aqD7lurP3dEgrBZP44ffZs/vdX7o1+HqZnz8coiXF9Pd&#10;LYhAU/gLwy9+RIcqMu3tkbUXPUK2zPIYRZinIKK/yNOo9wjrZQqyKuX/A9UPAAAA//8DAFBLAQIt&#10;ABQABgAIAAAAIQC2gziS/gAAAOEBAAATAAAAAAAAAAAAAAAAAAAAAABbQ29udGVudF9UeXBlc10u&#10;eG1sUEsBAi0AFAAGAAgAAAAhADj9If/WAAAAlAEAAAsAAAAAAAAAAAAAAAAALwEAAF9yZWxzLy5y&#10;ZWxzUEsBAi0AFAAGAAgAAAAhAJsshPQmAgAASwQAAA4AAAAAAAAAAAAAAAAALgIAAGRycy9lMm9E&#10;b2MueG1sUEsBAi0AFAAGAAgAAAAhAItFsTTfAAAACAEAAA8AAAAAAAAAAAAAAAAAgAQAAGRycy9k&#10;b3ducmV2LnhtbFBLBQYAAAAABAAEAPMAAACMBQAAAAA=&#10;">
                <v:textbox>
                  <w:txbxContent>
                    <w:p w14:paraId="1253CB4A" w14:textId="7792E5C4" w:rsidR="007B0714" w:rsidRDefault="007B0714">
                      <w:r w:rsidRPr="007B0714">
                        <w:rPr>
                          <w:noProof/>
                        </w:rPr>
                        <w:drawing>
                          <wp:inline distT="0" distB="0" distL="0" distR="0" wp14:anchorId="657FFF0F" wp14:editId="7CED5AD4">
                            <wp:extent cx="466725" cy="466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xbxContent>
                </v:textbox>
                <w10:wrap type="square"/>
              </v:shape>
            </w:pict>
          </mc:Fallback>
        </mc:AlternateContent>
      </w:r>
      <w:r>
        <w:rPr>
          <w:rFonts w:ascii="Calibri" w:hAnsi="Calibri" w:cs="Calibri"/>
          <w:sz w:val="24"/>
          <w:szCs w:val="24"/>
        </w:rPr>
        <w:t xml:space="preserve">Glyn Downes - Montford               </w:t>
      </w:r>
    </w:p>
    <w:p w14:paraId="05DB5BD9" w14:textId="5455D94C" w:rsidR="007B0714" w:rsidRDefault="007B0714" w:rsidP="007B0714">
      <w:pPr>
        <w:spacing w:after="0"/>
        <w:rPr>
          <w:rFonts w:ascii="Calibri" w:hAnsi="Calibri" w:cs="Calibri"/>
          <w:sz w:val="24"/>
          <w:szCs w:val="24"/>
        </w:rPr>
      </w:pPr>
      <w:r>
        <w:rPr>
          <w:rFonts w:ascii="Calibri" w:hAnsi="Calibri" w:cs="Calibri"/>
          <w:sz w:val="24"/>
          <w:szCs w:val="24"/>
        </w:rPr>
        <w:t>John Manders – Bomere Heath</w:t>
      </w:r>
    </w:p>
    <w:p w14:paraId="7C7E0C3A" w14:textId="1BD360A2" w:rsidR="007B0714" w:rsidRDefault="007B0714" w:rsidP="007B0714">
      <w:pPr>
        <w:spacing w:after="0"/>
        <w:rPr>
          <w:rFonts w:ascii="Calibri" w:hAnsi="Calibri" w:cs="Calibri"/>
          <w:sz w:val="24"/>
          <w:szCs w:val="24"/>
        </w:rPr>
      </w:pPr>
      <w:r>
        <w:rPr>
          <w:rFonts w:ascii="Calibri" w:hAnsi="Calibri" w:cs="Calibri"/>
          <w:sz w:val="24"/>
          <w:szCs w:val="24"/>
        </w:rPr>
        <w:t>Muriel Randall – Albrighton</w:t>
      </w:r>
    </w:p>
    <w:p w14:paraId="10DDD2BB" w14:textId="77777777" w:rsidR="007B0714" w:rsidRPr="007B0714" w:rsidRDefault="007B0714" w:rsidP="007B0714">
      <w:pPr>
        <w:spacing w:after="0"/>
        <w:rPr>
          <w:rFonts w:ascii="Calibri" w:hAnsi="Calibri" w:cs="Calibri"/>
          <w:sz w:val="24"/>
          <w:szCs w:val="24"/>
        </w:rPr>
      </w:pPr>
    </w:p>
    <w:p w14:paraId="41D7BA30" w14:textId="615ADE2E" w:rsidR="007B0714" w:rsidRDefault="007B0714" w:rsidP="007B0714">
      <w:pPr>
        <w:spacing w:after="0"/>
        <w:rPr>
          <w:rFonts w:ascii="Lucida Handwriting" w:hAnsi="Lucida Handwriting" w:cs="Calibri"/>
          <w:b/>
          <w:bCs/>
          <w:noProof/>
          <w:color w:val="385623" w:themeColor="accent6" w:themeShade="80"/>
          <w:sz w:val="20"/>
          <w:szCs w:val="20"/>
        </w:rPr>
      </w:pPr>
      <w:r>
        <w:rPr>
          <w:rFonts w:ascii="Lucida Handwriting" w:hAnsi="Lucida Handwriting" w:cs="Calibri"/>
          <w:b/>
          <w:bCs/>
          <w:noProof/>
          <w:color w:val="385623" w:themeColor="accent6" w:themeShade="80"/>
          <w:sz w:val="20"/>
          <w:szCs w:val="20"/>
        </w:rPr>
        <w:t>Who have passed recently to their eternal rest</w:t>
      </w:r>
    </w:p>
    <w:p w14:paraId="7EA24D77" w14:textId="3A860F99" w:rsidR="007B6405" w:rsidRDefault="007B6405" w:rsidP="007B0714">
      <w:pPr>
        <w:spacing w:after="0"/>
        <w:rPr>
          <w:rFonts w:ascii="Lucida Handwriting" w:hAnsi="Lucida Handwriting" w:cs="Calibri"/>
          <w:b/>
          <w:bCs/>
          <w:noProof/>
          <w:color w:val="385623" w:themeColor="accent6" w:themeShade="80"/>
          <w:sz w:val="20"/>
          <w:szCs w:val="20"/>
        </w:rPr>
      </w:pPr>
    </w:p>
    <w:sectPr w:rsidR="007B6405" w:rsidSect="00594D1E">
      <w:pgSz w:w="11906" w:h="16838"/>
      <w:pgMar w:top="709" w:right="709"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E024C"/>
    <w:multiLevelType w:val="hybridMultilevel"/>
    <w:tmpl w:val="759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1E"/>
    <w:rsid w:val="00024A26"/>
    <w:rsid w:val="000B248E"/>
    <w:rsid w:val="000F6DA4"/>
    <w:rsid w:val="0012742A"/>
    <w:rsid w:val="00156A60"/>
    <w:rsid w:val="001843C8"/>
    <w:rsid w:val="00193B12"/>
    <w:rsid w:val="001A564F"/>
    <w:rsid w:val="002C755D"/>
    <w:rsid w:val="00312F50"/>
    <w:rsid w:val="0035319E"/>
    <w:rsid w:val="003902CE"/>
    <w:rsid w:val="00467919"/>
    <w:rsid w:val="00473E2B"/>
    <w:rsid w:val="005565C9"/>
    <w:rsid w:val="00563E8E"/>
    <w:rsid w:val="00571268"/>
    <w:rsid w:val="00594D1E"/>
    <w:rsid w:val="00622EE1"/>
    <w:rsid w:val="0063158F"/>
    <w:rsid w:val="006D62CF"/>
    <w:rsid w:val="006E3EB0"/>
    <w:rsid w:val="007B0714"/>
    <w:rsid w:val="007B6405"/>
    <w:rsid w:val="0088446F"/>
    <w:rsid w:val="0093509E"/>
    <w:rsid w:val="009869EF"/>
    <w:rsid w:val="00990349"/>
    <w:rsid w:val="00A16B55"/>
    <w:rsid w:val="00A3090F"/>
    <w:rsid w:val="00A97461"/>
    <w:rsid w:val="00AA3D35"/>
    <w:rsid w:val="00AE516E"/>
    <w:rsid w:val="00AF2802"/>
    <w:rsid w:val="00B54C31"/>
    <w:rsid w:val="00B76B35"/>
    <w:rsid w:val="00BB5BCB"/>
    <w:rsid w:val="00BC3E21"/>
    <w:rsid w:val="00C5477A"/>
    <w:rsid w:val="00C72467"/>
    <w:rsid w:val="00CD786F"/>
    <w:rsid w:val="00CE413E"/>
    <w:rsid w:val="00D451DE"/>
    <w:rsid w:val="00DA21A9"/>
    <w:rsid w:val="00DE1513"/>
    <w:rsid w:val="00DF402E"/>
    <w:rsid w:val="00E25085"/>
    <w:rsid w:val="00E448B9"/>
    <w:rsid w:val="00E84388"/>
    <w:rsid w:val="00EB25C8"/>
    <w:rsid w:val="00F36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B02B"/>
  <w15:chartTrackingRefBased/>
  <w15:docId w15:val="{FA23B74B-8C60-4C70-AEC5-E40D0F9C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E516E"/>
    <w:pPr>
      <w:suppressAutoHyphens/>
      <w:autoSpaceDE w:val="0"/>
      <w:autoSpaceDN w:val="0"/>
      <w:adjustRightInd w:val="0"/>
      <w:spacing w:after="200" w:line="240" w:lineRule="auto"/>
      <w:jc w:val="both"/>
    </w:pPr>
    <w:rPr>
      <w:rFonts w:ascii="Calibri" w:hAnsi="Calibri" w:cs="Calibri"/>
    </w:rPr>
  </w:style>
  <w:style w:type="character" w:styleId="Hyperlink">
    <w:name w:val="Hyperlink"/>
    <w:basedOn w:val="DefaultParagraphFont"/>
    <w:uiPriority w:val="99"/>
    <w:unhideWhenUsed/>
    <w:rsid w:val="00AE516E"/>
    <w:rPr>
      <w:color w:val="0563C1" w:themeColor="hyperlink"/>
      <w:u w:val="single"/>
    </w:rPr>
  </w:style>
  <w:style w:type="character" w:styleId="UnresolvedMention">
    <w:name w:val="Unresolved Mention"/>
    <w:basedOn w:val="DefaultParagraphFont"/>
    <w:uiPriority w:val="99"/>
    <w:semiHidden/>
    <w:unhideWhenUsed/>
    <w:rsid w:val="00AE516E"/>
    <w:rPr>
      <w:color w:val="605E5C"/>
      <w:shd w:val="clear" w:color="auto" w:fill="E1DFDD"/>
    </w:rPr>
  </w:style>
  <w:style w:type="table" w:styleId="TableGrid">
    <w:name w:val="Table Grid"/>
    <w:basedOn w:val="TableNormal"/>
    <w:uiPriority w:val="39"/>
    <w:rsid w:val="0046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rnloopparishes.org.uk" TargetMode="External"/><Relationship Id="rId13" Type="http://schemas.openxmlformats.org/officeDocument/2006/relationships/image" Target="media/image30.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vhannahlins@gmail.com" TargetMode="External"/><Relationship Id="rId12" Type="http://schemas.openxmlformats.org/officeDocument/2006/relationships/image" Target="media/image3.jpg"/><Relationship Id="rId17" Type="http://schemas.openxmlformats.org/officeDocument/2006/relationships/image" Target="media/image50.wmf"/><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hyperlink" Target="mailto:maryloutoop@gmail.com" TargetMode="External"/><Relationship Id="rId11" Type="http://schemas.openxmlformats.org/officeDocument/2006/relationships/image" Target="media/image2.gif"/><Relationship Id="rId5" Type="http://schemas.openxmlformats.org/officeDocument/2006/relationships/image" Target="media/image1.png"/><Relationship Id="rId15" Type="http://schemas.openxmlformats.org/officeDocument/2006/relationships/image" Target="media/image40.wmf"/><Relationship Id="rId10" Type="http://schemas.openxmlformats.org/officeDocument/2006/relationships/hyperlink" Target="mailto:pearhill1@outloo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llan412@gmail.com"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Steedman</dc:creator>
  <cp:keywords/>
  <dc:description/>
  <cp:lastModifiedBy>Gillian Steedman</cp:lastModifiedBy>
  <cp:revision>2</cp:revision>
  <dcterms:created xsi:type="dcterms:W3CDTF">2020-12-31T14:22:00Z</dcterms:created>
  <dcterms:modified xsi:type="dcterms:W3CDTF">2020-12-31T14:22:00Z</dcterms:modified>
</cp:coreProperties>
</file>