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60EAD372"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w:t>
      </w:r>
      <w:r w:rsidR="00344B34">
        <w:rPr>
          <w:rFonts w:ascii="Arial Nova" w:hAnsi="Arial Nova"/>
          <w:b/>
          <w:bCs/>
          <w:sz w:val="24"/>
          <w:szCs w:val="24"/>
        </w:rPr>
        <w:t xml:space="preserve"> AND </w:t>
      </w:r>
      <w:r w:rsidRPr="00C83231">
        <w:rPr>
          <w:rFonts w:ascii="Arial Nova" w:hAnsi="Arial Nova"/>
          <w:b/>
          <w:bCs/>
          <w:sz w:val="24"/>
          <w:szCs w:val="24"/>
        </w:rPr>
        <w:t>READINGS</w:t>
      </w:r>
    </w:p>
    <w:p w14:paraId="4BCA07B4" w14:textId="515F8FEF" w:rsidR="00F56989" w:rsidRPr="00482E07" w:rsidRDefault="00344B34" w:rsidP="00F56989">
      <w:pPr>
        <w:spacing w:after="0"/>
        <w:jc w:val="center"/>
        <w:rPr>
          <w:rFonts w:ascii="Arial Nova" w:hAnsi="Arial Nova"/>
          <w:b/>
          <w:bCs/>
          <w:sz w:val="24"/>
          <w:szCs w:val="24"/>
        </w:rPr>
      </w:pPr>
      <w:r>
        <w:rPr>
          <w:rFonts w:ascii="Arial Nova" w:hAnsi="Arial Nova"/>
          <w:b/>
          <w:bCs/>
          <w:sz w:val="24"/>
          <w:szCs w:val="24"/>
        </w:rPr>
        <w:t>HARVEST 2023</w:t>
      </w:r>
    </w:p>
    <w:p w14:paraId="44282BD1" w14:textId="5425D0E8" w:rsidR="00F56989" w:rsidRDefault="00F56989" w:rsidP="00F56989">
      <w:pPr>
        <w:spacing w:after="0"/>
        <w:jc w:val="center"/>
        <w:rPr>
          <w:rFonts w:ascii="Arial Nova" w:hAnsi="Arial Nova"/>
          <w:b/>
          <w:bCs/>
          <w:sz w:val="24"/>
          <w:szCs w:val="24"/>
          <w:u w:val="single"/>
        </w:rPr>
      </w:pPr>
    </w:p>
    <w:p w14:paraId="4AE8CB0F" w14:textId="77777777" w:rsidR="008F2602" w:rsidRDefault="008F2602" w:rsidP="00F56989">
      <w:pPr>
        <w:spacing w:after="0" w:line="240" w:lineRule="auto"/>
        <w:jc w:val="center"/>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122048F1" w14:textId="77777777" w:rsidR="00344B34" w:rsidRPr="00344B34" w:rsidRDefault="00344B34" w:rsidP="00344B3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344B34">
        <w:rPr>
          <w:rFonts w:ascii="Open Sans" w:hAnsi="Open Sans" w:cs="Open Sans"/>
          <w:color w:val="000000"/>
          <w:spacing w:val="3"/>
        </w:rPr>
        <w:t>Eternal God,</w:t>
      </w:r>
    </w:p>
    <w:p w14:paraId="7B9AF713" w14:textId="77777777" w:rsidR="00344B34" w:rsidRPr="00344B34" w:rsidRDefault="00344B34" w:rsidP="00344B3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344B34">
        <w:rPr>
          <w:rFonts w:ascii="Open Sans" w:hAnsi="Open Sans" w:cs="Open Sans"/>
          <w:color w:val="000000"/>
          <w:spacing w:val="3"/>
        </w:rPr>
        <w:t>you crown the year with your goodness</w:t>
      </w:r>
    </w:p>
    <w:p w14:paraId="03059695" w14:textId="77777777" w:rsidR="00344B34" w:rsidRPr="00344B34" w:rsidRDefault="00344B34" w:rsidP="00344B3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344B34">
        <w:rPr>
          <w:rFonts w:ascii="Open Sans" w:hAnsi="Open Sans" w:cs="Open Sans"/>
          <w:color w:val="000000"/>
          <w:spacing w:val="3"/>
        </w:rPr>
        <w:t>and you give us the fruits of the earth in their season:</w:t>
      </w:r>
    </w:p>
    <w:p w14:paraId="086E7D37" w14:textId="77777777" w:rsidR="00344B34" w:rsidRPr="00344B34" w:rsidRDefault="00344B34" w:rsidP="00344B3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344B34">
        <w:rPr>
          <w:rFonts w:ascii="Open Sans" w:hAnsi="Open Sans" w:cs="Open Sans"/>
          <w:color w:val="000000"/>
          <w:spacing w:val="3"/>
        </w:rPr>
        <w:t>grant that we may use them to your glory,</w:t>
      </w:r>
    </w:p>
    <w:p w14:paraId="11C66B78" w14:textId="77777777" w:rsidR="00344B34" w:rsidRPr="00344B34" w:rsidRDefault="00344B34" w:rsidP="00344B3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344B34">
        <w:rPr>
          <w:rFonts w:ascii="Open Sans" w:hAnsi="Open Sans" w:cs="Open Sans"/>
          <w:color w:val="000000"/>
          <w:spacing w:val="3"/>
        </w:rPr>
        <w:t>for the relief of those in need and for our own well-being;</w:t>
      </w:r>
    </w:p>
    <w:p w14:paraId="0415A5D1" w14:textId="77777777" w:rsidR="00344B34" w:rsidRPr="00344B34" w:rsidRDefault="00344B34" w:rsidP="00344B3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344B34">
        <w:rPr>
          <w:rFonts w:ascii="Open Sans" w:hAnsi="Open Sans" w:cs="Open Sans"/>
          <w:color w:val="000000"/>
          <w:spacing w:val="3"/>
        </w:rPr>
        <w:t>through Jesus Christ your Son our Lord,</w:t>
      </w:r>
    </w:p>
    <w:p w14:paraId="4D86F53D" w14:textId="77777777" w:rsidR="00344B34" w:rsidRPr="00344B34" w:rsidRDefault="00344B34" w:rsidP="00344B3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344B34">
        <w:rPr>
          <w:rFonts w:ascii="Open Sans" w:hAnsi="Open Sans" w:cs="Open Sans"/>
          <w:color w:val="000000"/>
          <w:spacing w:val="3"/>
        </w:rPr>
        <w:t>who is alive and reigns with you,</w:t>
      </w:r>
    </w:p>
    <w:p w14:paraId="4D7B1118" w14:textId="77777777" w:rsidR="00344B34" w:rsidRPr="00344B34" w:rsidRDefault="00344B34" w:rsidP="00344B3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344B34">
        <w:rPr>
          <w:rFonts w:ascii="Open Sans" w:hAnsi="Open Sans" w:cs="Open Sans"/>
          <w:color w:val="000000"/>
          <w:spacing w:val="3"/>
        </w:rPr>
        <w:t>in the unity of the Holy Spirit,</w:t>
      </w:r>
    </w:p>
    <w:p w14:paraId="054BA57B" w14:textId="6764EF66" w:rsidR="00344B34" w:rsidRPr="00344B34" w:rsidRDefault="00344B34" w:rsidP="00344B3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344B34">
        <w:rPr>
          <w:rFonts w:ascii="Open Sans" w:hAnsi="Open Sans" w:cs="Open Sans"/>
          <w:color w:val="000000"/>
          <w:spacing w:val="3"/>
        </w:rPr>
        <w:t>one God, now and for ever.</w:t>
      </w:r>
      <w:r>
        <w:rPr>
          <w:rFonts w:ascii="Open Sans" w:hAnsi="Open Sans" w:cs="Open Sans"/>
          <w:color w:val="000000"/>
          <w:spacing w:val="3"/>
        </w:rPr>
        <w:t xml:space="preserve"> Amen.</w:t>
      </w:r>
    </w:p>
    <w:p w14:paraId="54CDA05C" w14:textId="77777777" w:rsidR="008F2602" w:rsidRPr="005E712C" w:rsidRDefault="008F2602" w:rsidP="005E712C">
      <w:pPr>
        <w:pStyle w:val="ve1"/>
        <w:shd w:val="clear" w:color="auto" w:fill="FFFFFF"/>
        <w:spacing w:before="0" w:beforeAutospacing="0" w:after="0" w:afterAutospacing="0"/>
        <w:ind w:left="240" w:hanging="240"/>
        <w:jc w:val="center"/>
        <w:rPr>
          <w:rFonts w:ascii="Segoe UI" w:hAnsi="Segoe UI" w:cs="Segoe UI"/>
          <w:b/>
        </w:rPr>
      </w:pPr>
    </w:p>
    <w:p w14:paraId="2C0D1893" w14:textId="77777777" w:rsidR="008F2602" w:rsidRDefault="008F2602" w:rsidP="009B1028">
      <w:pPr>
        <w:pStyle w:val="ve1"/>
        <w:shd w:val="clear" w:color="auto" w:fill="FFFFFF"/>
        <w:spacing w:before="0" w:beforeAutospacing="0" w:after="0" w:afterAutospacing="0"/>
        <w:ind w:left="240" w:hanging="240"/>
        <w:rPr>
          <w:rFonts w:ascii="Segoe UI" w:hAnsi="Segoe UI" w:cs="Segoe UI"/>
          <w:b/>
        </w:rPr>
      </w:pPr>
    </w:p>
    <w:p w14:paraId="5A25EF04" w14:textId="033AD209" w:rsidR="008F2602" w:rsidRPr="00344B34" w:rsidRDefault="006764C7" w:rsidP="00344B34">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344B34">
        <w:rPr>
          <w:rFonts w:ascii="Segoe UI" w:hAnsi="Segoe UI" w:cs="Segoe UI"/>
          <w:b/>
        </w:rPr>
        <w:t>65</w:t>
      </w:r>
    </w:p>
    <w:p w14:paraId="27B8D2D9" w14:textId="77777777" w:rsidR="00344B34" w:rsidRPr="00344B34" w:rsidRDefault="00344B34" w:rsidP="00344B34">
      <w:pPr>
        <w:pStyle w:val="ve1"/>
        <w:shd w:val="clear" w:color="auto" w:fill="FFFFFF"/>
        <w:spacing w:before="0" w:beforeAutospacing="0" w:after="0" w:afterAutospacing="0"/>
        <w:ind w:left="240" w:hanging="240"/>
        <w:rPr>
          <w:rFonts w:ascii="Open Sans" w:hAnsi="Open Sans" w:cs="Open Sans"/>
          <w:color w:val="000000"/>
          <w:spacing w:val="3"/>
        </w:rPr>
      </w:pPr>
      <w:r w:rsidRPr="00344B34">
        <w:rPr>
          <w:rFonts w:ascii="Open Sans" w:hAnsi="Open Sans" w:cs="Open Sans"/>
          <w:color w:val="000000"/>
          <w:spacing w:val="3"/>
        </w:rPr>
        <w:t>1    Praise is due to you, O God, in Zion;  </w:t>
      </w:r>
      <w:r w:rsidRPr="00344B34">
        <w:rPr>
          <w:rStyle w:val="sorts"/>
          <w:rFonts w:ascii="Segoe UI Symbol" w:hAnsi="Segoe UI Symbol" w:cs="Segoe UI Symbol"/>
          <w:color w:val="FF0000"/>
          <w:spacing w:val="3"/>
        </w:rPr>
        <w:t>♦</w:t>
      </w:r>
    </w:p>
    <w:p w14:paraId="787D947A" w14:textId="77777777" w:rsidR="00344B34" w:rsidRPr="00344B34" w:rsidRDefault="00344B34" w:rsidP="00344B34">
      <w:pPr>
        <w:pStyle w:val="vein"/>
        <w:shd w:val="clear" w:color="auto" w:fill="FFFFFF"/>
        <w:spacing w:before="0" w:beforeAutospacing="0" w:after="0" w:afterAutospacing="0"/>
        <w:ind w:left="720" w:hanging="336"/>
        <w:rPr>
          <w:rFonts w:ascii="Open Sans" w:hAnsi="Open Sans" w:cs="Open Sans"/>
          <w:color w:val="000000"/>
          <w:spacing w:val="3"/>
        </w:rPr>
      </w:pPr>
      <w:r w:rsidRPr="00344B34">
        <w:rPr>
          <w:rFonts w:ascii="Open Sans" w:hAnsi="Open Sans" w:cs="Open Sans"/>
          <w:color w:val="000000"/>
          <w:spacing w:val="3"/>
        </w:rPr>
        <w:t>to you that answer prayer shall vows be paid.</w:t>
      </w:r>
    </w:p>
    <w:p w14:paraId="04B5F303" w14:textId="77777777" w:rsidR="00344B34" w:rsidRPr="00344B34" w:rsidRDefault="00344B34" w:rsidP="00344B34">
      <w:pPr>
        <w:pStyle w:val="ve1"/>
        <w:shd w:val="clear" w:color="auto" w:fill="FFFFFF"/>
        <w:spacing w:before="0" w:beforeAutospacing="0" w:after="0" w:afterAutospacing="0"/>
        <w:ind w:left="240" w:hanging="240"/>
        <w:rPr>
          <w:rFonts w:ascii="Open Sans" w:hAnsi="Open Sans" w:cs="Open Sans"/>
          <w:color w:val="000000"/>
          <w:spacing w:val="3"/>
        </w:rPr>
      </w:pPr>
      <w:r w:rsidRPr="00344B34">
        <w:rPr>
          <w:rFonts w:ascii="Open Sans" w:hAnsi="Open Sans" w:cs="Open Sans"/>
          <w:color w:val="000000"/>
          <w:spacing w:val="3"/>
        </w:rPr>
        <w:t>2    To you shall all flesh come to confess their sins;  </w:t>
      </w:r>
      <w:r w:rsidRPr="00344B34">
        <w:rPr>
          <w:rStyle w:val="sorts"/>
          <w:rFonts w:ascii="Segoe UI Symbol" w:hAnsi="Segoe UI Symbol" w:cs="Segoe UI Symbol"/>
          <w:color w:val="FF0000"/>
          <w:spacing w:val="3"/>
        </w:rPr>
        <w:t>♦</w:t>
      </w:r>
    </w:p>
    <w:p w14:paraId="53387E80" w14:textId="77777777" w:rsidR="00344B34" w:rsidRPr="00344B34" w:rsidRDefault="00344B34" w:rsidP="00344B34">
      <w:pPr>
        <w:pStyle w:val="vein"/>
        <w:shd w:val="clear" w:color="auto" w:fill="FFFFFF"/>
        <w:spacing w:before="0" w:beforeAutospacing="0" w:after="0" w:afterAutospacing="0"/>
        <w:ind w:left="720" w:hanging="336"/>
        <w:rPr>
          <w:rFonts w:ascii="Open Sans" w:hAnsi="Open Sans" w:cs="Open Sans"/>
          <w:color w:val="000000"/>
          <w:spacing w:val="3"/>
        </w:rPr>
      </w:pPr>
      <w:r w:rsidRPr="00344B34">
        <w:rPr>
          <w:rFonts w:ascii="Open Sans" w:hAnsi="Open Sans" w:cs="Open Sans"/>
          <w:color w:val="000000"/>
          <w:spacing w:val="3"/>
        </w:rPr>
        <w:t>when our misdeeds prevail against us,</w:t>
      </w:r>
    </w:p>
    <w:p w14:paraId="3959C81F" w14:textId="77777777" w:rsidR="00344B34" w:rsidRPr="00344B34" w:rsidRDefault="00344B34" w:rsidP="00344B34">
      <w:pPr>
        <w:pStyle w:val="vein"/>
        <w:shd w:val="clear" w:color="auto" w:fill="FFFFFF"/>
        <w:spacing w:before="0" w:beforeAutospacing="0" w:after="0" w:afterAutospacing="0"/>
        <w:ind w:left="720"/>
        <w:rPr>
          <w:rFonts w:ascii="Open Sans" w:hAnsi="Open Sans" w:cs="Open Sans"/>
          <w:color w:val="000000"/>
          <w:spacing w:val="3"/>
        </w:rPr>
      </w:pPr>
      <w:r w:rsidRPr="00344B34">
        <w:rPr>
          <w:rFonts w:ascii="Open Sans" w:hAnsi="Open Sans" w:cs="Open Sans"/>
          <w:color w:val="000000"/>
          <w:spacing w:val="3"/>
        </w:rPr>
        <w:t>you will purge them away.</w:t>
      </w:r>
    </w:p>
    <w:p w14:paraId="445F1C03" w14:textId="77777777" w:rsidR="00344B34" w:rsidRPr="00344B34" w:rsidRDefault="00344B34" w:rsidP="00344B34">
      <w:pPr>
        <w:pStyle w:val="ve1"/>
        <w:shd w:val="clear" w:color="auto" w:fill="FFFFFF"/>
        <w:spacing w:before="0" w:beforeAutospacing="0" w:after="0" w:afterAutospacing="0"/>
        <w:ind w:left="240" w:hanging="240"/>
        <w:rPr>
          <w:rFonts w:ascii="Open Sans" w:hAnsi="Open Sans" w:cs="Open Sans"/>
          <w:color w:val="000000"/>
          <w:spacing w:val="3"/>
        </w:rPr>
      </w:pPr>
      <w:r w:rsidRPr="00344B34">
        <w:rPr>
          <w:rFonts w:ascii="Open Sans" w:hAnsi="Open Sans" w:cs="Open Sans"/>
          <w:color w:val="000000"/>
          <w:spacing w:val="3"/>
        </w:rPr>
        <w:t>3    Happy are they whom you choose</w:t>
      </w:r>
    </w:p>
    <w:p w14:paraId="0FC27543" w14:textId="77777777" w:rsidR="00344B34" w:rsidRPr="00344B34" w:rsidRDefault="00344B34" w:rsidP="00344B34">
      <w:pPr>
        <w:pStyle w:val="vein"/>
        <w:shd w:val="clear" w:color="auto" w:fill="FFFFFF"/>
        <w:spacing w:before="0" w:beforeAutospacing="0" w:after="0" w:afterAutospacing="0"/>
        <w:ind w:left="720"/>
        <w:rPr>
          <w:rFonts w:ascii="Open Sans" w:hAnsi="Open Sans" w:cs="Open Sans"/>
          <w:color w:val="000000"/>
          <w:spacing w:val="3"/>
        </w:rPr>
      </w:pPr>
      <w:r w:rsidRPr="00344B34">
        <w:rPr>
          <w:rFonts w:ascii="Open Sans" w:hAnsi="Open Sans" w:cs="Open Sans"/>
          <w:color w:val="000000"/>
          <w:spacing w:val="3"/>
        </w:rPr>
        <w:t>and draw to your courts to dwell there.  </w:t>
      </w:r>
      <w:r w:rsidRPr="00344B34">
        <w:rPr>
          <w:rStyle w:val="sorts"/>
          <w:rFonts w:ascii="Segoe UI Symbol" w:hAnsi="Segoe UI Symbol" w:cs="Segoe UI Symbol"/>
          <w:color w:val="FF0000"/>
          <w:spacing w:val="3"/>
        </w:rPr>
        <w:t>♦</w:t>
      </w:r>
    </w:p>
    <w:p w14:paraId="32193A79" w14:textId="77777777" w:rsidR="00344B34" w:rsidRPr="00344B34" w:rsidRDefault="00344B34" w:rsidP="00344B34">
      <w:pPr>
        <w:pStyle w:val="vein"/>
        <w:shd w:val="clear" w:color="auto" w:fill="FFFFFF"/>
        <w:spacing w:before="0" w:beforeAutospacing="0" w:after="0" w:afterAutospacing="0"/>
        <w:ind w:left="720" w:hanging="336"/>
        <w:rPr>
          <w:rFonts w:ascii="Open Sans" w:hAnsi="Open Sans" w:cs="Open Sans"/>
          <w:color w:val="000000"/>
          <w:spacing w:val="3"/>
        </w:rPr>
      </w:pPr>
      <w:r w:rsidRPr="00344B34">
        <w:rPr>
          <w:rFonts w:ascii="Open Sans" w:hAnsi="Open Sans" w:cs="Open Sans"/>
          <w:color w:val="000000"/>
          <w:spacing w:val="3"/>
        </w:rPr>
        <w:t>We shall be satisfied with the blessings of your house,</w:t>
      </w:r>
    </w:p>
    <w:p w14:paraId="0CE4F11A" w14:textId="6C7BD291" w:rsidR="00344B34" w:rsidRPr="00344B34" w:rsidRDefault="00344B34" w:rsidP="00344B34">
      <w:pPr>
        <w:pStyle w:val="vein"/>
        <w:shd w:val="clear" w:color="auto" w:fill="FFFFFF"/>
        <w:spacing w:before="0" w:beforeAutospacing="0" w:after="0" w:afterAutospacing="0"/>
        <w:ind w:left="720"/>
        <w:rPr>
          <w:rFonts w:ascii="Open Sans" w:hAnsi="Open Sans" w:cs="Open Sans"/>
          <w:color w:val="000000"/>
          <w:spacing w:val="3"/>
        </w:rPr>
      </w:pPr>
      <w:r w:rsidRPr="00344B34">
        <w:rPr>
          <w:rFonts w:ascii="Open Sans" w:hAnsi="Open Sans" w:cs="Open Sans"/>
          <w:color w:val="000000"/>
          <w:spacing w:val="3"/>
        </w:rPr>
        <w:t>even of your holy temple. </w:t>
      </w:r>
    </w:p>
    <w:p w14:paraId="46022E50" w14:textId="77777777" w:rsidR="00344B34" w:rsidRPr="00344B34" w:rsidRDefault="00344B34" w:rsidP="00344B34">
      <w:pPr>
        <w:pStyle w:val="ve1"/>
        <w:shd w:val="clear" w:color="auto" w:fill="FFFFFF"/>
        <w:spacing w:before="0" w:beforeAutospacing="0" w:after="0" w:afterAutospacing="0"/>
        <w:ind w:left="240" w:hanging="240"/>
        <w:rPr>
          <w:rFonts w:ascii="Open Sans" w:hAnsi="Open Sans" w:cs="Open Sans"/>
          <w:color w:val="000000"/>
          <w:spacing w:val="3"/>
        </w:rPr>
      </w:pPr>
      <w:r w:rsidRPr="00344B34">
        <w:rPr>
          <w:rFonts w:ascii="Open Sans" w:hAnsi="Open Sans" w:cs="Open Sans"/>
          <w:color w:val="000000"/>
          <w:spacing w:val="3"/>
        </w:rPr>
        <w:t>4    With wonders you will answer us in your righteousness,</w:t>
      </w:r>
    </w:p>
    <w:p w14:paraId="5CB791EC" w14:textId="77777777" w:rsidR="00344B34" w:rsidRPr="00344B34" w:rsidRDefault="00344B34" w:rsidP="00344B34">
      <w:pPr>
        <w:pStyle w:val="vein"/>
        <w:shd w:val="clear" w:color="auto" w:fill="FFFFFF"/>
        <w:spacing w:before="0" w:beforeAutospacing="0" w:after="0" w:afterAutospacing="0"/>
        <w:ind w:left="720"/>
        <w:rPr>
          <w:rFonts w:ascii="Open Sans" w:hAnsi="Open Sans" w:cs="Open Sans"/>
          <w:color w:val="000000"/>
          <w:spacing w:val="3"/>
        </w:rPr>
      </w:pPr>
      <w:r w:rsidRPr="00344B34">
        <w:rPr>
          <w:rFonts w:ascii="Open Sans" w:hAnsi="Open Sans" w:cs="Open Sans"/>
          <w:color w:val="000000"/>
          <w:spacing w:val="3"/>
        </w:rPr>
        <w:t>O God of our salvation,  </w:t>
      </w:r>
      <w:r w:rsidRPr="00344B34">
        <w:rPr>
          <w:rStyle w:val="sorts"/>
          <w:rFonts w:ascii="Segoe UI Symbol" w:hAnsi="Segoe UI Symbol" w:cs="Segoe UI Symbol"/>
          <w:color w:val="FF0000"/>
          <w:spacing w:val="3"/>
        </w:rPr>
        <w:t>♦</w:t>
      </w:r>
    </w:p>
    <w:p w14:paraId="0965E2EE" w14:textId="77777777" w:rsidR="00344B34" w:rsidRPr="00344B34" w:rsidRDefault="00344B34" w:rsidP="00344B34">
      <w:pPr>
        <w:pStyle w:val="vein"/>
        <w:shd w:val="clear" w:color="auto" w:fill="FFFFFF"/>
        <w:spacing w:before="0" w:beforeAutospacing="0" w:after="0" w:afterAutospacing="0"/>
        <w:ind w:left="720" w:hanging="336"/>
        <w:rPr>
          <w:rFonts w:ascii="Open Sans" w:hAnsi="Open Sans" w:cs="Open Sans"/>
          <w:color w:val="000000"/>
          <w:spacing w:val="3"/>
        </w:rPr>
      </w:pPr>
      <w:r w:rsidRPr="00344B34">
        <w:rPr>
          <w:rFonts w:ascii="Open Sans" w:hAnsi="Open Sans" w:cs="Open Sans"/>
          <w:color w:val="000000"/>
          <w:spacing w:val="3"/>
        </w:rPr>
        <w:t>O hope of all the ends of the earth</w:t>
      </w:r>
    </w:p>
    <w:p w14:paraId="24BF6FEC" w14:textId="77777777" w:rsidR="00344B34" w:rsidRPr="00344B34" w:rsidRDefault="00344B34" w:rsidP="00344B34">
      <w:pPr>
        <w:pStyle w:val="vein"/>
        <w:shd w:val="clear" w:color="auto" w:fill="FFFFFF"/>
        <w:spacing w:before="0" w:beforeAutospacing="0" w:after="0" w:afterAutospacing="0"/>
        <w:ind w:left="720"/>
        <w:rPr>
          <w:rFonts w:ascii="Open Sans" w:hAnsi="Open Sans" w:cs="Open Sans"/>
          <w:color w:val="000000"/>
          <w:spacing w:val="3"/>
        </w:rPr>
      </w:pPr>
      <w:r w:rsidRPr="00344B34">
        <w:rPr>
          <w:rFonts w:ascii="Open Sans" w:hAnsi="Open Sans" w:cs="Open Sans"/>
          <w:color w:val="000000"/>
          <w:spacing w:val="3"/>
        </w:rPr>
        <w:t>and of the farthest seas.</w:t>
      </w:r>
    </w:p>
    <w:p w14:paraId="5F3571B2" w14:textId="77777777" w:rsidR="00344B34" w:rsidRPr="00344B34" w:rsidRDefault="00344B34" w:rsidP="00344B34">
      <w:pPr>
        <w:pStyle w:val="ve1"/>
        <w:shd w:val="clear" w:color="auto" w:fill="FFFFFF"/>
        <w:spacing w:before="0" w:beforeAutospacing="0" w:after="0" w:afterAutospacing="0"/>
        <w:ind w:left="240" w:hanging="240"/>
        <w:rPr>
          <w:rFonts w:ascii="Open Sans" w:hAnsi="Open Sans" w:cs="Open Sans"/>
          <w:color w:val="000000"/>
          <w:spacing w:val="3"/>
        </w:rPr>
      </w:pPr>
      <w:r w:rsidRPr="00344B34">
        <w:rPr>
          <w:rFonts w:ascii="Open Sans" w:hAnsi="Open Sans" w:cs="Open Sans"/>
          <w:color w:val="000000"/>
          <w:spacing w:val="3"/>
        </w:rPr>
        <w:t>5    In your strength you set fast the mountains  </w:t>
      </w:r>
      <w:r w:rsidRPr="00344B34">
        <w:rPr>
          <w:rStyle w:val="sorts"/>
          <w:rFonts w:ascii="Segoe UI Symbol" w:hAnsi="Segoe UI Symbol" w:cs="Segoe UI Symbol"/>
          <w:color w:val="FF0000"/>
          <w:spacing w:val="3"/>
        </w:rPr>
        <w:t>♦</w:t>
      </w:r>
    </w:p>
    <w:p w14:paraId="2057A603" w14:textId="77777777" w:rsidR="00344B34" w:rsidRPr="00344B34" w:rsidRDefault="00344B34" w:rsidP="00344B34">
      <w:pPr>
        <w:pStyle w:val="vein"/>
        <w:shd w:val="clear" w:color="auto" w:fill="FFFFFF"/>
        <w:spacing w:before="0" w:beforeAutospacing="0" w:after="0" w:afterAutospacing="0"/>
        <w:ind w:left="720" w:hanging="336"/>
        <w:rPr>
          <w:rFonts w:ascii="Open Sans" w:hAnsi="Open Sans" w:cs="Open Sans"/>
          <w:color w:val="000000"/>
          <w:spacing w:val="3"/>
        </w:rPr>
      </w:pPr>
      <w:r w:rsidRPr="00344B34">
        <w:rPr>
          <w:rFonts w:ascii="Open Sans" w:hAnsi="Open Sans" w:cs="Open Sans"/>
          <w:color w:val="000000"/>
          <w:spacing w:val="3"/>
        </w:rPr>
        <w:t>and are girded about with might.</w:t>
      </w:r>
    </w:p>
    <w:p w14:paraId="5D888D97" w14:textId="77777777" w:rsidR="00344B34" w:rsidRPr="00344B34" w:rsidRDefault="00344B34" w:rsidP="00344B34">
      <w:pPr>
        <w:pStyle w:val="ve1"/>
        <w:shd w:val="clear" w:color="auto" w:fill="FFFFFF"/>
        <w:spacing w:before="0" w:beforeAutospacing="0" w:after="0" w:afterAutospacing="0"/>
        <w:ind w:left="240" w:hanging="240"/>
        <w:rPr>
          <w:rFonts w:ascii="Open Sans" w:hAnsi="Open Sans" w:cs="Open Sans"/>
          <w:color w:val="000000"/>
          <w:spacing w:val="3"/>
        </w:rPr>
      </w:pPr>
      <w:r w:rsidRPr="00344B34">
        <w:rPr>
          <w:rFonts w:ascii="Open Sans" w:hAnsi="Open Sans" w:cs="Open Sans"/>
          <w:color w:val="000000"/>
          <w:spacing w:val="3"/>
        </w:rPr>
        <w:t>6    You still the raging of the seas,  </w:t>
      </w:r>
      <w:r w:rsidRPr="00344B34">
        <w:rPr>
          <w:rStyle w:val="sorts"/>
          <w:rFonts w:ascii="Segoe UI Symbol" w:hAnsi="Segoe UI Symbol" w:cs="Segoe UI Symbol"/>
          <w:color w:val="FF0000"/>
          <w:spacing w:val="3"/>
        </w:rPr>
        <w:t>♦</w:t>
      </w:r>
    </w:p>
    <w:p w14:paraId="5AACC527" w14:textId="77777777" w:rsidR="00344B34" w:rsidRPr="00344B34" w:rsidRDefault="00344B34" w:rsidP="00344B34">
      <w:pPr>
        <w:pStyle w:val="vein"/>
        <w:shd w:val="clear" w:color="auto" w:fill="FFFFFF"/>
        <w:spacing w:before="0" w:beforeAutospacing="0" w:after="0" w:afterAutospacing="0"/>
        <w:ind w:left="720" w:hanging="336"/>
        <w:rPr>
          <w:rFonts w:ascii="Open Sans" w:hAnsi="Open Sans" w:cs="Open Sans"/>
          <w:color w:val="000000"/>
          <w:spacing w:val="3"/>
        </w:rPr>
      </w:pPr>
      <w:r w:rsidRPr="00344B34">
        <w:rPr>
          <w:rFonts w:ascii="Open Sans" w:hAnsi="Open Sans" w:cs="Open Sans"/>
          <w:color w:val="000000"/>
          <w:spacing w:val="3"/>
        </w:rPr>
        <w:t>the roaring of their waves</w:t>
      </w:r>
    </w:p>
    <w:p w14:paraId="31144734" w14:textId="77777777" w:rsidR="00344B34" w:rsidRPr="00344B34" w:rsidRDefault="00344B34" w:rsidP="00344B34">
      <w:pPr>
        <w:pStyle w:val="vein"/>
        <w:shd w:val="clear" w:color="auto" w:fill="FFFFFF"/>
        <w:spacing w:before="0" w:beforeAutospacing="0" w:after="0" w:afterAutospacing="0"/>
        <w:ind w:left="720"/>
        <w:rPr>
          <w:rFonts w:ascii="Open Sans" w:hAnsi="Open Sans" w:cs="Open Sans"/>
          <w:color w:val="000000"/>
          <w:spacing w:val="3"/>
        </w:rPr>
      </w:pPr>
      <w:r w:rsidRPr="00344B34">
        <w:rPr>
          <w:rFonts w:ascii="Open Sans" w:hAnsi="Open Sans" w:cs="Open Sans"/>
          <w:color w:val="000000"/>
          <w:spacing w:val="3"/>
        </w:rPr>
        <w:t>and the clamour of the peoples.</w:t>
      </w:r>
    </w:p>
    <w:p w14:paraId="71FC6E27" w14:textId="77777777" w:rsidR="00344B34" w:rsidRPr="00344B34" w:rsidRDefault="00344B34" w:rsidP="00344B34">
      <w:pPr>
        <w:pStyle w:val="ve1"/>
        <w:shd w:val="clear" w:color="auto" w:fill="FFFFFF"/>
        <w:spacing w:before="0" w:beforeAutospacing="0" w:after="0" w:afterAutospacing="0"/>
        <w:ind w:left="240" w:hanging="240"/>
        <w:rPr>
          <w:rFonts w:ascii="Open Sans" w:hAnsi="Open Sans" w:cs="Open Sans"/>
          <w:color w:val="000000"/>
          <w:spacing w:val="3"/>
        </w:rPr>
      </w:pPr>
      <w:r w:rsidRPr="00344B34">
        <w:rPr>
          <w:rFonts w:ascii="Open Sans" w:hAnsi="Open Sans" w:cs="Open Sans"/>
          <w:color w:val="000000"/>
          <w:spacing w:val="3"/>
        </w:rPr>
        <w:t>7    Those who dwell at the ends of the earth</w:t>
      </w:r>
    </w:p>
    <w:p w14:paraId="7C1ACD51" w14:textId="77777777" w:rsidR="00344B34" w:rsidRPr="00344B34" w:rsidRDefault="00344B34" w:rsidP="00344B34">
      <w:pPr>
        <w:pStyle w:val="vein"/>
        <w:shd w:val="clear" w:color="auto" w:fill="FFFFFF"/>
        <w:spacing w:before="0" w:beforeAutospacing="0" w:after="0" w:afterAutospacing="0"/>
        <w:ind w:left="720"/>
        <w:rPr>
          <w:rFonts w:ascii="Open Sans" w:hAnsi="Open Sans" w:cs="Open Sans"/>
          <w:color w:val="000000"/>
          <w:spacing w:val="3"/>
        </w:rPr>
      </w:pPr>
      <w:r w:rsidRPr="00344B34">
        <w:rPr>
          <w:rFonts w:ascii="Open Sans" w:hAnsi="Open Sans" w:cs="Open Sans"/>
          <w:color w:val="000000"/>
          <w:spacing w:val="3"/>
        </w:rPr>
        <w:t>tremble at your marvels;  </w:t>
      </w:r>
      <w:r w:rsidRPr="00344B34">
        <w:rPr>
          <w:rStyle w:val="sorts"/>
          <w:rFonts w:ascii="Segoe UI Symbol" w:hAnsi="Segoe UI Symbol" w:cs="Segoe UI Symbol"/>
          <w:color w:val="FF0000"/>
          <w:spacing w:val="3"/>
        </w:rPr>
        <w:t>♦</w:t>
      </w:r>
    </w:p>
    <w:p w14:paraId="2B43A612" w14:textId="05BFAE21" w:rsidR="00344B34" w:rsidRPr="00344B34" w:rsidRDefault="00344B34" w:rsidP="00344B34">
      <w:pPr>
        <w:pStyle w:val="vein"/>
        <w:shd w:val="clear" w:color="auto" w:fill="FFFFFF"/>
        <w:spacing w:before="0" w:beforeAutospacing="0" w:after="0" w:afterAutospacing="0"/>
        <w:ind w:left="720" w:hanging="336"/>
        <w:rPr>
          <w:rFonts w:ascii="Open Sans" w:hAnsi="Open Sans" w:cs="Open Sans"/>
          <w:color w:val="000000"/>
          <w:spacing w:val="3"/>
        </w:rPr>
      </w:pPr>
      <w:r w:rsidRPr="00344B34">
        <w:rPr>
          <w:rFonts w:ascii="Open Sans" w:hAnsi="Open Sans" w:cs="Open Sans"/>
          <w:color w:val="000000"/>
          <w:spacing w:val="3"/>
        </w:rPr>
        <w:t>the gates of the morning and evening sing your praise. </w:t>
      </w:r>
    </w:p>
    <w:p w14:paraId="5D46CDF0" w14:textId="77777777" w:rsidR="00344B34" w:rsidRPr="00344B34" w:rsidRDefault="00344B34" w:rsidP="00344B34">
      <w:pPr>
        <w:pStyle w:val="ve1"/>
        <w:shd w:val="clear" w:color="auto" w:fill="FFFFFF"/>
        <w:spacing w:before="0" w:beforeAutospacing="0" w:after="0" w:afterAutospacing="0"/>
        <w:ind w:left="240" w:hanging="240"/>
        <w:rPr>
          <w:rFonts w:ascii="Open Sans" w:hAnsi="Open Sans" w:cs="Open Sans"/>
          <w:color w:val="000000"/>
          <w:spacing w:val="3"/>
        </w:rPr>
      </w:pPr>
      <w:r w:rsidRPr="00344B34">
        <w:rPr>
          <w:rFonts w:ascii="Open Sans" w:hAnsi="Open Sans" w:cs="Open Sans"/>
          <w:color w:val="000000"/>
          <w:spacing w:val="3"/>
        </w:rPr>
        <w:t>8    You visit the earth and water it;  </w:t>
      </w:r>
      <w:r w:rsidRPr="00344B34">
        <w:rPr>
          <w:rStyle w:val="sorts"/>
          <w:rFonts w:ascii="Segoe UI Symbol" w:hAnsi="Segoe UI Symbol" w:cs="Segoe UI Symbol"/>
          <w:color w:val="FF0000"/>
          <w:spacing w:val="3"/>
        </w:rPr>
        <w:t>♦</w:t>
      </w:r>
    </w:p>
    <w:p w14:paraId="00576262" w14:textId="77777777" w:rsidR="00344B34" w:rsidRPr="00344B34" w:rsidRDefault="00344B34" w:rsidP="00344B34">
      <w:pPr>
        <w:pStyle w:val="vein"/>
        <w:shd w:val="clear" w:color="auto" w:fill="FFFFFF"/>
        <w:spacing w:before="0" w:beforeAutospacing="0" w:after="0" w:afterAutospacing="0"/>
        <w:ind w:left="720" w:hanging="336"/>
        <w:rPr>
          <w:rFonts w:ascii="Open Sans" w:hAnsi="Open Sans" w:cs="Open Sans"/>
          <w:color w:val="000000"/>
          <w:spacing w:val="3"/>
        </w:rPr>
      </w:pPr>
      <w:r w:rsidRPr="00344B34">
        <w:rPr>
          <w:rFonts w:ascii="Open Sans" w:hAnsi="Open Sans" w:cs="Open Sans"/>
          <w:color w:val="000000"/>
          <w:spacing w:val="3"/>
        </w:rPr>
        <w:t>you make it very plenteous.</w:t>
      </w:r>
    </w:p>
    <w:p w14:paraId="3365F62F" w14:textId="77777777" w:rsidR="00344B34" w:rsidRPr="00344B34" w:rsidRDefault="00344B34" w:rsidP="00344B34">
      <w:pPr>
        <w:pStyle w:val="ve1"/>
        <w:shd w:val="clear" w:color="auto" w:fill="FFFFFF"/>
        <w:spacing w:before="0" w:beforeAutospacing="0" w:after="0" w:afterAutospacing="0"/>
        <w:ind w:left="240" w:hanging="240"/>
        <w:rPr>
          <w:rFonts w:ascii="Open Sans" w:hAnsi="Open Sans" w:cs="Open Sans"/>
          <w:color w:val="000000"/>
          <w:spacing w:val="3"/>
        </w:rPr>
      </w:pPr>
      <w:r w:rsidRPr="00344B34">
        <w:rPr>
          <w:rFonts w:ascii="Open Sans" w:hAnsi="Open Sans" w:cs="Open Sans"/>
          <w:color w:val="000000"/>
          <w:spacing w:val="3"/>
        </w:rPr>
        <w:t>9    The river of God is full of water;  </w:t>
      </w:r>
      <w:r w:rsidRPr="00344B34">
        <w:rPr>
          <w:rStyle w:val="sorts"/>
          <w:rFonts w:ascii="Segoe UI Symbol" w:hAnsi="Segoe UI Symbol" w:cs="Segoe UI Symbol"/>
          <w:color w:val="FF0000"/>
          <w:spacing w:val="3"/>
        </w:rPr>
        <w:t>♦</w:t>
      </w:r>
    </w:p>
    <w:p w14:paraId="69A245D6" w14:textId="77777777" w:rsidR="00344B34" w:rsidRPr="00344B34" w:rsidRDefault="00344B34" w:rsidP="00344B34">
      <w:pPr>
        <w:pStyle w:val="vein"/>
        <w:shd w:val="clear" w:color="auto" w:fill="FFFFFF"/>
        <w:spacing w:before="0" w:beforeAutospacing="0" w:after="0" w:afterAutospacing="0"/>
        <w:ind w:left="720" w:hanging="336"/>
        <w:rPr>
          <w:rFonts w:ascii="Open Sans" w:hAnsi="Open Sans" w:cs="Open Sans"/>
          <w:color w:val="000000"/>
          <w:spacing w:val="3"/>
        </w:rPr>
      </w:pPr>
      <w:r w:rsidRPr="00344B34">
        <w:rPr>
          <w:rFonts w:ascii="Open Sans" w:hAnsi="Open Sans" w:cs="Open Sans"/>
          <w:color w:val="000000"/>
          <w:spacing w:val="3"/>
        </w:rPr>
        <w:t>you prepare grain for your people,</w:t>
      </w:r>
    </w:p>
    <w:p w14:paraId="115E0606" w14:textId="77777777" w:rsidR="00344B34" w:rsidRPr="00344B34" w:rsidRDefault="00344B34" w:rsidP="00344B34">
      <w:pPr>
        <w:pStyle w:val="vein"/>
        <w:shd w:val="clear" w:color="auto" w:fill="FFFFFF"/>
        <w:spacing w:before="0" w:beforeAutospacing="0" w:after="0" w:afterAutospacing="0"/>
        <w:ind w:left="720"/>
        <w:rPr>
          <w:rFonts w:ascii="Open Sans" w:hAnsi="Open Sans" w:cs="Open Sans"/>
          <w:color w:val="000000"/>
          <w:spacing w:val="3"/>
        </w:rPr>
      </w:pPr>
      <w:r w:rsidRPr="00344B34">
        <w:rPr>
          <w:rFonts w:ascii="Open Sans" w:hAnsi="Open Sans" w:cs="Open Sans"/>
          <w:color w:val="000000"/>
          <w:spacing w:val="3"/>
        </w:rPr>
        <w:t>for so you provide for the earth.</w:t>
      </w:r>
    </w:p>
    <w:p w14:paraId="5F19E181" w14:textId="77777777" w:rsidR="00344B34" w:rsidRPr="00344B34" w:rsidRDefault="00344B34" w:rsidP="00344B34">
      <w:pPr>
        <w:pStyle w:val="ve1"/>
        <w:shd w:val="clear" w:color="auto" w:fill="FFFFFF"/>
        <w:spacing w:before="0" w:beforeAutospacing="0" w:after="0" w:afterAutospacing="0"/>
        <w:ind w:left="240" w:hanging="240"/>
        <w:rPr>
          <w:rFonts w:ascii="Open Sans" w:hAnsi="Open Sans" w:cs="Open Sans"/>
          <w:color w:val="000000"/>
          <w:spacing w:val="3"/>
        </w:rPr>
      </w:pPr>
      <w:r w:rsidRPr="00344B34">
        <w:rPr>
          <w:rFonts w:ascii="Open Sans" w:hAnsi="Open Sans" w:cs="Open Sans"/>
          <w:color w:val="000000"/>
          <w:spacing w:val="3"/>
        </w:rPr>
        <w:lastRenderedPageBreak/>
        <w:t>10  You drench the furrows and smooth out the ridges;  </w:t>
      </w:r>
      <w:r w:rsidRPr="00344B34">
        <w:rPr>
          <w:rStyle w:val="sorts"/>
          <w:rFonts w:ascii="Segoe UI Symbol" w:hAnsi="Segoe UI Symbol" w:cs="Segoe UI Symbol"/>
          <w:color w:val="FF0000"/>
          <w:spacing w:val="3"/>
        </w:rPr>
        <w:t>♦</w:t>
      </w:r>
    </w:p>
    <w:p w14:paraId="7EECFD15" w14:textId="77777777" w:rsidR="00344B34" w:rsidRPr="00344B34" w:rsidRDefault="00344B34" w:rsidP="00344B34">
      <w:pPr>
        <w:pStyle w:val="vein"/>
        <w:shd w:val="clear" w:color="auto" w:fill="FFFFFF"/>
        <w:spacing w:before="0" w:beforeAutospacing="0" w:after="0" w:afterAutospacing="0"/>
        <w:ind w:left="720" w:hanging="336"/>
        <w:rPr>
          <w:rFonts w:ascii="Open Sans" w:hAnsi="Open Sans" w:cs="Open Sans"/>
          <w:color w:val="000000"/>
          <w:spacing w:val="3"/>
        </w:rPr>
      </w:pPr>
      <w:r w:rsidRPr="00344B34">
        <w:rPr>
          <w:rFonts w:ascii="Open Sans" w:hAnsi="Open Sans" w:cs="Open Sans"/>
          <w:color w:val="000000"/>
          <w:spacing w:val="3"/>
        </w:rPr>
        <w:t>you soften the ground with showers and bless its increase.</w:t>
      </w:r>
    </w:p>
    <w:p w14:paraId="64B60C0F" w14:textId="77777777" w:rsidR="00344B34" w:rsidRPr="00344B34" w:rsidRDefault="00344B34" w:rsidP="00344B34">
      <w:pPr>
        <w:pStyle w:val="ve1"/>
        <w:shd w:val="clear" w:color="auto" w:fill="FFFFFF"/>
        <w:spacing w:before="0" w:beforeAutospacing="0" w:after="0" w:afterAutospacing="0"/>
        <w:ind w:left="240" w:hanging="240"/>
        <w:rPr>
          <w:rFonts w:ascii="Open Sans" w:hAnsi="Open Sans" w:cs="Open Sans"/>
          <w:color w:val="000000"/>
          <w:spacing w:val="3"/>
        </w:rPr>
      </w:pPr>
      <w:r w:rsidRPr="00344B34">
        <w:rPr>
          <w:rFonts w:ascii="Open Sans" w:hAnsi="Open Sans" w:cs="Open Sans"/>
          <w:color w:val="000000"/>
          <w:spacing w:val="3"/>
        </w:rPr>
        <w:t>11  You crown the year with your goodness,  </w:t>
      </w:r>
      <w:r w:rsidRPr="00344B34">
        <w:rPr>
          <w:rStyle w:val="sorts"/>
          <w:rFonts w:ascii="Segoe UI Symbol" w:hAnsi="Segoe UI Symbol" w:cs="Segoe UI Symbol"/>
          <w:color w:val="FF0000"/>
          <w:spacing w:val="3"/>
        </w:rPr>
        <w:t>♦</w:t>
      </w:r>
    </w:p>
    <w:p w14:paraId="36F977FD" w14:textId="77777777" w:rsidR="00344B34" w:rsidRPr="00344B34" w:rsidRDefault="00344B34" w:rsidP="00344B34">
      <w:pPr>
        <w:pStyle w:val="vein"/>
        <w:shd w:val="clear" w:color="auto" w:fill="FFFFFF"/>
        <w:spacing w:before="0" w:beforeAutospacing="0" w:after="0" w:afterAutospacing="0"/>
        <w:ind w:left="720" w:hanging="336"/>
        <w:rPr>
          <w:rFonts w:ascii="Open Sans" w:hAnsi="Open Sans" w:cs="Open Sans"/>
          <w:color w:val="000000"/>
          <w:spacing w:val="3"/>
        </w:rPr>
      </w:pPr>
      <w:r w:rsidRPr="00344B34">
        <w:rPr>
          <w:rFonts w:ascii="Open Sans" w:hAnsi="Open Sans" w:cs="Open Sans"/>
          <w:color w:val="000000"/>
          <w:spacing w:val="3"/>
        </w:rPr>
        <w:t>and your paths overflow with plenty.</w:t>
      </w:r>
    </w:p>
    <w:p w14:paraId="1B7CE4E7" w14:textId="77777777" w:rsidR="00344B34" w:rsidRPr="00344B34" w:rsidRDefault="00344B34" w:rsidP="00344B34">
      <w:pPr>
        <w:pStyle w:val="ve1"/>
        <w:shd w:val="clear" w:color="auto" w:fill="FFFFFF"/>
        <w:spacing w:before="0" w:beforeAutospacing="0" w:after="0" w:afterAutospacing="0"/>
        <w:ind w:left="240" w:hanging="240"/>
        <w:rPr>
          <w:rFonts w:ascii="Open Sans" w:hAnsi="Open Sans" w:cs="Open Sans"/>
          <w:color w:val="000000"/>
          <w:spacing w:val="3"/>
        </w:rPr>
      </w:pPr>
      <w:r w:rsidRPr="00344B34">
        <w:rPr>
          <w:rFonts w:ascii="Open Sans" w:hAnsi="Open Sans" w:cs="Open Sans"/>
          <w:color w:val="000000"/>
          <w:spacing w:val="3"/>
        </w:rPr>
        <w:t>12  May the pastures of the wilderness flow with goodness  </w:t>
      </w:r>
      <w:r w:rsidRPr="00344B34">
        <w:rPr>
          <w:rStyle w:val="sorts"/>
          <w:rFonts w:ascii="Segoe UI Symbol" w:hAnsi="Segoe UI Symbol" w:cs="Segoe UI Symbol"/>
          <w:color w:val="FF0000"/>
          <w:spacing w:val="3"/>
        </w:rPr>
        <w:t>♦</w:t>
      </w:r>
    </w:p>
    <w:p w14:paraId="21662A0B" w14:textId="77777777" w:rsidR="00344B34" w:rsidRPr="00344B34" w:rsidRDefault="00344B34" w:rsidP="00344B34">
      <w:pPr>
        <w:pStyle w:val="vein"/>
        <w:shd w:val="clear" w:color="auto" w:fill="FFFFFF"/>
        <w:spacing w:before="0" w:beforeAutospacing="0" w:after="0" w:afterAutospacing="0"/>
        <w:ind w:left="720" w:hanging="336"/>
        <w:rPr>
          <w:rFonts w:ascii="Open Sans" w:hAnsi="Open Sans" w:cs="Open Sans"/>
          <w:color w:val="000000"/>
          <w:spacing w:val="3"/>
        </w:rPr>
      </w:pPr>
      <w:r w:rsidRPr="00344B34">
        <w:rPr>
          <w:rFonts w:ascii="Open Sans" w:hAnsi="Open Sans" w:cs="Open Sans"/>
          <w:color w:val="000000"/>
          <w:spacing w:val="3"/>
        </w:rPr>
        <w:t>and the hills be girded with joy.</w:t>
      </w:r>
    </w:p>
    <w:p w14:paraId="67679D58" w14:textId="77777777" w:rsidR="00344B34" w:rsidRPr="00344B34" w:rsidRDefault="00344B34" w:rsidP="00344B34">
      <w:pPr>
        <w:pStyle w:val="ve1"/>
        <w:shd w:val="clear" w:color="auto" w:fill="FFFFFF"/>
        <w:spacing w:before="0" w:beforeAutospacing="0" w:after="0" w:afterAutospacing="0"/>
        <w:ind w:left="240" w:hanging="240"/>
        <w:rPr>
          <w:rFonts w:ascii="Open Sans" w:hAnsi="Open Sans" w:cs="Open Sans"/>
          <w:color w:val="000000"/>
          <w:spacing w:val="3"/>
        </w:rPr>
      </w:pPr>
      <w:r w:rsidRPr="00344B34">
        <w:rPr>
          <w:rFonts w:ascii="Open Sans" w:hAnsi="Open Sans" w:cs="Open Sans"/>
          <w:color w:val="000000"/>
          <w:spacing w:val="3"/>
        </w:rPr>
        <w:t>13  May the meadows be clothed with flocks of sheep  </w:t>
      </w:r>
      <w:r w:rsidRPr="00344B34">
        <w:rPr>
          <w:rStyle w:val="sorts"/>
          <w:rFonts w:ascii="Segoe UI Symbol" w:hAnsi="Segoe UI Symbol" w:cs="Segoe UI Symbol"/>
          <w:color w:val="FF0000"/>
          <w:spacing w:val="3"/>
        </w:rPr>
        <w:t>♦</w:t>
      </w:r>
    </w:p>
    <w:p w14:paraId="0D0C1F66" w14:textId="77777777" w:rsidR="00344B34" w:rsidRPr="00344B34" w:rsidRDefault="00344B34" w:rsidP="00344B34">
      <w:pPr>
        <w:pStyle w:val="vein"/>
        <w:shd w:val="clear" w:color="auto" w:fill="FFFFFF"/>
        <w:spacing w:before="0" w:beforeAutospacing="0" w:after="0" w:afterAutospacing="0"/>
        <w:ind w:left="720" w:hanging="336"/>
        <w:rPr>
          <w:rFonts w:ascii="Open Sans" w:hAnsi="Open Sans" w:cs="Open Sans"/>
          <w:color w:val="000000"/>
          <w:spacing w:val="3"/>
        </w:rPr>
      </w:pPr>
      <w:r w:rsidRPr="00344B34">
        <w:rPr>
          <w:rFonts w:ascii="Open Sans" w:hAnsi="Open Sans" w:cs="Open Sans"/>
          <w:color w:val="000000"/>
          <w:spacing w:val="3"/>
        </w:rPr>
        <w:t>and the valleys stand so thick with corn</w:t>
      </w:r>
    </w:p>
    <w:p w14:paraId="251D4B25" w14:textId="77777777" w:rsidR="00344B34" w:rsidRPr="00344B34" w:rsidRDefault="00344B34" w:rsidP="00344B34">
      <w:pPr>
        <w:pStyle w:val="vein"/>
        <w:shd w:val="clear" w:color="auto" w:fill="FFFFFF"/>
        <w:spacing w:before="0" w:beforeAutospacing="0" w:after="0" w:afterAutospacing="0"/>
        <w:ind w:left="720"/>
        <w:rPr>
          <w:rFonts w:ascii="Open Sans" w:hAnsi="Open Sans" w:cs="Open Sans"/>
          <w:color w:val="000000"/>
          <w:spacing w:val="3"/>
        </w:rPr>
      </w:pPr>
      <w:r w:rsidRPr="00344B34">
        <w:rPr>
          <w:rFonts w:ascii="Open Sans" w:hAnsi="Open Sans" w:cs="Open Sans"/>
          <w:color w:val="000000"/>
          <w:spacing w:val="3"/>
        </w:rPr>
        <w:t>that they shall laugh and sing.</w:t>
      </w:r>
    </w:p>
    <w:p w14:paraId="61821650" w14:textId="77777777" w:rsidR="00344B34" w:rsidRDefault="00344B34">
      <w:pPr>
        <w:rPr>
          <w:rFonts w:ascii="Segoe UI" w:eastAsia="Times New Roman" w:hAnsi="Segoe UI" w:cs="Segoe UI"/>
          <w:b/>
          <w:sz w:val="24"/>
          <w:szCs w:val="24"/>
          <w:lang w:eastAsia="en-GB"/>
        </w:rPr>
      </w:pPr>
    </w:p>
    <w:p w14:paraId="1889FBD8" w14:textId="207E1EA3"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 xml:space="preserve">A reading from </w:t>
      </w:r>
      <w:r w:rsidR="00344B34">
        <w:rPr>
          <w:rFonts w:ascii="Segoe UI" w:eastAsia="Times New Roman" w:hAnsi="Segoe UI" w:cs="Segoe UI"/>
          <w:b/>
          <w:sz w:val="24"/>
          <w:szCs w:val="24"/>
          <w:lang w:eastAsia="en-GB"/>
        </w:rPr>
        <w:t>St Paul’s second letter</w:t>
      </w:r>
      <w:r>
        <w:rPr>
          <w:rFonts w:ascii="Segoe UI" w:eastAsia="Times New Roman" w:hAnsi="Segoe UI" w:cs="Segoe UI"/>
          <w:b/>
          <w:sz w:val="24"/>
          <w:szCs w:val="24"/>
          <w:lang w:eastAsia="en-GB"/>
        </w:rPr>
        <w:t xml:space="preserve"> to the </w:t>
      </w:r>
      <w:r w:rsidR="00344B34">
        <w:rPr>
          <w:rFonts w:ascii="Segoe UI" w:eastAsia="Times New Roman" w:hAnsi="Segoe UI" w:cs="Segoe UI"/>
          <w:b/>
          <w:sz w:val="24"/>
          <w:szCs w:val="24"/>
          <w:lang w:eastAsia="en-GB"/>
        </w:rPr>
        <w:t>Corinthians, chapter 9, verses 6 to 15</w:t>
      </w:r>
    </w:p>
    <w:p w14:paraId="162B95F3" w14:textId="5E0F6BF4" w:rsidR="00380E17" w:rsidRDefault="00344B34" w:rsidP="00380E17">
      <w:pPr>
        <w:pStyle w:val="NormalWeb"/>
        <w:rPr>
          <w:rFonts w:ascii="Verdana" w:hAnsi="Verdana"/>
          <w:color w:val="010000"/>
          <w:sz w:val="27"/>
          <w:szCs w:val="27"/>
        </w:rPr>
      </w:pPr>
      <w:r>
        <w:rPr>
          <w:rFonts w:ascii="Verdana" w:hAnsi="Verdana"/>
          <w:color w:val="010000"/>
          <w:sz w:val="27"/>
          <w:szCs w:val="27"/>
          <w:shd w:val="clear" w:color="auto" w:fill="FFFFFF"/>
        </w:rPr>
        <w:t>The point is this: the one who sows sparingly will also reap sparingly, and the one who sows bountifully will also reap bountifully. Each of you must give as you have made up your mind, not reluctantly or under compulsion, for God loves a cheerful giver. And God is able to provide you with every blessing in abundance, so that by always having enough of everything, you may share abundantly in every good work. As it is written,</w:t>
      </w:r>
      <w:r>
        <w:rPr>
          <w:rFonts w:ascii="Verdana" w:hAnsi="Verdana"/>
          <w:color w:val="010000"/>
          <w:sz w:val="27"/>
          <w:szCs w:val="27"/>
        </w:rPr>
        <w:br/>
      </w:r>
      <w:r>
        <w:rPr>
          <w:rFonts w:ascii="Verdana" w:hAnsi="Verdana"/>
          <w:color w:val="010000"/>
          <w:sz w:val="27"/>
          <w:szCs w:val="27"/>
          <w:shd w:val="clear" w:color="auto" w:fill="FFFFFF"/>
        </w:rPr>
        <w:t>‘He scatters abroad, he gives to the poor;</w:t>
      </w:r>
      <w:r>
        <w:rPr>
          <w:rFonts w:ascii="Verdana" w:hAnsi="Verdana"/>
          <w:color w:val="010000"/>
          <w:sz w:val="27"/>
          <w:szCs w:val="27"/>
        </w:rPr>
        <w:br/>
      </w:r>
      <w:r>
        <w:rPr>
          <w:rFonts w:ascii="Verdana" w:hAnsi="Verdana"/>
          <w:color w:val="010000"/>
          <w:sz w:val="27"/>
          <w:szCs w:val="27"/>
          <w:shd w:val="clear" w:color="auto" w:fill="FFFFFF"/>
        </w:rPr>
        <w:t>   his righteousness endures for ever.’</w:t>
      </w:r>
      <w:r>
        <w:rPr>
          <w:rFonts w:ascii="Verdana" w:hAnsi="Verdana"/>
          <w:color w:val="010000"/>
          <w:sz w:val="27"/>
          <w:szCs w:val="27"/>
        </w:rPr>
        <w:br/>
      </w:r>
      <w:r>
        <w:rPr>
          <w:rFonts w:ascii="Verdana" w:hAnsi="Verdana"/>
          <w:color w:val="010000"/>
          <w:sz w:val="27"/>
          <w:szCs w:val="27"/>
          <w:shd w:val="clear" w:color="auto" w:fill="FFFFFF"/>
        </w:rPr>
        <w:t xml:space="preserve">He who supplies seed to the </w:t>
      </w:r>
      <w:proofErr w:type="spellStart"/>
      <w:r>
        <w:rPr>
          <w:rFonts w:ascii="Verdana" w:hAnsi="Verdana"/>
          <w:color w:val="010000"/>
          <w:sz w:val="27"/>
          <w:szCs w:val="27"/>
          <w:shd w:val="clear" w:color="auto" w:fill="FFFFFF"/>
        </w:rPr>
        <w:t>sower</w:t>
      </w:r>
      <w:proofErr w:type="spellEnd"/>
      <w:r>
        <w:rPr>
          <w:rFonts w:ascii="Verdana" w:hAnsi="Verdana"/>
          <w:color w:val="010000"/>
          <w:sz w:val="27"/>
          <w:szCs w:val="27"/>
          <w:shd w:val="clear" w:color="auto" w:fill="FFFFFF"/>
        </w:rPr>
        <w:t xml:space="preserve"> and bread for food will supply and multiply your seed for sowing and increase the harvest of your righteousness. You will be enriched in every way for your great generosity, which will produce thanksgiving to God through us; for the rendering of this ministry not only supplies the needs of the saints but also overflows with many thanksgivings to God. Through the testing of this ministry you glorify God by your obedience to the confession of the gospel of Christ and by the generosity of your sharing with them and with all others, while they long for you and pray for you because of the surpassing grace of God that he has given you. Thanks be to God for his indescribable gift!</w:t>
      </w:r>
      <w:r>
        <w:rPr>
          <w:rFonts w:ascii="Verdana" w:hAnsi="Verdana"/>
          <w:color w:val="010000"/>
          <w:sz w:val="27"/>
          <w:szCs w:val="27"/>
          <w:shd w:val="clear" w:color="auto" w:fill="FFFFFF"/>
        </w:rPr>
        <w:t xml:space="preserve"> </w:t>
      </w:r>
      <w:r>
        <w:rPr>
          <w:rFonts w:ascii="Verdana" w:hAnsi="Verdana"/>
          <w:color w:val="010000"/>
          <w:sz w:val="27"/>
          <w:szCs w:val="27"/>
        </w:rPr>
        <w:t>Y</w:t>
      </w:r>
      <w:r w:rsidR="00380E17">
        <w:rPr>
          <w:rFonts w:ascii="Verdana" w:hAnsi="Verdana"/>
          <w:color w:val="010000"/>
          <w:sz w:val="27"/>
          <w:szCs w:val="27"/>
        </w:rPr>
        <w:t>ou saw I had and now hear that I still have.</w:t>
      </w:r>
    </w:p>
    <w:p w14:paraId="0BE407C2" w14:textId="6B820E88"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66D5D139" w14:textId="00587797" w:rsidR="009B1028" w:rsidRPr="00380E17" w:rsidRDefault="00482E07" w:rsidP="00F84E9B">
      <w:pPr>
        <w:pStyle w:val="ve1"/>
        <w:shd w:val="clear" w:color="auto" w:fill="FFFFFF"/>
        <w:spacing w:before="0" w:beforeAutospacing="0" w:after="0" w:afterAutospacing="0"/>
        <w:ind w:left="240" w:hanging="240"/>
        <w:rPr>
          <w:rFonts w:ascii="Segoe UI Historic" w:hAnsi="Segoe UI Historic" w:cs="Segoe UI Historic"/>
          <w:b/>
          <w:i/>
          <w:iCs/>
        </w:rPr>
      </w:pPr>
      <w:r w:rsidRPr="00380E17">
        <w:rPr>
          <w:rFonts w:ascii="Segoe UI Historic" w:hAnsi="Segoe UI Historic" w:cs="Segoe UI Historic"/>
          <w:b/>
          <w:i/>
          <w:iCs/>
        </w:rPr>
        <w:lastRenderedPageBreak/>
        <w:t>Gospel Acclamation</w:t>
      </w:r>
      <w:r w:rsidR="00380E17" w:rsidRPr="00380E17">
        <w:rPr>
          <w:rFonts w:ascii="Segoe UI Historic" w:hAnsi="Segoe UI Historic" w:cs="Segoe UI Historic"/>
          <w:b/>
          <w:i/>
          <w:iCs/>
        </w:rPr>
        <w:t xml:space="preserve"> (for Com</w:t>
      </w:r>
      <w:r w:rsidR="004700AA">
        <w:rPr>
          <w:rFonts w:ascii="Segoe UI Historic" w:hAnsi="Segoe UI Historic" w:cs="Segoe UI Historic"/>
          <w:b/>
          <w:i/>
          <w:iCs/>
        </w:rPr>
        <w:t>mon Worship Com</w:t>
      </w:r>
      <w:r w:rsidR="00380E17" w:rsidRPr="00380E17">
        <w:rPr>
          <w:rFonts w:ascii="Segoe UI Historic" w:hAnsi="Segoe UI Historic" w:cs="Segoe UI Historic"/>
          <w:b/>
          <w:i/>
          <w:iCs/>
        </w:rPr>
        <w:t>munion services only)</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11E211A0" w14:textId="310DD94C" w:rsidR="00B61B2F" w:rsidRPr="00B61B2F" w:rsidRDefault="00344B34" w:rsidP="00B61B2F">
      <w:pPr>
        <w:pStyle w:val="NoSpacing"/>
        <w:rPr>
          <w:rFonts w:ascii="Segoe UI Historic" w:hAnsi="Segoe UI Historic" w:cs="Segoe UI Historic"/>
          <w:sz w:val="24"/>
          <w:szCs w:val="24"/>
        </w:rPr>
      </w:pPr>
      <w:r>
        <w:rPr>
          <w:rFonts w:ascii="Segoe UI Historic" w:hAnsi="Segoe UI Historic" w:cs="Segoe UI Historic"/>
          <w:sz w:val="24"/>
          <w:szCs w:val="24"/>
        </w:rPr>
        <w:t>Lift up your eyes and see that the fields are ripe for harvesting. Gether fruit for eternal life.</w:t>
      </w:r>
    </w:p>
    <w:p w14:paraId="1C36A5A8" w14:textId="4E27619E" w:rsidR="00EE2DBA" w:rsidRDefault="006764C7" w:rsidP="00380E17">
      <w:pPr>
        <w:pStyle w:val="NoSpacing"/>
        <w:rPr>
          <w:rFonts w:ascii="Segoe UI Historic" w:hAnsi="Segoe UI Historic" w:cs="Segoe UI Historic"/>
          <w:b/>
          <w:bCs/>
          <w:sz w:val="24"/>
          <w:szCs w:val="24"/>
        </w:rPr>
      </w:pPr>
      <w:r w:rsidRPr="00EE2DBA">
        <w:rPr>
          <w:rFonts w:ascii="Segoe UI Historic" w:hAnsi="Segoe UI Historic" w:cs="Segoe UI Historic"/>
          <w:b/>
          <w:bCs/>
          <w:sz w:val="24"/>
          <w:szCs w:val="24"/>
        </w:rPr>
        <w:t>Alleluia!</w:t>
      </w:r>
    </w:p>
    <w:p w14:paraId="35348412" w14:textId="77777777" w:rsidR="00380E17" w:rsidRPr="00380E17" w:rsidRDefault="00380E17" w:rsidP="00380E17">
      <w:pPr>
        <w:pStyle w:val="NoSpacing"/>
        <w:rPr>
          <w:rFonts w:ascii="Segoe UI Historic" w:hAnsi="Segoe UI Historic" w:cs="Segoe UI Historic"/>
          <w:b/>
          <w:bCs/>
          <w:sz w:val="24"/>
          <w:szCs w:val="24"/>
        </w:rPr>
      </w:pPr>
    </w:p>
    <w:p w14:paraId="2591B339" w14:textId="68ED1A11"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4700AA">
        <w:rPr>
          <w:rFonts w:ascii="Segoe UI Historic" w:hAnsi="Segoe UI Historic" w:cs="Segoe UI Historic"/>
          <w:sz w:val="24"/>
          <w:szCs w:val="24"/>
        </w:rPr>
        <w:t>Luke</w:t>
      </w:r>
      <w:r w:rsidR="00F201BD" w:rsidRPr="00EE2DBA">
        <w:rPr>
          <w:rFonts w:ascii="Segoe UI Historic" w:hAnsi="Segoe UI Historic" w:cs="Segoe UI Historic"/>
          <w:sz w:val="24"/>
          <w:szCs w:val="24"/>
        </w:rPr>
        <w:t xml:space="preserve">, chapter </w:t>
      </w:r>
      <w:r w:rsidR="004700AA">
        <w:rPr>
          <w:rFonts w:ascii="Segoe UI Historic" w:hAnsi="Segoe UI Historic" w:cs="Segoe UI Historic"/>
          <w:sz w:val="24"/>
          <w:szCs w:val="24"/>
        </w:rPr>
        <w:t>17</w:t>
      </w:r>
      <w:r w:rsidR="00380E17">
        <w:rPr>
          <w:rFonts w:ascii="Segoe UI Historic" w:hAnsi="Segoe UI Historic" w:cs="Segoe UI Historic"/>
          <w:sz w:val="24"/>
          <w:szCs w:val="24"/>
        </w:rPr>
        <w:t xml:space="preserve">. </w:t>
      </w:r>
      <w:r w:rsidR="004700AA">
        <w:rPr>
          <w:rFonts w:ascii="Segoe UI Historic" w:hAnsi="Segoe UI Historic" w:cs="Segoe UI Historic"/>
          <w:sz w:val="24"/>
          <w:szCs w:val="24"/>
        </w:rPr>
        <w:t>11-19</w:t>
      </w:r>
      <w:r w:rsidR="00630CF5">
        <w:rPr>
          <w:rFonts w:ascii="Segoe UI Historic" w:hAnsi="Segoe UI Historic" w:cs="Segoe UI Historic"/>
          <w:sz w:val="24"/>
          <w:szCs w:val="24"/>
        </w:rPr>
        <w:t>.</w:t>
      </w:r>
    </w:p>
    <w:p w14:paraId="1EFBA345" w14:textId="30864300" w:rsidR="0060777C" w:rsidRPr="00EE2DBA"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28F9B502" w14:textId="77777777" w:rsidR="004700AA" w:rsidRDefault="004700AA" w:rsidP="004700AA">
      <w:pPr>
        <w:pStyle w:val="Heading2"/>
        <w:shd w:val="clear" w:color="auto" w:fill="FFFFFF"/>
        <w:rPr>
          <w:rFonts w:ascii="Verdana" w:hAnsi="Verdana"/>
          <w:color w:val="880000"/>
          <w:sz w:val="29"/>
          <w:szCs w:val="29"/>
        </w:rPr>
      </w:pPr>
      <w:r>
        <w:rPr>
          <w:rFonts w:ascii="Verdana" w:hAnsi="Verdana"/>
          <w:color w:val="880000"/>
          <w:sz w:val="29"/>
          <w:szCs w:val="29"/>
        </w:rPr>
        <w:t>Jesus Cleanses Ten Lepers</w:t>
      </w:r>
    </w:p>
    <w:p w14:paraId="0EA1CA0C" w14:textId="77777777" w:rsidR="004700AA" w:rsidRDefault="004700AA" w:rsidP="004700AA">
      <w:pPr>
        <w:pStyle w:val="NormalWeb"/>
        <w:shd w:val="clear" w:color="auto" w:fill="FFFFFF"/>
        <w:rPr>
          <w:rFonts w:ascii="Verdana" w:hAnsi="Verdana"/>
          <w:color w:val="010000"/>
          <w:sz w:val="27"/>
          <w:szCs w:val="27"/>
        </w:rPr>
      </w:pPr>
      <w:r>
        <w:rPr>
          <w:rFonts w:ascii="Verdana" w:hAnsi="Verdana"/>
          <w:color w:val="010000"/>
          <w:sz w:val="27"/>
          <w:szCs w:val="27"/>
        </w:rPr>
        <w:t>On the way to Jerusalem Jesus was going through the region between Samaria and Galilee. As he entered a village, ten lepers 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 feet and thanked him. And he was a Samaritan. Then Jesus asked, ‘Were not ten made clean? But the other nine, where are they? Was none of them found to return and give praise to God except this foreigner?’ Then he said to him, ‘Get up and go on your way; your faith has made you well.’</w:t>
      </w:r>
    </w:p>
    <w:p w14:paraId="353EE2B3" w14:textId="2746549E" w:rsidR="00023C15" w:rsidRPr="00EE2DBA"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Pr="00EE2DBA"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7658B94A" w14:textId="0D1ED20E" w:rsidR="00864AE7" w:rsidRPr="004700AA" w:rsidRDefault="00864AE7" w:rsidP="004700AA">
      <w:pPr>
        <w:rPr>
          <w:rFonts w:ascii="Segoe UI" w:hAnsi="Segoe UI" w:cs="Segoe UI"/>
          <w:b/>
          <w:bCs/>
          <w:color w:val="141414"/>
          <w:sz w:val="24"/>
          <w:szCs w:val="24"/>
          <w:shd w:val="clear" w:color="auto" w:fill="FFFFFF"/>
        </w:rPr>
      </w:pPr>
    </w:p>
    <w:sectPr w:rsidR="00864AE7" w:rsidRPr="004700AA"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57FA" w14:textId="77777777" w:rsidR="00A87CF0" w:rsidRDefault="00A87CF0" w:rsidP="003D122D">
      <w:pPr>
        <w:spacing w:after="0" w:line="240" w:lineRule="auto"/>
      </w:pPr>
      <w:r>
        <w:separator/>
      </w:r>
    </w:p>
  </w:endnote>
  <w:endnote w:type="continuationSeparator" w:id="0">
    <w:p w14:paraId="27A71D9B" w14:textId="77777777" w:rsidR="00A87CF0" w:rsidRDefault="00A87CF0"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C3C2" w14:textId="77777777" w:rsidR="00A87CF0" w:rsidRDefault="00A87CF0" w:rsidP="003D122D">
      <w:pPr>
        <w:spacing w:after="0" w:line="240" w:lineRule="auto"/>
      </w:pPr>
      <w:r>
        <w:separator/>
      </w:r>
    </w:p>
  </w:footnote>
  <w:footnote w:type="continuationSeparator" w:id="0">
    <w:p w14:paraId="2D9E4983" w14:textId="77777777" w:rsidR="00A87CF0" w:rsidRDefault="00A87CF0"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22171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4AFF"/>
    <w:rsid w:val="000479A0"/>
    <w:rsid w:val="00054731"/>
    <w:rsid w:val="000561F7"/>
    <w:rsid w:val="00086A94"/>
    <w:rsid w:val="000A22EF"/>
    <w:rsid w:val="000B3188"/>
    <w:rsid w:val="000B6032"/>
    <w:rsid w:val="000C2FF4"/>
    <w:rsid w:val="000C7D2C"/>
    <w:rsid w:val="000E14EB"/>
    <w:rsid w:val="000E2749"/>
    <w:rsid w:val="000F478A"/>
    <w:rsid w:val="001005F8"/>
    <w:rsid w:val="00133E01"/>
    <w:rsid w:val="00142198"/>
    <w:rsid w:val="00167310"/>
    <w:rsid w:val="00170CA2"/>
    <w:rsid w:val="001831FB"/>
    <w:rsid w:val="001A148C"/>
    <w:rsid w:val="001B62CA"/>
    <w:rsid w:val="001C747B"/>
    <w:rsid w:val="001F0012"/>
    <w:rsid w:val="001F783D"/>
    <w:rsid w:val="0021408D"/>
    <w:rsid w:val="00215DAF"/>
    <w:rsid w:val="00216FA6"/>
    <w:rsid w:val="002229E8"/>
    <w:rsid w:val="00235A15"/>
    <w:rsid w:val="00240153"/>
    <w:rsid w:val="0025517C"/>
    <w:rsid w:val="002A065F"/>
    <w:rsid w:val="002A535E"/>
    <w:rsid w:val="002C7B21"/>
    <w:rsid w:val="002D4A64"/>
    <w:rsid w:val="002D5AA7"/>
    <w:rsid w:val="002F039B"/>
    <w:rsid w:val="002F6161"/>
    <w:rsid w:val="00331C92"/>
    <w:rsid w:val="00334AC2"/>
    <w:rsid w:val="0033656E"/>
    <w:rsid w:val="00336734"/>
    <w:rsid w:val="00344B34"/>
    <w:rsid w:val="00345DA6"/>
    <w:rsid w:val="00353880"/>
    <w:rsid w:val="00380792"/>
    <w:rsid w:val="00380E17"/>
    <w:rsid w:val="003872EF"/>
    <w:rsid w:val="003973CB"/>
    <w:rsid w:val="00397606"/>
    <w:rsid w:val="003D0761"/>
    <w:rsid w:val="003D122D"/>
    <w:rsid w:val="003D4D40"/>
    <w:rsid w:val="00412E28"/>
    <w:rsid w:val="00415B05"/>
    <w:rsid w:val="00427293"/>
    <w:rsid w:val="00434240"/>
    <w:rsid w:val="00446DF9"/>
    <w:rsid w:val="0046742B"/>
    <w:rsid w:val="004700AA"/>
    <w:rsid w:val="004755A3"/>
    <w:rsid w:val="00482E07"/>
    <w:rsid w:val="004C1C2D"/>
    <w:rsid w:val="004C4836"/>
    <w:rsid w:val="004D6062"/>
    <w:rsid w:val="004E385B"/>
    <w:rsid w:val="004F43FF"/>
    <w:rsid w:val="004F7925"/>
    <w:rsid w:val="0051067E"/>
    <w:rsid w:val="005155CA"/>
    <w:rsid w:val="0051610D"/>
    <w:rsid w:val="00517CAB"/>
    <w:rsid w:val="00527CA7"/>
    <w:rsid w:val="00530637"/>
    <w:rsid w:val="00577A69"/>
    <w:rsid w:val="00583FB2"/>
    <w:rsid w:val="0058413E"/>
    <w:rsid w:val="005A2C7C"/>
    <w:rsid w:val="005C3982"/>
    <w:rsid w:val="005E54F5"/>
    <w:rsid w:val="005E712C"/>
    <w:rsid w:val="00604252"/>
    <w:rsid w:val="006045EF"/>
    <w:rsid w:val="0060777C"/>
    <w:rsid w:val="006219A2"/>
    <w:rsid w:val="00623FAD"/>
    <w:rsid w:val="00624CE8"/>
    <w:rsid w:val="006261B3"/>
    <w:rsid w:val="00630CF5"/>
    <w:rsid w:val="00632770"/>
    <w:rsid w:val="00657BBE"/>
    <w:rsid w:val="0066179D"/>
    <w:rsid w:val="006671B5"/>
    <w:rsid w:val="006764C7"/>
    <w:rsid w:val="006A3B84"/>
    <w:rsid w:val="006D7BA2"/>
    <w:rsid w:val="00716FA6"/>
    <w:rsid w:val="00721D86"/>
    <w:rsid w:val="007259B7"/>
    <w:rsid w:val="00727CE1"/>
    <w:rsid w:val="00730949"/>
    <w:rsid w:val="00733F56"/>
    <w:rsid w:val="00745212"/>
    <w:rsid w:val="00753F41"/>
    <w:rsid w:val="007605A1"/>
    <w:rsid w:val="00763F6F"/>
    <w:rsid w:val="00783455"/>
    <w:rsid w:val="00790FD8"/>
    <w:rsid w:val="007C71E9"/>
    <w:rsid w:val="007D4EC5"/>
    <w:rsid w:val="007D5C58"/>
    <w:rsid w:val="007D7A9B"/>
    <w:rsid w:val="007F23D2"/>
    <w:rsid w:val="007F3EBA"/>
    <w:rsid w:val="00807434"/>
    <w:rsid w:val="00841B3D"/>
    <w:rsid w:val="00864AE7"/>
    <w:rsid w:val="00886CF0"/>
    <w:rsid w:val="0089107F"/>
    <w:rsid w:val="00896D82"/>
    <w:rsid w:val="008D3607"/>
    <w:rsid w:val="008D55A0"/>
    <w:rsid w:val="008E02D2"/>
    <w:rsid w:val="008F2602"/>
    <w:rsid w:val="008F3692"/>
    <w:rsid w:val="008F7BC0"/>
    <w:rsid w:val="00900752"/>
    <w:rsid w:val="00926236"/>
    <w:rsid w:val="00926AE9"/>
    <w:rsid w:val="00946350"/>
    <w:rsid w:val="00985216"/>
    <w:rsid w:val="0098719C"/>
    <w:rsid w:val="00990CBD"/>
    <w:rsid w:val="009B1028"/>
    <w:rsid w:val="009E5BB7"/>
    <w:rsid w:val="009E629F"/>
    <w:rsid w:val="009F1CBC"/>
    <w:rsid w:val="00A27EE8"/>
    <w:rsid w:val="00A36B7F"/>
    <w:rsid w:val="00A83162"/>
    <w:rsid w:val="00A87CF0"/>
    <w:rsid w:val="00A9162E"/>
    <w:rsid w:val="00AA7955"/>
    <w:rsid w:val="00AE5677"/>
    <w:rsid w:val="00AF1226"/>
    <w:rsid w:val="00B069B6"/>
    <w:rsid w:val="00B0777E"/>
    <w:rsid w:val="00B31DB0"/>
    <w:rsid w:val="00B46027"/>
    <w:rsid w:val="00B61B2F"/>
    <w:rsid w:val="00B6276E"/>
    <w:rsid w:val="00B67FDC"/>
    <w:rsid w:val="00B87A84"/>
    <w:rsid w:val="00B9390C"/>
    <w:rsid w:val="00BA6894"/>
    <w:rsid w:val="00BC64A9"/>
    <w:rsid w:val="00C11079"/>
    <w:rsid w:val="00C11F26"/>
    <w:rsid w:val="00C128EA"/>
    <w:rsid w:val="00C2267A"/>
    <w:rsid w:val="00C27E93"/>
    <w:rsid w:val="00C42B0B"/>
    <w:rsid w:val="00C67147"/>
    <w:rsid w:val="00C87CE6"/>
    <w:rsid w:val="00C907F0"/>
    <w:rsid w:val="00CC04B1"/>
    <w:rsid w:val="00CD458F"/>
    <w:rsid w:val="00CE3873"/>
    <w:rsid w:val="00CE5739"/>
    <w:rsid w:val="00CE72CF"/>
    <w:rsid w:val="00CF1578"/>
    <w:rsid w:val="00D20BEE"/>
    <w:rsid w:val="00D312C5"/>
    <w:rsid w:val="00D561D3"/>
    <w:rsid w:val="00D71F84"/>
    <w:rsid w:val="00D75212"/>
    <w:rsid w:val="00D87096"/>
    <w:rsid w:val="00D97A6B"/>
    <w:rsid w:val="00DA6D19"/>
    <w:rsid w:val="00DD25E4"/>
    <w:rsid w:val="00E059BD"/>
    <w:rsid w:val="00E12A04"/>
    <w:rsid w:val="00E1309E"/>
    <w:rsid w:val="00E5560F"/>
    <w:rsid w:val="00E5751E"/>
    <w:rsid w:val="00E6151F"/>
    <w:rsid w:val="00E83BE7"/>
    <w:rsid w:val="00E92A10"/>
    <w:rsid w:val="00E935A7"/>
    <w:rsid w:val="00E960A7"/>
    <w:rsid w:val="00EC1AB6"/>
    <w:rsid w:val="00EC1BC4"/>
    <w:rsid w:val="00EC26D9"/>
    <w:rsid w:val="00EE2DBA"/>
    <w:rsid w:val="00F0489A"/>
    <w:rsid w:val="00F07921"/>
    <w:rsid w:val="00F14C60"/>
    <w:rsid w:val="00F201BD"/>
    <w:rsid w:val="00F27BE2"/>
    <w:rsid w:val="00F30B51"/>
    <w:rsid w:val="00F34B34"/>
    <w:rsid w:val="00F56989"/>
    <w:rsid w:val="00F57138"/>
    <w:rsid w:val="00F61322"/>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285620755">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54446707">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0611923">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35376497">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2649003">
      <w:bodyDiv w:val="1"/>
      <w:marLeft w:val="0"/>
      <w:marRight w:val="0"/>
      <w:marTop w:val="0"/>
      <w:marBottom w:val="0"/>
      <w:divBdr>
        <w:top w:val="none" w:sz="0" w:space="0" w:color="auto"/>
        <w:left w:val="none" w:sz="0" w:space="0" w:color="auto"/>
        <w:bottom w:val="none" w:sz="0" w:space="0" w:color="auto"/>
        <w:right w:val="none" w:sz="0" w:space="0" w:color="auto"/>
      </w:divBdr>
    </w:div>
    <w:div w:id="789738251">
      <w:bodyDiv w:val="1"/>
      <w:marLeft w:val="0"/>
      <w:marRight w:val="0"/>
      <w:marTop w:val="0"/>
      <w:marBottom w:val="0"/>
      <w:divBdr>
        <w:top w:val="none" w:sz="0" w:space="0" w:color="auto"/>
        <w:left w:val="none" w:sz="0" w:space="0" w:color="auto"/>
        <w:bottom w:val="none" w:sz="0" w:space="0" w:color="auto"/>
        <w:right w:val="none" w:sz="0" w:space="0" w:color="auto"/>
      </w:divBdr>
      <w:divsChild>
        <w:div w:id="1803033520">
          <w:marLeft w:val="0"/>
          <w:marRight w:val="0"/>
          <w:marTop w:val="0"/>
          <w:marBottom w:val="0"/>
          <w:divBdr>
            <w:top w:val="none" w:sz="0" w:space="0" w:color="auto"/>
            <w:left w:val="none" w:sz="0" w:space="0" w:color="auto"/>
            <w:bottom w:val="none" w:sz="0" w:space="0" w:color="auto"/>
            <w:right w:val="none" w:sz="0" w:space="0" w:color="auto"/>
          </w:divBdr>
        </w:div>
      </w:divsChild>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92614980">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98193567">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3653948">
      <w:bodyDiv w:val="1"/>
      <w:marLeft w:val="0"/>
      <w:marRight w:val="0"/>
      <w:marTop w:val="0"/>
      <w:marBottom w:val="0"/>
      <w:divBdr>
        <w:top w:val="none" w:sz="0" w:space="0" w:color="auto"/>
        <w:left w:val="none" w:sz="0" w:space="0" w:color="auto"/>
        <w:bottom w:val="none" w:sz="0" w:space="0" w:color="auto"/>
        <w:right w:val="none" w:sz="0" w:space="0" w:color="auto"/>
      </w:divBdr>
    </w:div>
    <w:div w:id="1060862299">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01532747">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90948384">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68658">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08531207">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861394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39032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39615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8384142">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094355521">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6750-AEBF-4447-ABC4-85A413B3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3</cp:revision>
  <cp:lastPrinted>2023-09-28T08:14:00Z</cp:lastPrinted>
  <dcterms:created xsi:type="dcterms:W3CDTF">2023-09-28T08:15:00Z</dcterms:created>
  <dcterms:modified xsi:type="dcterms:W3CDTF">2023-09-28T08:24:00Z</dcterms:modified>
</cp:coreProperties>
</file>