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3D98CD80"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7" w:history="1">
        <w:r w:rsidR="008064F2" w:rsidRPr="008E507E">
          <w:rPr>
            <w:rStyle w:val="Hyperlink"/>
          </w:rPr>
          <w:t>revhannahlins@gmail.com</w:t>
        </w:r>
      </w:hyperlink>
    </w:p>
    <w:p w14:paraId="4DF622C9" w14:textId="77777777"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77777777" w:rsidR="00AE516E" w:rsidRDefault="00000000" w:rsidP="00AE516E">
      <w:pPr>
        <w:pStyle w:val="Body"/>
        <w:tabs>
          <w:tab w:val="left" w:pos="5954"/>
          <w:tab w:val="left" w:pos="8080"/>
        </w:tabs>
        <w:spacing w:after="0"/>
        <w:rPr>
          <w:color w:val="436F34"/>
        </w:rPr>
      </w:pPr>
      <w:hyperlink r:id="rId8" w:history="1">
        <w:r w:rsidR="00AE516E" w:rsidRPr="00706D0F">
          <w:rPr>
            <w:rStyle w:val="Hyperlink"/>
          </w:rPr>
          <w:t>www.severnloopparishes.org.uk</w:t>
        </w:r>
      </w:hyperlink>
      <w:r w:rsidR="00AE516E">
        <w:rPr>
          <w:color w:val="436F34"/>
        </w:rPr>
        <w:tab/>
        <w:t>01939 290048</w:t>
      </w:r>
      <w:r w:rsidR="00AE516E">
        <w:rPr>
          <w:color w:val="436F34"/>
        </w:rPr>
        <w:tab/>
      </w:r>
      <w:hyperlink r:id="rId9" w:history="1">
        <w:r w:rsidR="00AE516E" w:rsidRPr="00732685">
          <w:rPr>
            <w:rStyle w:val="Hyperlink"/>
          </w:rPr>
          <w:t>pallan412@gmail.com</w:t>
        </w:r>
      </w:hyperlink>
      <w:r w:rsidR="00AE516E">
        <w:rPr>
          <w:color w:val="436F34"/>
        </w:rPr>
        <w:t xml:space="preserve"> </w:t>
      </w:r>
    </w:p>
    <w:p w14:paraId="27EE7CD6" w14:textId="3CD6A59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0ECD120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0"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5E29F731" w:rsidR="00622EE1" w:rsidRPr="007610E5" w:rsidRDefault="00771835"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OCTOBER</w:t>
      </w:r>
      <w:r w:rsidR="00E3392B">
        <w:rPr>
          <w:b/>
          <w:bCs/>
          <w:color w:val="C00000"/>
          <w:sz w:val="28"/>
          <w:szCs w:val="28"/>
        </w:rPr>
        <w:t xml:space="preserve"> LOOP</w:t>
      </w:r>
      <w:r w:rsidR="000C66B8">
        <w:rPr>
          <w:b/>
          <w:bCs/>
          <w:color w:val="C00000"/>
          <w:sz w:val="28"/>
          <w:szCs w:val="28"/>
        </w:rPr>
        <w:t xml:space="preserve"> 202</w:t>
      </w:r>
      <w:r w:rsidR="00CD07DB">
        <w:rPr>
          <w:b/>
          <w:bCs/>
          <w:color w:val="C00000"/>
          <w:sz w:val="28"/>
          <w:szCs w:val="28"/>
        </w:rPr>
        <w:t>3</w:t>
      </w:r>
    </w:p>
    <w:bookmarkEnd w:id="2"/>
    <w:p w14:paraId="3BA7CE1D" w14:textId="5CEDCD4A"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34DA64B2" w:rsidR="00415E5C" w:rsidRDefault="00415E5C" w:rsidP="00F8761A">
      <w:pPr>
        <w:spacing w:after="0"/>
        <w:jc w:val="center"/>
        <w:rPr>
          <w:rFonts w:ascii="Calibri" w:hAnsi="Calibri" w:cs="Calibri"/>
          <w:b/>
          <w:bCs/>
          <w:color w:val="385623" w:themeColor="accent6" w:themeShade="80"/>
        </w:rPr>
      </w:pPr>
    </w:p>
    <w:p w14:paraId="39C45482" w14:textId="025ADB45" w:rsidR="00237505" w:rsidRDefault="00771835" w:rsidP="00771835">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Harvest Time</w:t>
      </w:r>
    </w:p>
    <w:p w14:paraId="13B1F911" w14:textId="77777777" w:rsidR="00771835" w:rsidRDefault="00771835" w:rsidP="00771835">
      <w:pPr>
        <w:spacing w:after="0"/>
        <w:rPr>
          <w:rFonts w:ascii="Arial" w:hAnsi="Arial" w:cs="Arial"/>
          <w:sz w:val="24"/>
          <w:szCs w:val="24"/>
        </w:rPr>
      </w:pPr>
    </w:p>
    <w:p w14:paraId="6F8CBE0C" w14:textId="6F868FFF" w:rsidR="005F6591" w:rsidRDefault="00771835" w:rsidP="00771835">
      <w:pPr>
        <w:spacing w:after="0"/>
        <w:rPr>
          <w:rFonts w:ascii="Arial" w:hAnsi="Arial" w:cs="Arial"/>
          <w:sz w:val="24"/>
          <w:szCs w:val="24"/>
        </w:rPr>
      </w:pPr>
      <w:r>
        <w:rPr>
          <w:rFonts w:ascii="Arial" w:hAnsi="Arial" w:cs="Arial"/>
          <w:sz w:val="24"/>
          <w:szCs w:val="24"/>
        </w:rPr>
        <w:t>With 1</w:t>
      </w:r>
      <w:r w:rsidRPr="00771835">
        <w:rPr>
          <w:rFonts w:ascii="Arial" w:hAnsi="Arial" w:cs="Arial"/>
          <w:sz w:val="24"/>
          <w:szCs w:val="24"/>
          <w:vertAlign w:val="superscript"/>
        </w:rPr>
        <w:t>st</w:t>
      </w:r>
      <w:r>
        <w:rPr>
          <w:rFonts w:ascii="Arial" w:hAnsi="Arial" w:cs="Arial"/>
          <w:sz w:val="24"/>
          <w:szCs w:val="24"/>
        </w:rPr>
        <w:t xml:space="preserve"> October being a Sunday, Harvest feels rather early this year! That’s a salutary reminder of the reality though- for our farming community the harvest has been underway for some time and we’re rather late to the season! Please do continue to pray for all those who work in agriculture, and for all of us in our stewardship of the earth. As usual our harvest donations will be going to local food distribution charities. It’s a difficult year for many. For example, the Foodbank is seeing record levels of use- and </w:t>
      </w:r>
      <w:r w:rsidR="00526B1B">
        <w:rPr>
          <w:rFonts w:ascii="Arial" w:hAnsi="Arial" w:cs="Arial"/>
          <w:sz w:val="24"/>
          <w:szCs w:val="24"/>
        </w:rPr>
        <w:t>they</w:t>
      </w:r>
      <w:r>
        <w:rPr>
          <w:rFonts w:ascii="Arial" w:hAnsi="Arial" w:cs="Arial"/>
          <w:sz w:val="24"/>
          <w:szCs w:val="24"/>
        </w:rPr>
        <w:t xml:space="preserve"> are always so grateful for our contributions. There can be a bit of confusion about the difference between that and the Food Hub. Just to clarify, here is the distinction:</w:t>
      </w:r>
    </w:p>
    <w:p w14:paraId="0CE3B752" w14:textId="77F85A34" w:rsidR="00771835" w:rsidRDefault="00526B1B" w:rsidP="00771835">
      <w:pPr>
        <w:spacing w:after="0"/>
        <w:rPr>
          <w:rFonts w:ascii="Arial" w:hAnsi="Arial" w:cs="Arial"/>
          <w:sz w:val="24"/>
          <w:szCs w:val="24"/>
        </w:rPr>
      </w:pPr>
      <w:r>
        <w:rPr>
          <w:noProof/>
        </w:rPr>
        <w:drawing>
          <wp:anchor distT="0" distB="0" distL="114300" distR="114300" simplePos="0" relativeHeight="251676672" behindDoc="0" locked="0" layoutInCell="1" allowOverlap="1" wp14:anchorId="0DA96EDC" wp14:editId="777316F0">
            <wp:simplePos x="0" y="0"/>
            <wp:positionH relativeFrom="column">
              <wp:posOffset>-635</wp:posOffset>
            </wp:positionH>
            <wp:positionV relativeFrom="paragraph">
              <wp:posOffset>53340</wp:posOffset>
            </wp:positionV>
            <wp:extent cx="2331720" cy="1457325"/>
            <wp:effectExtent l="0" t="0" r="0" b="9525"/>
            <wp:wrapSquare wrapText="bothSides"/>
            <wp:docPr id="907945672" name="Picture 3" descr="Several baskets of apples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45672" name="Picture 3" descr="Several baskets of apples in a garde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172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54878" w14:textId="02F355F9" w:rsidR="00771835" w:rsidRDefault="00771835" w:rsidP="00771835">
      <w:pPr>
        <w:pStyle w:val="ListParagraph"/>
        <w:numPr>
          <w:ilvl w:val="0"/>
          <w:numId w:val="14"/>
        </w:numPr>
        <w:spacing w:after="0"/>
        <w:rPr>
          <w:rFonts w:ascii="Arial" w:hAnsi="Arial" w:cs="Arial"/>
          <w:sz w:val="24"/>
          <w:szCs w:val="24"/>
        </w:rPr>
      </w:pPr>
      <w:r>
        <w:rPr>
          <w:rFonts w:ascii="Arial" w:hAnsi="Arial" w:cs="Arial"/>
          <w:sz w:val="24"/>
          <w:szCs w:val="24"/>
        </w:rPr>
        <w:t xml:space="preserve">Shrewsbury Foodbank (Barnabus)- provides food for </w:t>
      </w:r>
      <w:r w:rsidR="00526B1B">
        <w:rPr>
          <w:rFonts w:ascii="Arial" w:hAnsi="Arial" w:cs="Arial"/>
          <w:sz w:val="24"/>
          <w:szCs w:val="24"/>
        </w:rPr>
        <w:t xml:space="preserve">only for </w:t>
      </w:r>
      <w:r>
        <w:rPr>
          <w:rFonts w:ascii="Arial" w:hAnsi="Arial" w:cs="Arial"/>
          <w:sz w:val="24"/>
          <w:szCs w:val="24"/>
        </w:rPr>
        <w:t>those</w:t>
      </w:r>
      <w:r w:rsidR="00526B1B">
        <w:rPr>
          <w:rFonts w:ascii="Arial" w:hAnsi="Arial" w:cs="Arial"/>
          <w:sz w:val="24"/>
          <w:szCs w:val="24"/>
        </w:rPr>
        <w:t xml:space="preserve"> in need,</w:t>
      </w:r>
      <w:r>
        <w:rPr>
          <w:rFonts w:ascii="Arial" w:hAnsi="Arial" w:cs="Arial"/>
          <w:sz w:val="24"/>
          <w:szCs w:val="24"/>
        </w:rPr>
        <w:t xml:space="preserve"> who have </w:t>
      </w:r>
      <w:r w:rsidR="00526B1B">
        <w:rPr>
          <w:rFonts w:ascii="Arial" w:hAnsi="Arial" w:cs="Arial"/>
          <w:sz w:val="24"/>
          <w:szCs w:val="24"/>
        </w:rPr>
        <w:t xml:space="preserve">gone through a referral </w:t>
      </w:r>
      <w:proofErr w:type="gramStart"/>
      <w:r w:rsidR="00526B1B">
        <w:rPr>
          <w:rFonts w:ascii="Arial" w:hAnsi="Arial" w:cs="Arial"/>
          <w:sz w:val="24"/>
          <w:szCs w:val="24"/>
        </w:rPr>
        <w:t>process</w:t>
      </w:r>
      <w:proofErr w:type="gramEnd"/>
    </w:p>
    <w:p w14:paraId="3AD78B7B" w14:textId="1584A9C4" w:rsidR="00526B1B" w:rsidRDefault="00526B1B" w:rsidP="00771835">
      <w:pPr>
        <w:pStyle w:val="ListParagraph"/>
        <w:numPr>
          <w:ilvl w:val="0"/>
          <w:numId w:val="14"/>
        </w:numPr>
        <w:spacing w:after="0"/>
        <w:rPr>
          <w:rFonts w:ascii="Arial" w:hAnsi="Arial" w:cs="Arial"/>
          <w:sz w:val="24"/>
          <w:szCs w:val="24"/>
        </w:rPr>
      </w:pPr>
      <w:r>
        <w:rPr>
          <w:rFonts w:ascii="Arial" w:hAnsi="Arial" w:cs="Arial"/>
          <w:sz w:val="24"/>
          <w:szCs w:val="24"/>
        </w:rPr>
        <w:t xml:space="preserve">The Food Hub- is a distribution centre for leftover food from supermarkets. Anyone is welcome to this, because the principle is simply ‘no waste’- we’re all free to take food from the various food-shares around the </w:t>
      </w:r>
      <w:proofErr w:type="gramStart"/>
      <w:r>
        <w:rPr>
          <w:rFonts w:ascii="Arial" w:hAnsi="Arial" w:cs="Arial"/>
          <w:sz w:val="24"/>
          <w:szCs w:val="24"/>
        </w:rPr>
        <w:t>town</w:t>
      </w:r>
      <w:proofErr w:type="gramEnd"/>
    </w:p>
    <w:p w14:paraId="3032ECC9" w14:textId="77777777" w:rsidR="00526B1B" w:rsidRDefault="00526B1B" w:rsidP="00526B1B">
      <w:pPr>
        <w:spacing w:after="0"/>
        <w:rPr>
          <w:rFonts w:ascii="Arial" w:hAnsi="Arial" w:cs="Arial"/>
          <w:sz w:val="24"/>
          <w:szCs w:val="24"/>
        </w:rPr>
      </w:pPr>
    </w:p>
    <w:p w14:paraId="103C605C" w14:textId="68A5897F" w:rsidR="00526B1B" w:rsidRDefault="00526B1B" w:rsidP="00526B1B">
      <w:pPr>
        <w:spacing w:after="0"/>
        <w:rPr>
          <w:rFonts w:ascii="Arial" w:hAnsi="Arial" w:cs="Arial"/>
          <w:sz w:val="24"/>
          <w:szCs w:val="24"/>
        </w:rPr>
      </w:pPr>
      <w:r>
        <w:rPr>
          <w:rFonts w:ascii="Arial" w:hAnsi="Arial" w:cs="Arial"/>
          <w:sz w:val="24"/>
          <w:szCs w:val="24"/>
        </w:rPr>
        <w:t xml:space="preserve">In both cases, their very existence piques our conscience, and challenges to remember both the inequalities around us and the ways in which we could be less wasteful in our food consumption. These we bring to our worship, along with our thankfulness for the abundance we enjoy as the harvest is gathered in. </w:t>
      </w:r>
    </w:p>
    <w:p w14:paraId="203128E6" w14:textId="77777777" w:rsidR="00526B1B" w:rsidRDefault="00526B1B" w:rsidP="00526B1B">
      <w:pPr>
        <w:spacing w:after="0"/>
        <w:rPr>
          <w:rFonts w:ascii="Arial" w:hAnsi="Arial" w:cs="Arial"/>
          <w:sz w:val="24"/>
          <w:szCs w:val="24"/>
        </w:rPr>
      </w:pPr>
    </w:p>
    <w:tbl>
      <w:tblPr>
        <w:tblStyle w:val="TableGrid"/>
        <w:tblW w:w="0" w:type="auto"/>
        <w:tblLook w:val="04A0" w:firstRow="1" w:lastRow="0" w:firstColumn="1" w:lastColumn="0" w:noHBand="0" w:noVBand="1"/>
      </w:tblPr>
      <w:tblGrid>
        <w:gridCol w:w="2689"/>
        <w:gridCol w:w="7789"/>
      </w:tblGrid>
      <w:tr w:rsidR="00526B1B" w:rsidRPr="006C088C" w14:paraId="7FC8A045" w14:textId="77777777" w:rsidTr="00824E06">
        <w:tc>
          <w:tcPr>
            <w:tcW w:w="2689" w:type="dxa"/>
          </w:tcPr>
          <w:p w14:paraId="00B775DA" w14:textId="77777777" w:rsidR="00526B1B" w:rsidRPr="006C088C" w:rsidRDefault="00526B1B" w:rsidP="00824E06">
            <w:pPr>
              <w:jc w:val="center"/>
              <w:rPr>
                <w:rFonts w:ascii="Arial" w:hAnsi="Arial" w:cs="Arial"/>
                <w:b/>
                <w:bCs/>
                <w:sz w:val="24"/>
                <w:szCs w:val="24"/>
              </w:rPr>
            </w:pPr>
            <w:r w:rsidRPr="006C088C">
              <w:rPr>
                <w:rFonts w:ascii="Arial" w:hAnsi="Arial" w:cs="Arial"/>
                <w:b/>
                <w:bCs/>
                <w:sz w:val="24"/>
                <w:szCs w:val="24"/>
              </w:rPr>
              <w:t>Festival Services</w:t>
            </w:r>
          </w:p>
        </w:tc>
        <w:tc>
          <w:tcPr>
            <w:tcW w:w="7789" w:type="dxa"/>
          </w:tcPr>
          <w:p w14:paraId="1930CA2B" w14:textId="77777777" w:rsidR="00526B1B" w:rsidRPr="006C088C" w:rsidRDefault="00526B1B" w:rsidP="00824E06">
            <w:pPr>
              <w:jc w:val="center"/>
              <w:rPr>
                <w:rFonts w:ascii="Arial" w:hAnsi="Arial" w:cs="Arial"/>
                <w:b/>
                <w:bCs/>
                <w:sz w:val="24"/>
                <w:szCs w:val="24"/>
              </w:rPr>
            </w:pPr>
            <w:r w:rsidRPr="006C088C">
              <w:rPr>
                <w:rFonts w:ascii="Arial" w:hAnsi="Arial" w:cs="Arial"/>
                <w:b/>
                <w:bCs/>
                <w:sz w:val="24"/>
                <w:szCs w:val="24"/>
              </w:rPr>
              <w:t>Meals</w:t>
            </w:r>
          </w:p>
        </w:tc>
      </w:tr>
      <w:tr w:rsidR="00526B1B" w14:paraId="2891B2AD" w14:textId="77777777" w:rsidTr="00824E06">
        <w:tc>
          <w:tcPr>
            <w:tcW w:w="2689" w:type="dxa"/>
          </w:tcPr>
          <w:p w14:paraId="4EB97BCD" w14:textId="77777777" w:rsidR="00526B1B" w:rsidRDefault="00526B1B" w:rsidP="00824E06">
            <w:pPr>
              <w:rPr>
                <w:rFonts w:ascii="Arial" w:hAnsi="Arial" w:cs="Arial"/>
                <w:sz w:val="24"/>
                <w:szCs w:val="24"/>
              </w:rPr>
            </w:pPr>
            <w:r>
              <w:rPr>
                <w:rFonts w:ascii="Arial" w:hAnsi="Arial" w:cs="Arial"/>
                <w:sz w:val="24"/>
                <w:szCs w:val="24"/>
              </w:rPr>
              <w:t>Bicton and Leaton- 1</w:t>
            </w:r>
            <w:r w:rsidRPr="006C088C">
              <w:rPr>
                <w:rFonts w:ascii="Arial" w:hAnsi="Arial" w:cs="Arial"/>
                <w:sz w:val="24"/>
                <w:szCs w:val="24"/>
                <w:vertAlign w:val="superscript"/>
              </w:rPr>
              <w:t>st</w:t>
            </w:r>
            <w:r>
              <w:rPr>
                <w:rFonts w:ascii="Arial" w:hAnsi="Arial" w:cs="Arial"/>
                <w:sz w:val="24"/>
                <w:szCs w:val="24"/>
              </w:rPr>
              <w:t xml:space="preserve"> October</w:t>
            </w:r>
          </w:p>
          <w:p w14:paraId="3CCF4BF4" w14:textId="77777777" w:rsidR="00526B1B" w:rsidRDefault="00526B1B" w:rsidP="00824E06">
            <w:pPr>
              <w:rPr>
                <w:rFonts w:ascii="Arial" w:hAnsi="Arial" w:cs="Arial"/>
                <w:sz w:val="24"/>
                <w:szCs w:val="24"/>
              </w:rPr>
            </w:pPr>
            <w:proofErr w:type="spellStart"/>
            <w:r>
              <w:rPr>
                <w:rFonts w:ascii="Arial" w:hAnsi="Arial" w:cs="Arial"/>
                <w:sz w:val="24"/>
                <w:szCs w:val="24"/>
              </w:rPr>
              <w:t>Shrawardine</w:t>
            </w:r>
            <w:proofErr w:type="spellEnd"/>
            <w:r>
              <w:rPr>
                <w:rFonts w:ascii="Arial" w:hAnsi="Arial" w:cs="Arial"/>
                <w:sz w:val="24"/>
                <w:szCs w:val="24"/>
              </w:rPr>
              <w:t>- 8</w:t>
            </w:r>
            <w:r w:rsidRPr="006C088C">
              <w:rPr>
                <w:rFonts w:ascii="Arial" w:hAnsi="Arial" w:cs="Arial"/>
                <w:sz w:val="24"/>
                <w:szCs w:val="24"/>
                <w:vertAlign w:val="superscript"/>
              </w:rPr>
              <w:t>th</w:t>
            </w:r>
            <w:r>
              <w:rPr>
                <w:rFonts w:ascii="Arial" w:hAnsi="Arial" w:cs="Arial"/>
                <w:sz w:val="24"/>
                <w:szCs w:val="24"/>
              </w:rPr>
              <w:t xml:space="preserve"> October</w:t>
            </w:r>
          </w:p>
          <w:p w14:paraId="77A1995E" w14:textId="77777777" w:rsidR="00526B1B" w:rsidRDefault="00526B1B" w:rsidP="00824E06">
            <w:pPr>
              <w:rPr>
                <w:rFonts w:ascii="Arial" w:hAnsi="Arial" w:cs="Arial"/>
                <w:sz w:val="24"/>
                <w:szCs w:val="24"/>
              </w:rPr>
            </w:pPr>
            <w:r>
              <w:rPr>
                <w:rFonts w:ascii="Arial" w:hAnsi="Arial" w:cs="Arial"/>
                <w:sz w:val="24"/>
                <w:szCs w:val="24"/>
              </w:rPr>
              <w:t>Albrighton, Fitz and Montford- 15</w:t>
            </w:r>
            <w:r w:rsidRPr="006C088C">
              <w:rPr>
                <w:rFonts w:ascii="Arial" w:hAnsi="Arial" w:cs="Arial"/>
                <w:sz w:val="24"/>
                <w:szCs w:val="24"/>
                <w:vertAlign w:val="superscript"/>
              </w:rPr>
              <w:t>th</w:t>
            </w:r>
            <w:r>
              <w:rPr>
                <w:rFonts w:ascii="Arial" w:hAnsi="Arial" w:cs="Arial"/>
                <w:sz w:val="24"/>
                <w:szCs w:val="24"/>
              </w:rPr>
              <w:t xml:space="preserve"> October</w:t>
            </w:r>
          </w:p>
        </w:tc>
        <w:tc>
          <w:tcPr>
            <w:tcW w:w="7789" w:type="dxa"/>
          </w:tcPr>
          <w:p w14:paraId="0D85A12A" w14:textId="77777777" w:rsidR="00526B1B" w:rsidRDefault="00526B1B" w:rsidP="00824E06">
            <w:pPr>
              <w:rPr>
                <w:rFonts w:ascii="Arial" w:hAnsi="Arial" w:cs="Arial"/>
                <w:sz w:val="24"/>
                <w:szCs w:val="24"/>
              </w:rPr>
            </w:pPr>
            <w:proofErr w:type="spellStart"/>
            <w:r w:rsidRPr="005C5286">
              <w:rPr>
                <w:rFonts w:ascii="Arial" w:hAnsi="Arial" w:cs="Arial"/>
                <w:b/>
                <w:bCs/>
                <w:i/>
                <w:iCs/>
                <w:sz w:val="24"/>
                <w:szCs w:val="24"/>
              </w:rPr>
              <w:t>Bomere</w:t>
            </w:r>
            <w:proofErr w:type="spellEnd"/>
            <w:r w:rsidRPr="005C5286">
              <w:rPr>
                <w:rFonts w:ascii="Arial" w:hAnsi="Arial" w:cs="Arial"/>
                <w:b/>
                <w:bCs/>
                <w:i/>
                <w:iCs/>
                <w:sz w:val="24"/>
                <w:szCs w:val="24"/>
              </w:rPr>
              <w:t xml:space="preserve"> Ecumenical Harvest Supper</w:t>
            </w:r>
            <w:r>
              <w:rPr>
                <w:rFonts w:ascii="Arial" w:hAnsi="Arial" w:cs="Arial"/>
                <w:sz w:val="24"/>
                <w:szCs w:val="24"/>
              </w:rPr>
              <w:t>- 2</w:t>
            </w:r>
            <w:r w:rsidRPr="005C5286">
              <w:rPr>
                <w:rFonts w:ascii="Arial" w:hAnsi="Arial" w:cs="Arial"/>
                <w:sz w:val="24"/>
                <w:szCs w:val="24"/>
                <w:vertAlign w:val="superscript"/>
              </w:rPr>
              <w:t>nd</w:t>
            </w:r>
            <w:r>
              <w:rPr>
                <w:rFonts w:ascii="Arial" w:hAnsi="Arial" w:cs="Arial"/>
                <w:sz w:val="24"/>
                <w:szCs w:val="24"/>
              </w:rPr>
              <w:t xml:space="preserve"> October, 7pm for 7.30pm, The Mission Church. Bring and Share, with sign-up sheets at the back of church.</w:t>
            </w:r>
          </w:p>
          <w:p w14:paraId="280A2748" w14:textId="77777777" w:rsidR="00526B1B" w:rsidRDefault="00526B1B" w:rsidP="00824E06">
            <w:pPr>
              <w:rPr>
                <w:rFonts w:ascii="Arial" w:hAnsi="Arial" w:cs="Arial"/>
                <w:sz w:val="24"/>
                <w:szCs w:val="24"/>
              </w:rPr>
            </w:pPr>
            <w:r w:rsidRPr="005C5286">
              <w:rPr>
                <w:rFonts w:ascii="Arial" w:hAnsi="Arial" w:cs="Arial"/>
                <w:b/>
                <w:bCs/>
                <w:i/>
                <w:iCs/>
                <w:sz w:val="24"/>
                <w:szCs w:val="24"/>
              </w:rPr>
              <w:t>Harvest Lunch @Montford Parish Hall</w:t>
            </w:r>
            <w:r>
              <w:rPr>
                <w:rFonts w:ascii="Arial" w:hAnsi="Arial" w:cs="Arial"/>
                <w:sz w:val="24"/>
                <w:szCs w:val="24"/>
              </w:rPr>
              <w:t>- 8</w:t>
            </w:r>
            <w:r w:rsidRPr="006C088C">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October,</w:t>
            </w:r>
            <w:proofErr w:type="gramEnd"/>
            <w:r>
              <w:rPr>
                <w:rFonts w:ascii="Arial" w:hAnsi="Arial" w:cs="Arial"/>
                <w:sz w:val="24"/>
                <w:szCs w:val="24"/>
              </w:rPr>
              <w:t xml:space="preserve"> 12.30pm-12.45pm, Adults £10, Children under 11 £5, under-fives free. Tickets available from Tricia Jones (01743 850810), Cheri (01743 850200) or Esther (07484 777625). Bring your own drinks.</w:t>
            </w:r>
          </w:p>
        </w:tc>
      </w:tr>
    </w:tbl>
    <w:p w14:paraId="658D81BF" w14:textId="77777777" w:rsidR="00526B1B" w:rsidRPr="00526B1B" w:rsidRDefault="00526B1B" w:rsidP="00526B1B">
      <w:pPr>
        <w:spacing w:after="0"/>
        <w:rPr>
          <w:rFonts w:ascii="Arial" w:hAnsi="Arial" w:cs="Arial"/>
          <w:sz w:val="24"/>
          <w:szCs w:val="24"/>
        </w:rPr>
      </w:pPr>
    </w:p>
    <w:p w14:paraId="2399E21F" w14:textId="77777777" w:rsidR="00652972" w:rsidRDefault="00652972" w:rsidP="00652972">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Coach Trip</w:t>
      </w:r>
    </w:p>
    <w:p w14:paraId="6184871E" w14:textId="77777777" w:rsidR="00652972" w:rsidRDefault="00652972" w:rsidP="00652972">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p>
    <w:p w14:paraId="34406B28" w14:textId="3CA8C593" w:rsidR="00652972" w:rsidRPr="0047613C" w:rsidRDefault="00652972" w:rsidP="00652972">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Thank you to Gillian Steedman for organising a wonderful day out in Worcester- it was brilliantly </w:t>
      </w:r>
      <w:r>
        <w:rPr>
          <w:rFonts w:ascii="Arial" w:hAnsi="Arial" w:cs="Arial"/>
          <w:sz w:val="24"/>
          <w:szCs w:val="24"/>
        </w:rPr>
        <w:t>planned-out</w:t>
      </w:r>
      <w:r>
        <w:rPr>
          <w:rFonts w:ascii="Arial" w:hAnsi="Arial" w:cs="Arial"/>
          <w:sz w:val="24"/>
          <w:szCs w:val="24"/>
        </w:rPr>
        <w:t xml:space="preserve"> and we all had a super time!</w:t>
      </w:r>
    </w:p>
    <w:p w14:paraId="5572E935" w14:textId="77777777" w:rsidR="005709BF" w:rsidRDefault="005709BF" w:rsidP="00771835">
      <w:pPr>
        <w:spacing w:after="0"/>
        <w:rPr>
          <w:rFonts w:ascii="Arial" w:hAnsi="Arial" w:cs="Arial"/>
          <w:sz w:val="24"/>
          <w:szCs w:val="24"/>
        </w:rPr>
      </w:pPr>
    </w:p>
    <w:p w14:paraId="0FDBA3B4" w14:textId="77777777" w:rsidR="00652972" w:rsidRPr="00E86C8B" w:rsidRDefault="00652972" w:rsidP="00771835">
      <w:pPr>
        <w:spacing w:after="0"/>
        <w:rPr>
          <w:rFonts w:ascii="Arial" w:hAnsi="Arial" w:cs="Arial"/>
          <w:sz w:val="24"/>
          <w:szCs w:val="24"/>
        </w:rPr>
      </w:pPr>
    </w:p>
    <w:p w14:paraId="17BB4566" w14:textId="77777777" w:rsidR="000E69A0" w:rsidRDefault="000E69A0" w:rsidP="000E69A0">
      <w:pPr>
        <w:spacing w:after="0"/>
        <w:rPr>
          <w:rFonts w:ascii="Arial" w:hAnsi="Arial" w:cs="Arial"/>
          <w:sz w:val="24"/>
          <w:szCs w:val="24"/>
        </w:rPr>
      </w:pPr>
    </w:p>
    <w:p w14:paraId="2F5398A1" w14:textId="6355830F" w:rsidR="000E69A0" w:rsidRDefault="00007E2B" w:rsidP="000E69A0">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lastRenderedPageBreak/>
        <w:t>Christmas (</w:t>
      </w:r>
      <w:proofErr w:type="spellStart"/>
      <w:r>
        <w:rPr>
          <w:rFonts w:ascii="Lucida Handwriting" w:hAnsi="Lucida Handwriting" w:cs="Calibri"/>
          <w:b/>
          <w:bCs/>
          <w:color w:val="385623" w:themeColor="accent6" w:themeShade="80"/>
          <w:sz w:val="24"/>
          <w:szCs w:val="24"/>
        </w:rPr>
        <w:t>shhh</w:t>
      </w:r>
      <w:proofErr w:type="spellEnd"/>
      <w:r>
        <w:rPr>
          <w:rFonts w:ascii="Lucida Handwriting" w:hAnsi="Lucida Handwriting" w:cs="Calibri"/>
          <w:b/>
          <w:bCs/>
          <w:color w:val="385623" w:themeColor="accent6" w:themeShade="80"/>
          <w:sz w:val="24"/>
          <w:szCs w:val="24"/>
        </w:rPr>
        <w:t>!)</w:t>
      </w:r>
    </w:p>
    <w:p w14:paraId="351322BE" w14:textId="77777777" w:rsidR="000E69A0" w:rsidRDefault="000E69A0" w:rsidP="000E69A0">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p>
    <w:p w14:paraId="48B7BD6F" w14:textId="2269440F" w:rsidR="000E69A0"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It is far too soon to speak of this, but here are a few bits of information that are in addition to previous years…</w:t>
      </w:r>
    </w:p>
    <w:p w14:paraId="1F6783A4" w14:textId="77777777" w:rsidR="00007E2B"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5630F66E" w14:textId="0D653085" w:rsidR="00007E2B"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After the joy of singing in Battlefield and Preston </w:t>
      </w:r>
      <w:proofErr w:type="spellStart"/>
      <w:r>
        <w:rPr>
          <w:rFonts w:ascii="Arial" w:hAnsi="Arial" w:cs="Arial"/>
          <w:sz w:val="24"/>
          <w:szCs w:val="24"/>
        </w:rPr>
        <w:t>Gubbals</w:t>
      </w:r>
      <w:proofErr w:type="spellEnd"/>
      <w:r>
        <w:rPr>
          <w:rFonts w:ascii="Arial" w:hAnsi="Arial" w:cs="Arial"/>
          <w:sz w:val="24"/>
          <w:szCs w:val="24"/>
        </w:rPr>
        <w:t xml:space="preserve"> last year, we’ve decided to hold carol services in both places this time round. As follows:</w:t>
      </w:r>
    </w:p>
    <w:p w14:paraId="582D1AA4" w14:textId="77777777" w:rsidR="00007E2B"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72D2654D" w14:textId="21CC99D1" w:rsidR="00007E2B"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St Mary Magdalene, Battlefield- 2pm, Saturday, 16</w:t>
      </w:r>
      <w:r w:rsidRPr="00007E2B">
        <w:rPr>
          <w:rFonts w:ascii="Arial" w:hAnsi="Arial" w:cs="Arial"/>
          <w:sz w:val="24"/>
          <w:szCs w:val="24"/>
          <w:vertAlign w:val="superscript"/>
        </w:rPr>
        <w:t>th</w:t>
      </w:r>
      <w:r>
        <w:rPr>
          <w:rFonts w:ascii="Arial" w:hAnsi="Arial" w:cs="Arial"/>
          <w:sz w:val="24"/>
          <w:szCs w:val="24"/>
        </w:rPr>
        <w:t xml:space="preserve"> December</w:t>
      </w:r>
    </w:p>
    <w:p w14:paraId="4190A628" w14:textId="104419E8" w:rsidR="00007E2B"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St Martins, Preston </w:t>
      </w:r>
      <w:proofErr w:type="spellStart"/>
      <w:r>
        <w:rPr>
          <w:rFonts w:ascii="Arial" w:hAnsi="Arial" w:cs="Arial"/>
          <w:sz w:val="24"/>
          <w:szCs w:val="24"/>
        </w:rPr>
        <w:t>Gubbals</w:t>
      </w:r>
      <w:proofErr w:type="spellEnd"/>
      <w:r>
        <w:rPr>
          <w:rFonts w:ascii="Arial" w:hAnsi="Arial" w:cs="Arial"/>
          <w:sz w:val="24"/>
          <w:szCs w:val="24"/>
        </w:rPr>
        <w:t>- 2pm, Sunday, 17</w:t>
      </w:r>
      <w:r w:rsidRPr="00007E2B">
        <w:rPr>
          <w:rFonts w:ascii="Arial" w:hAnsi="Arial" w:cs="Arial"/>
          <w:sz w:val="24"/>
          <w:szCs w:val="24"/>
          <w:vertAlign w:val="superscript"/>
        </w:rPr>
        <w:t>th</w:t>
      </w:r>
      <w:r>
        <w:rPr>
          <w:rFonts w:ascii="Arial" w:hAnsi="Arial" w:cs="Arial"/>
          <w:sz w:val="24"/>
          <w:szCs w:val="24"/>
        </w:rPr>
        <w:t xml:space="preserve"> December</w:t>
      </w:r>
    </w:p>
    <w:p w14:paraId="3874F1DE" w14:textId="77777777" w:rsidR="00007E2B"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4A609F9C" w14:textId="0078AFA7" w:rsidR="00007E2B"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There is also going to be a Christmas Tree Festival at Leaton on 8</w:t>
      </w:r>
      <w:r w:rsidRPr="00007E2B">
        <w:rPr>
          <w:rFonts w:ascii="Arial" w:hAnsi="Arial" w:cs="Arial"/>
          <w:sz w:val="24"/>
          <w:szCs w:val="24"/>
          <w:vertAlign w:val="superscript"/>
        </w:rPr>
        <w:t>th</w:t>
      </w:r>
      <w:r>
        <w:rPr>
          <w:rFonts w:ascii="Arial" w:hAnsi="Arial" w:cs="Arial"/>
          <w:sz w:val="24"/>
          <w:szCs w:val="24"/>
        </w:rPr>
        <w:t>-10</w:t>
      </w:r>
      <w:r w:rsidRPr="00007E2B">
        <w:rPr>
          <w:rFonts w:ascii="Arial" w:hAnsi="Arial" w:cs="Arial"/>
          <w:sz w:val="24"/>
          <w:szCs w:val="24"/>
          <w:vertAlign w:val="superscript"/>
        </w:rPr>
        <w:t>th</w:t>
      </w:r>
      <w:r>
        <w:rPr>
          <w:rFonts w:ascii="Arial" w:hAnsi="Arial" w:cs="Arial"/>
          <w:sz w:val="24"/>
          <w:szCs w:val="24"/>
        </w:rPr>
        <w:t xml:space="preserve"> Decembe</w:t>
      </w:r>
      <w:r w:rsidR="009A2F41">
        <w:rPr>
          <w:rFonts w:ascii="Arial" w:hAnsi="Arial" w:cs="Arial"/>
          <w:sz w:val="24"/>
          <w:szCs w:val="24"/>
        </w:rPr>
        <w:t>r.</w:t>
      </w:r>
    </w:p>
    <w:p w14:paraId="2B6BFDA5" w14:textId="77777777" w:rsidR="00007E2B"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200218A9" w14:textId="02EE2300" w:rsidR="00007E2B" w:rsidRPr="00886C8D" w:rsidRDefault="00007E2B" w:rsidP="00886C8D">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Finally, a bit like they do at the Hospice, we are going to have </w:t>
      </w:r>
      <w:r w:rsidRPr="009A2F41">
        <w:rPr>
          <w:rFonts w:ascii="Arial" w:hAnsi="Arial" w:cs="Arial"/>
          <w:i/>
          <w:iCs/>
          <w:sz w:val="24"/>
          <w:szCs w:val="24"/>
        </w:rPr>
        <w:t>Light for a Loved One</w:t>
      </w:r>
      <w:r>
        <w:rPr>
          <w:rFonts w:ascii="Arial" w:hAnsi="Arial" w:cs="Arial"/>
          <w:sz w:val="24"/>
          <w:szCs w:val="24"/>
        </w:rPr>
        <w:t xml:space="preserve"> at Bicton- so throughout December there will </w:t>
      </w:r>
      <w:r w:rsidR="009A2F41">
        <w:rPr>
          <w:rFonts w:ascii="Arial" w:hAnsi="Arial" w:cs="Arial"/>
          <w:sz w:val="24"/>
          <w:szCs w:val="24"/>
        </w:rPr>
        <w:t xml:space="preserve">be a tree lit in memory of loved ones, and a list of names on the notice board. There is information in Bicton Village </w:t>
      </w:r>
      <w:proofErr w:type="gramStart"/>
      <w:r w:rsidR="009A2F41">
        <w:rPr>
          <w:rFonts w:ascii="Arial" w:hAnsi="Arial" w:cs="Arial"/>
          <w:sz w:val="24"/>
          <w:szCs w:val="24"/>
        </w:rPr>
        <w:t>News, or</w:t>
      </w:r>
      <w:proofErr w:type="gramEnd"/>
      <w:r w:rsidR="009A2F41">
        <w:rPr>
          <w:rFonts w:ascii="Arial" w:hAnsi="Arial" w:cs="Arial"/>
          <w:sz w:val="24"/>
          <w:szCs w:val="24"/>
        </w:rPr>
        <w:t xml:space="preserve"> contact Hannah to find out more.</w:t>
      </w:r>
    </w:p>
    <w:p w14:paraId="4B2AF390" w14:textId="77777777" w:rsidR="00007E2B" w:rsidRDefault="00007E2B" w:rsidP="006C0E86">
      <w:pPr>
        <w:spacing w:after="0"/>
        <w:jc w:val="center"/>
        <w:rPr>
          <w:rFonts w:ascii="Lucida Handwriting" w:hAnsi="Lucida Handwriting" w:cs="Calibri"/>
          <w:b/>
          <w:bCs/>
          <w:color w:val="385623" w:themeColor="accent6" w:themeShade="80"/>
          <w:sz w:val="24"/>
          <w:szCs w:val="24"/>
        </w:rPr>
      </w:pPr>
    </w:p>
    <w:p w14:paraId="75E42F6A" w14:textId="70DF8CD6" w:rsidR="006C0E86" w:rsidRDefault="006C0E86" w:rsidP="006C0E86">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Ride and Stride</w:t>
      </w:r>
    </w:p>
    <w:p w14:paraId="1A22185A" w14:textId="77777777" w:rsidR="006C0E86" w:rsidRDefault="006C0E86" w:rsidP="006C0E86">
      <w:pPr>
        <w:spacing w:after="0"/>
        <w:rPr>
          <w:rFonts w:ascii="Arial" w:hAnsi="Arial" w:cs="Arial"/>
          <w:sz w:val="24"/>
          <w:szCs w:val="24"/>
        </w:rPr>
      </w:pPr>
    </w:p>
    <w:p w14:paraId="7B6EE2AD" w14:textId="20517AC5" w:rsidR="006C0E86" w:rsidRDefault="00007E2B" w:rsidP="006C0E86">
      <w:pPr>
        <w:spacing w:after="0"/>
        <w:rPr>
          <w:rFonts w:ascii="Arial" w:hAnsi="Arial" w:cs="Arial"/>
          <w:sz w:val="24"/>
          <w:szCs w:val="24"/>
        </w:rPr>
      </w:pPr>
      <w:r>
        <w:rPr>
          <w:noProof/>
        </w:rPr>
        <w:drawing>
          <wp:anchor distT="0" distB="0" distL="114300" distR="114300" simplePos="0" relativeHeight="251677696" behindDoc="0" locked="0" layoutInCell="1" allowOverlap="1" wp14:anchorId="02E96A80" wp14:editId="76DF815F">
            <wp:simplePos x="0" y="0"/>
            <wp:positionH relativeFrom="column">
              <wp:posOffset>4769485</wp:posOffset>
            </wp:positionH>
            <wp:positionV relativeFrom="paragraph">
              <wp:posOffset>471170</wp:posOffset>
            </wp:positionV>
            <wp:extent cx="1684020" cy="442595"/>
            <wp:effectExtent l="0" t="0" r="0" b="0"/>
            <wp:wrapSquare wrapText="bothSides"/>
            <wp:docPr id="58638482" name="Picture 2" descr="Berkshire - Ride and St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kshire - Ride and Stri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02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Well done to all involved in the Ride and Stride! Many of our churches were open for the first time, and people really appreciated the welcome. It was lovely to see a good number riding round- as I turned out of Bicton that morning, a tandem turned in!</w:t>
      </w:r>
    </w:p>
    <w:p w14:paraId="74234CA8" w14:textId="77777777" w:rsidR="009A2F41" w:rsidRDefault="009A2F41" w:rsidP="006C0E86">
      <w:pPr>
        <w:spacing w:after="0"/>
        <w:rPr>
          <w:rFonts w:ascii="Arial" w:hAnsi="Arial" w:cs="Arial"/>
          <w:sz w:val="24"/>
          <w:szCs w:val="24"/>
        </w:rPr>
      </w:pPr>
    </w:p>
    <w:p w14:paraId="1405E2A9" w14:textId="55B1C7F9" w:rsidR="000E69A0" w:rsidRPr="000E69A0" w:rsidRDefault="000E69A0" w:rsidP="00886C8D">
      <w:pPr>
        <w:spacing w:after="0"/>
        <w:jc w:val="right"/>
        <w:rPr>
          <w:rFonts w:ascii="Arial" w:hAnsi="Arial" w:cs="Arial"/>
          <w:sz w:val="24"/>
          <w:szCs w:val="24"/>
        </w:rPr>
      </w:pPr>
    </w:p>
    <w:p w14:paraId="205C26E0" w14:textId="40084AD0" w:rsidR="00695B19" w:rsidRPr="00BE4955" w:rsidRDefault="00695B19" w:rsidP="001F247C">
      <w:pPr>
        <w:spacing w:after="0"/>
        <w:jc w:val="right"/>
        <w:rPr>
          <w:rFonts w:ascii="Arial" w:hAnsi="Arial" w:cs="Arial"/>
          <w:sz w:val="24"/>
          <w:szCs w:val="24"/>
        </w:rPr>
      </w:pPr>
    </w:p>
    <w:p w14:paraId="6B890101" w14:textId="5C28D6B3" w:rsidR="00BF4822" w:rsidRPr="00282F72" w:rsidRDefault="00D96A82" w:rsidP="00DB13F5">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6B1E9249" w14:textId="17FEA308" w:rsidR="00CA6FCF" w:rsidRPr="00886C8D" w:rsidRDefault="003134F9" w:rsidP="00886C8D">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rPr>
      </w:pPr>
      <w:r>
        <w:rPr>
          <w:rFonts w:ascii="Arial" w:hAnsi="Arial" w:cs="Arial"/>
        </w:rPr>
        <w:t>Our</w:t>
      </w:r>
      <w:r w:rsidR="00AC0E6F">
        <w:rPr>
          <w:rFonts w:ascii="Arial" w:hAnsi="Arial" w:cs="Arial"/>
        </w:rPr>
        <w:t xml:space="preserve"> next Forest Church will be</w:t>
      </w:r>
      <w:r w:rsidR="009A2F41">
        <w:rPr>
          <w:rFonts w:ascii="Arial" w:hAnsi="Arial" w:cs="Arial"/>
        </w:rPr>
        <w:t xml:space="preserve"> stretching the definition! Probably better called Forest-Inspired Church, it’ll be held indoors (I know!) on </w:t>
      </w:r>
      <w:r w:rsidR="009A2F41" w:rsidRPr="009A2F41">
        <w:rPr>
          <w:rFonts w:ascii="Arial" w:hAnsi="Arial" w:cs="Arial"/>
          <w:b/>
          <w:bCs/>
        </w:rPr>
        <w:t>19</w:t>
      </w:r>
      <w:r w:rsidR="009A2F41" w:rsidRPr="009A2F41">
        <w:rPr>
          <w:rFonts w:ascii="Arial" w:hAnsi="Arial" w:cs="Arial"/>
          <w:b/>
          <w:bCs/>
          <w:vertAlign w:val="superscript"/>
        </w:rPr>
        <w:t>th</w:t>
      </w:r>
      <w:r w:rsidR="009A2F41" w:rsidRPr="009A2F41">
        <w:rPr>
          <w:rFonts w:ascii="Arial" w:hAnsi="Arial" w:cs="Arial"/>
          <w:b/>
          <w:bCs/>
        </w:rPr>
        <w:t xml:space="preserve"> November at the Mission Church in </w:t>
      </w:r>
      <w:proofErr w:type="spellStart"/>
      <w:r w:rsidR="009A2F41" w:rsidRPr="009A2F41">
        <w:rPr>
          <w:rFonts w:ascii="Arial" w:hAnsi="Arial" w:cs="Arial"/>
          <w:b/>
          <w:bCs/>
        </w:rPr>
        <w:t>Bomere</w:t>
      </w:r>
      <w:proofErr w:type="spellEnd"/>
      <w:r w:rsidR="009A2F41" w:rsidRPr="009A2F41">
        <w:rPr>
          <w:rFonts w:ascii="Arial" w:hAnsi="Arial" w:cs="Arial"/>
          <w:b/>
          <w:bCs/>
        </w:rPr>
        <w:t xml:space="preserve"> Heath. </w:t>
      </w:r>
      <w:r w:rsidR="009A2F41">
        <w:rPr>
          <w:rFonts w:ascii="Arial" w:hAnsi="Arial" w:cs="Arial"/>
        </w:rPr>
        <w:t>It’ll be an afternoon of festive woodland crafting. More details to come…</w:t>
      </w:r>
      <w:r w:rsidR="00AC0E6F">
        <w:rPr>
          <w:rFonts w:ascii="Arial" w:hAnsi="Arial" w:cs="Arial"/>
        </w:rPr>
        <w:t xml:space="preserve"> </w:t>
      </w:r>
    </w:p>
    <w:p w14:paraId="25BBFD76" w14:textId="77777777" w:rsidR="00F85DC0" w:rsidRDefault="00F85DC0" w:rsidP="00F85DC0">
      <w:pPr>
        <w:spacing w:after="0"/>
        <w:jc w:val="center"/>
        <w:rPr>
          <w:rFonts w:ascii="Lucida Handwriting" w:hAnsi="Lucida Handwriting" w:cs="Arial"/>
          <w:b/>
          <w:bCs/>
          <w:color w:val="385623" w:themeColor="accent6" w:themeShade="80"/>
          <w:sz w:val="24"/>
          <w:szCs w:val="24"/>
        </w:rPr>
      </w:pPr>
    </w:p>
    <w:p w14:paraId="6AC0BA2B" w14:textId="2F6DE376" w:rsidR="00F85DC0" w:rsidRDefault="009A2F41" w:rsidP="00F85DC0">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Remembering with Love</w:t>
      </w:r>
    </w:p>
    <w:p w14:paraId="0E91D571" w14:textId="745EB976" w:rsidR="000E69A0" w:rsidRDefault="000E69A0" w:rsidP="00F85DC0">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657205C4" w14:textId="0C8E5E81" w:rsidR="006C088C" w:rsidRPr="009A2F41" w:rsidRDefault="009A2F41" w:rsidP="00F85DC0">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Our annual Remembering with Love service will be at 3pm on 29</w:t>
      </w:r>
      <w:r w:rsidRPr="009A2F41">
        <w:rPr>
          <w:rFonts w:ascii="Arial" w:hAnsi="Arial" w:cs="Arial"/>
          <w:sz w:val="24"/>
          <w:szCs w:val="24"/>
          <w:vertAlign w:val="superscript"/>
        </w:rPr>
        <w:t>th</w:t>
      </w:r>
      <w:r>
        <w:rPr>
          <w:rFonts w:ascii="Arial" w:hAnsi="Arial" w:cs="Arial"/>
          <w:sz w:val="24"/>
          <w:szCs w:val="24"/>
        </w:rPr>
        <w:t xml:space="preserve"> October, at Leaton. Please do email Hannah any names of </w:t>
      </w:r>
      <w:proofErr w:type="gramStart"/>
      <w:r>
        <w:rPr>
          <w:rFonts w:ascii="Arial" w:hAnsi="Arial" w:cs="Arial"/>
          <w:sz w:val="24"/>
          <w:szCs w:val="24"/>
        </w:rPr>
        <w:t>loved-ones</w:t>
      </w:r>
      <w:proofErr w:type="gramEnd"/>
      <w:r>
        <w:rPr>
          <w:rFonts w:ascii="Arial" w:hAnsi="Arial" w:cs="Arial"/>
          <w:sz w:val="24"/>
          <w:szCs w:val="24"/>
        </w:rPr>
        <w:t xml:space="preserve"> that you would like read out at this service. Please also keep local bereaved families in your prayers- we will be inviting a large number this year because sadly we’ve had far more funerals than we usually do.</w:t>
      </w:r>
    </w:p>
    <w:p w14:paraId="39FF9C2E" w14:textId="77777777" w:rsidR="006C088C" w:rsidRDefault="006C088C" w:rsidP="005C5286">
      <w:pPr>
        <w:spacing w:after="0"/>
        <w:rPr>
          <w:rFonts w:ascii="Lucida Handwriting" w:hAnsi="Lucida Handwriting" w:cs="Arial"/>
          <w:b/>
          <w:bCs/>
          <w:color w:val="385623" w:themeColor="accent6" w:themeShade="80"/>
          <w:sz w:val="24"/>
          <w:szCs w:val="24"/>
        </w:rPr>
      </w:pPr>
    </w:p>
    <w:p w14:paraId="47B755AE" w14:textId="303453C7" w:rsidR="007A5E50" w:rsidRPr="006F1315" w:rsidRDefault="007A5E50" w:rsidP="006C088C">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5F5ED34B" w14:textId="77777777"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b/>
          <w:bCs/>
          <w:color w:val="385623" w:themeColor="accent6" w:themeShade="80"/>
          <w:sz w:val="24"/>
          <w:szCs w:val="24"/>
        </w:rPr>
      </w:pPr>
    </w:p>
    <w:p w14:paraId="53DCD157" w14:textId="69792554"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Bicton</w:t>
      </w:r>
      <w:r w:rsidRPr="00430B2E">
        <w:rPr>
          <w:rFonts w:ascii="Arial" w:hAnsi="Arial" w:cs="Arial"/>
          <w:b/>
          <w:bCs/>
          <w:color w:val="385623" w:themeColor="accent6" w:themeShade="80"/>
          <w:sz w:val="24"/>
          <w:szCs w:val="24"/>
        </w:rPr>
        <w:t xml:space="preserve"> C</w:t>
      </w:r>
      <w:r>
        <w:rPr>
          <w:rFonts w:ascii="Arial" w:hAnsi="Arial" w:cs="Arial"/>
          <w:b/>
          <w:bCs/>
          <w:color w:val="385623" w:themeColor="accent6" w:themeShade="80"/>
          <w:sz w:val="24"/>
          <w:szCs w:val="24"/>
        </w:rPr>
        <w:t>AMEO C</w:t>
      </w:r>
      <w:r w:rsidRPr="00430B2E">
        <w:rPr>
          <w:rFonts w:ascii="Arial" w:hAnsi="Arial" w:cs="Arial"/>
          <w:b/>
          <w:bCs/>
          <w:color w:val="385623" w:themeColor="accent6" w:themeShade="80"/>
          <w:sz w:val="24"/>
          <w:szCs w:val="24"/>
        </w:rPr>
        <w:t>offee Morning</w:t>
      </w:r>
      <w:r>
        <w:rPr>
          <w:rFonts w:ascii="Arial" w:hAnsi="Arial" w:cs="Arial"/>
          <w:b/>
          <w:bCs/>
          <w:color w:val="385623" w:themeColor="accent6" w:themeShade="80"/>
          <w:sz w:val="24"/>
          <w:szCs w:val="24"/>
        </w:rPr>
        <w:t xml:space="preserve">- </w:t>
      </w:r>
      <w:r w:rsidR="00524A62">
        <w:rPr>
          <w:rFonts w:ascii="Arial" w:hAnsi="Arial" w:cs="Arial"/>
          <w:sz w:val="24"/>
          <w:szCs w:val="24"/>
        </w:rPr>
        <w:t>12</w:t>
      </w:r>
      <w:r w:rsidR="00524A62" w:rsidRPr="00524A62">
        <w:rPr>
          <w:rFonts w:ascii="Arial" w:hAnsi="Arial" w:cs="Arial"/>
          <w:sz w:val="24"/>
          <w:szCs w:val="24"/>
          <w:vertAlign w:val="superscript"/>
        </w:rPr>
        <w:t>th</w:t>
      </w:r>
      <w:r w:rsidR="00524A62">
        <w:rPr>
          <w:rFonts w:ascii="Arial" w:hAnsi="Arial" w:cs="Arial"/>
          <w:sz w:val="24"/>
          <w:szCs w:val="24"/>
        </w:rPr>
        <w:t xml:space="preserve"> </w:t>
      </w:r>
      <w:proofErr w:type="gramStart"/>
      <w:r w:rsidR="00524A62">
        <w:rPr>
          <w:rFonts w:ascii="Arial" w:hAnsi="Arial" w:cs="Arial"/>
          <w:sz w:val="24"/>
          <w:szCs w:val="24"/>
        </w:rPr>
        <w:t>October</w:t>
      </w:r>
      <w:r>
        <w:rPr>
          <w:rFonts w:ascii="Arial" w:hAnsi="Arial" w:cs="Arial"/>
          <w:sz w:val="24"/>
          <w:szCs w:val="24"/>
        </w:rPr>
        <w:t>,</w:t>
      </w:r>
      <w:proofErr w:type="gramEnd"/>
      <w:r>
        <w:rPr>
          <w:rFonts w:ascii="Arial" w:hAnsi="Arial" w:cs="Arial"/>
          <w:sz w:val="24"/>
          <w:szCs w:val="24"/>
        </w:rPr>
        <w:t xml:space="preserve"> 10.30am- noon. In church.</w:t>
      </w:r>
    </w:p>
    <w:p w14:paraId="71BCA623" w14:textId="3549DA1E"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 xml:space="preserve">The Stepping Out Café in </w:t>
      </w:r>
      <w:proofErr w:type="spellStart"/>
      <w:r w:rsidRPr="00430B2E">
        <w:rPr>
          <w:rFonts w:ascii="Arial" w:hAnsi="Arial" w:cs="Arial"/>
          <w:b/>
          <w:bCs/>
          <w:color w:val="385623" w:themeColor="accent6" w:themeShade="80"/>
          <w:sz w:val="24"/>
          <w:szCs w:val="24"/>
        </w:rPr>
        <w:t>Bomere</w:t>
      </w:r>
      <w:proofErr w:type="spellEnd"/>
      <w:r w:rsidRPr="00430B2E">
        <w:rPr>
          <w:rFonts w:ascii="Arial" w:hAnsi="Arial" w:cs="Arial"/>
          <w:b/>
          <w:bCs/>
          <w:color w:val="385623" w:themeColor="accent6" w:themeShade="80"/>
          <w:sz w:val="24"/>
          <w:szCs w:val="24"/>
        </w:rPr>
        <w:t xml:space="preserve"> Heath</w:t>
      </w:r>
      <w:r>
        <w:rPr>
          <w:rFonts w:ascii="Arial" w:hAnsi="Arial" w:cs="Arial"/>
          <w:b/>
          <w:bCs/>
          <w:color w:val="385623" w:themeColor="accent6" w:themeShade="80"/>
          <w:sz w:val="24"/>
          <w:szCs w:val="24"/>
        </w:rPr>
        <w:t xml:space="preserve">- </w:t>
      </w:r>
      <w:r w:rsidR="00524A62">
        <w:rPr>
          <w:rFonts w:ascii="Arial" w:hAnsi="Arial" w:cs="Arial"/>
          <w:sz w:val="24"/>
          <w:szCs w:val="24"/>
        </w:rPr>
        <w:t>25</w:t>
      </w:r>
      <w:r w:rsidR="00524A62" w:rsidRPr="00524A62">
        <w:rPr>
          <w:rFonts w:ascii="Arial" w:hAnsi="Arial" w:cs="Arial"/>
          <w:sz w:val="24"/>
          <w:szCs w:val="24"/>
          <w:vertAlign w:val="superscript"/>
        </w:rPr>
        <w:t>th</w:t>
      </w:r>
      <w:r w:rsidR="00524A62">
        <w:rPr>
          <w:rFonts w:ascii="Arial" w:hAnsi="Arial" w:cs="Arial"/>
          <w:sz w:val="24"/>
          <w:szCs w:val="24"/>
        </w:rPr>
        <w:t xml:space="preserve"> </w:t>
      </w:r>
      <w:proofErr w:type="gramStart"/>
      <w:r w:rsidR="00524A62">
        <w:rPr>
          <w:rFonts w:ascii="Arial" w:hAnsi="Arial" w:cs="Arial"/>
          <w:sz w:val="24"/>
          <w:szCs w:val="24"/>
        </w:rPr>
        <w:t>October</w:t>
      </w:r>
      <w:r w:rsidR="00062E1B">
        <w:rPr>
          <w:rFonts w:ascii="Arial" w:hAnsi="Arial" w:cs="Arial"/>
          <w:sz w:val="24"/>
          <w:szCs w:val="24"/>
        </w:rPr>
        <w:t>,</w:t>
      </w:r>
      <w:proofErr w:type="gramEnd"/>
      <w:r>
        <w:rPr>
          <w:rFonts w:ascii="Arial" w:hAnsi="Arial" w:cs="Arial"/>
          <w:sz w:val="24"/>
          <w:szCs w:val="24"/>
        </w:rPr>
        <w:t xml:space="preserve"> 2.30pm-4pm.</w:t>
      </w:r>
    </w:p>
    <w:p w14:paraId="6D3E8E7D" w14:textId="5A96C515"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524A62">
        <w:rPr>
          <w:rFonts w:ascii="Arial" w:hAnsi="Arial" w:cs="Arial"/>
          <w:sz w:val="24"/>
          <w:szCs w:val="24"/>
        </w:rPr>
        <w:t>17</w:t>
      </w:r>
      <w:r w:rsidR="00524A62" w:rsidRPr="00524A62">
        <w:rPr>
          <w:rFonts w:ascii="Arial" w:hAnsi="Arial" w:cs="Arial"/>
          <w:sz w:val="24"/>
          <w:szCs w:val="24"/>
          <w:vertAlign w:val="superscript"/>
        </w:rPr>
        <w:t>th</w:t>
      </w:r>
      <w:r w:rsidR="00524A62">
        <w:rPr>
          <w:rFonts w:ascii="Arial" w:hAnsi="Arial" w:cs="Arial"/>
          <w:sz w:val="24"/>
          <w:szCs w:val="24"/>
        </w:rPr>
        <w:t xml:space="preserve"> </w:t>
      </w:r>
      <w:proofErr w:type="gramStart"/>
      <w:r w:rsidR="00524A62">
        <w:rPr>
          <w:rFonts w:ascii="Arial" w:hAnsi="Arial" w:cs="Arial"/>
          <w:sz w:val="24"/>
          <w:szCs w:val="24"/>
        </w:rPr>
        <w:t>October</w:t>
      </w:r>
      <w:r>
        <w:rPr>
          <w:rFonts w:ascii="Arial" w:hAnsi="Arial" w:cs="Arial"/>
          <w:sz w:val="24"/>
          <w:szCs w:val="24"/>
        </w:rPr>
        <w:t>,</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524A62">
        <w:rPr>
          <w:rFonts w:ascii="Arial" w:hAnsi="Arial" w:cs="Arial"/>
          <w:sz w:val="24"/>
          <w:szCs w:val="24"/>
        </w:rPr>
        <w:t>23</w:t>
      </w:r>
      <w:r w:rsidR="00524A62" w:rsidRPr="00524A62">
        <w:rPr>
          <w:rFonts w:ascii="Arial" w:hAnsi="Arial" w:cs="Arial"/>
          <w:sz w:val="24"/>
          <w:szCs w:val="24"/>
          <w:vertAlign w:val="superscript"/>
        </w:rPr>
        <w:t>rd</w:t>
      </w:r>
      <w:r w:rsidR="00524A62">
        <w:rPr>
          <w:rFonts w:ascii="Arial" w:hAnsi="Arial" w:cs="Arial"/>
          <w:sz w:val="24"/>
          <w:szCs w:val="24"/>
        </w:rPr>
        <w:t xml:space="preserve"> </w:t>
      </w:r>
      <w:proofErr w:type="gramStart"/>
      <w:r w:rsidR="00524A62">
        <w:rPr>
          <w:rFonts w:ascii="Arial" w:hAnsi="Arial" w:cs="Arial"/>
          <w:sz w:val="24"/>
          <w:szCs w:val="24"/>
        </w:rPr>
        <w:t>October</w:t>
      </w:r>
      <w:r>
        <w:rPr>
          <w:rFonts w:ascii="Arial" w:hAnsi="Arial" w:cs="Arial"/>
          <w:sz w:val="24"/>
          <w:szCs w:val="24"/>
        </w:rPr>
        <w:t>,</w:t>
      </w:r>
      <w:proofErr w:type="gramEnd"/>
      <w:r>
        <w:rPr>
          <w:rFonts w:ascii="Arial" w:hAnsi="Arial" w:cs="Arial"/>
          <w:sz w:val="24"/>
          <w:szCs w:val="24"/>
        </w:rPr>
        <w:t xml:space="preserve"> 7.15pm for a 7.30pm start. </w:t>
      </w:r>
    </w:p>
    <w:p w14:paraId="45740852" w14:textId="109963E7" w:rsidR="007A5E50" w:rsidRDefault="007A5E50" w:rsidP="006C088C">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F2679F">
        <w:rPr>
          <w:rFonts w:ascii="Arial" w:hAnsi="Arial" w:cs="Arial"/>
          <w:b/>
          <w:bCs/>
          <w:color w:val="385623" w:themeColor="accent6" w:themeShade="80"/>
          <w:sz w:val="24"/>
          <w:szCs w:val="24"/>
        </w:rPr>
        <w:t>REVS</w:t>
      </w:r>
      <w:r>
        <w:rPr>
          <w:rFonts w:ascii="Arial" w:hAnsi="Arial" w:cs="Arial"/>
          <w:sz w:val="24"/>
          <w:szCs w:val="24"/>
        </w:rPr>
        <w:t xml:space="preserve">- </w:t>
      </w:r>
      <w:r w:rsidR="00524A62">
        <w:rPr>
          <w:rFonts w:ascii="Arial" w:hAnsi="Arial" w:cs="Arial"/>
          <w:sz w:val="24"/>
          <w:szCs w:val="24"/>
        </w:rPr>
        <w:t>15</w:t>
      </w:r>
      <w:r w:rsidR="00524A62" w:rsidRPr="00524A62">
        <w:rPr>
          <w:rFonts w:ascii="Arial" w:hAnsi="Arial" w:cs="Arial"/>
          <w:sz w:val="24"/>
          <w:szCs w:val="24"/>
          <w:vertAlign w:val="superscript"/>
        </w:rPr>
        <w:t>th</w:t>
      </w:r>
      <w:r w:rsidR="00524A62">
        <w:rPr>
          <w:rFonts w:ascii="Arial" w:hAnsi="Arial" w:cs="Arial"/>
          <w:sz w:val="24"/>
          <w:szCs w:val="24"/>
        </w:rPr>
        <w:t xml:space="preserve"> </w:t>
      </w:r>
      <w:proofErr w:type="gramStart"/>
      <w:r w:rsidR="00524A62">
        <w:rPr>
          <w:rFonts w:ascii="Arial" w:hAnsi="Arial" w:cs="Arial"/>
          <w:sz w:val="24"/>
          <w:szCs w:val="24"/>
        </w:rPr>
        <w:t>October</w:t>
      </w:r>
      <w:r>
        <w:rPr>
          <w:rFonts w:ascii="Arial" w:hAnsi="Arial" w:cs="Arial"/>
          <w:sz w:val="24"/>
          <w:szCs w:val="24"/>
        </w:rPr>
        <w:t>,</w:t>
      </w:r>
      <w:proofErr w:type="gramEnd"/>
      <w:r>
        <w:rPr>
          <w:rFonts w:ascii="Arial" w:hAnsi="Arial" w:cs="Arial"/>
          <w:sz w:val="24"/>
          <w:szCs w:val="24"/>
        </w:rPr>
        <w:t xml:space="preserve"> 9.30am-noon, Montford Bridge Café.</w:t>
      </w:r>
    </w:p>
    <w:p w14:paraId="18C351C8" w14:textId="77777777" w:rsidR="00BF591B" w:rsidRDefault="00BF591B" w:rsidP="0091234B">
      <w:pPr>
        <w:pBdr>
          <w:bottom w:val="single" w:sz="4" w:space="1" w:color="auto"/>
        </w:pBdr>
        <w:spacing w:after="0"/>
        <w:rPr>
          <w:rFonts w:ascii="Lucida Handwriting" w:hAnsi="Lucida Handwriting"/>
          <w:b/>
          <w:bCs/>
          <w:color w:val="385623" w:themeColor="accent6" w:themeShade="80"/>
          <w:sz w:val="24"/>
          <w:szCs w:val="24"/>
        </w:rPr>
      </w:pPr>
    </w:p>
    <w:p w14:paraId="51BB7035" w14:textId="2F55DB8C" w:rsidR="00207680" w:rsidRDefault="00207680" w:rsidP="0091234B">
      <w:pPr>
        <w:pBdr>
          <w:bottom w:val="single" w:sz="4" w:space="1" w:color="auto"/>
        </w:pBdr>
        <w:spacing w:after="0"/>
        <w:rPr>
          <w:rFonts w:ascii="Lucida Handwriting" w:hAnsi="Lucida Handwriting"/>
          <w:b/>
          <w:bCs/>
          <w:color w:val="385623" w:themeColor="accent6" w:themeShade="80"/>
          <w:sz w:val="24"/>
          <w:szCs w:val="24"/>
        </w:rPr>
      </w:pPr>
    </w:p>
    <w:p w14:paraId="6D48F509" w14:textId="557A5929"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lastRenderedPageBreak/>
        <w:t>For Your Prayers</w:t>
      </w:r>
    </w:p>
    <w:p w14:paraId="53E602C9" w14:textId="220539BA"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those </w:t>
      </w:r>
      <w:r w:rsidR="0047613C">
        <w:rPr>
          <w:rFonts w:cstheme="minorHAnsi"/>
          <w:sz w:val="24"/>
          <w:szCs w:val="24"/>
        </w:rPr>
        <w:t>living with the aftermath of the earthquake in Morocco and the flooding in Libya</w:t>
      </w:r>
      <w:r w:rsidR="00062E1B">
        <w:rPr>
          <w:rFonts w:cstheme="minorHAnsi"/>
          <w:sz w:val="24"/>
          <w:szCs w:val="24"/>
        </w:rPr>
        <w:t>.</w:t>
      </w:r>
    </w:p>
    <w:p w14:paraId="05C8F050" w14:textId="7718594E" w:rsidR="0091234B" w:rsidRDefault="00D33DB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those preparing for </w:t>
      </w:r>
      <w:r w:rsidR="0047613C">
        <w:rPr>
          <w:rFonts w:cstheme="minorHAnsi"/>
          <w:sz w:val="24"/>
          <w:szCs w:val="24"/>
        </w:rPr>
        <w:t>Confirmation- our service is on 5</w:t>
      </w:r>
      <w:r w:rsidR="0047613C" w:rsidRPr="0047613C">
        <w:rPr>
          <w:rFonts w:cstheme="minorHAnsi"/>
          <w:sz w:val="24"/>
          <w:szCs w:val="24"/>
          <w:vertAlign w:val="superscript"/>
        </w:rPr>
        <w:t>th</w:t>
      </w:r>
      <w:r w:rsidR="0047613C">
        <w:rPr>
          <w:rFonts w:cstheme="minorHAnsi"/>
          <w:sz w:val="24"/>
          <w:szCs w:val="24"/>
        </w:rPr>
        <w:t xml:space="preserve"> November, 4pm @Leaton.</w:t>
      </w:r>
    </w:p>
    <w:p w14:paraId="60393E61" w14:textId="4E02C82E"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7613C">
        <w:rPr>
          <w:rFonts w:cstheme="minorHAnsi"/>
          <w:sz w:val="24"/>
          <w:szCs w:val="24"/>
        </w:rPr>
        <w:t xml:space="preserve">our local homeless community, following the temporary closure of </w:t>
      </w:r>
      <w:r w:rsidR="0047613C" w:rsidRPr="0047613C">
        <w:rPr>
          <w:rFonts w:cstheme="minorHAnsi"/>
          <w:i/>
          <w:iCs/>
          <w:sz w:val="24"/>
          <w:szCs w:val="24"/>
        </w:rPr>
        <w:t>The Ark</w:t>
      </w:r>
      <w:r w:rsidR="0047613C">
        <w:rPr>
          <w:rFonts w:cstheme="minorHAnsi"/>
          <w:sz w:val="24"/>
          <w:szCs w:val="24"/>
        </w:rPr>
        <w:t xml:space="preserve">. </w:t>
      </w:r>
    </w:p>
    <w:p w14:paraId="77D15254" w14:textId="038F27DF" w:rsidR="00062E1B" w:rsidRDefault="00062E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harvest time for our local farmers.</w:t>
      </w:r>
    </w:p>
    <w:p w14:paraId="1204BEF4" w14:textId="725B72C0" w:rsidR="00BF591B" w:rsidRPr="00207680" w:rsidRDefault="00D33DB3"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4B0DBA">
        <w:rPr>
          <w:rFonts w:cstheme="minorHAnsi"/>
          <w:sz w:val="24"/>
          <w:szCs w:val="24"/>
        </w:rPr>
        <w:t xml:space="preserve"> places </w:t>
      </w:r>
      <w:r w:rsidR="00E56252">
        <w:rPr>
          <w:rFonts w:cstheme="minorHAnsi"/>
          <w:sz w:val="24"/>
          <w:szCs w:val="24"/>
        </w:rPr>
        <w:t>of wa</w:t>
      </w:r>
      <w:r w:rsidR="005C5286">
        <w:rPr>
          <w:rFonts w:cstheme="minorHAnsi"/>
          <w:sz w:val="24"/>
          <w:szCs w:val="24"/>
        </w:rPr>
        <w:t>r, refugees and all who seek safet</w:t>
      </w:r>
      <w:r w:rsidR="000E6CCF">
        <w:rPr>
          <w:rFonts w:cstheme="minorHAnsi"/>
          <w:sz w:val="24"/>
          <w:szCs w:val="24"/>
        </w:rPr>
        <w:t>y.</w:t>
      </w:r>
    </w:p>
    <w:p w14:paraId="65562106" w14:textId="77777777" w:rsidR="0047613C" w:rsidRDefault="0047613C" w:rsidP="005075B5">
      <w:pPr>
        <w:spacing w:after="0"/>
        <w:jc w:val="center"/>
        <w:rPr>
          <w:rFonts w:ascii="Lucida Handwriting" w:hAnsi="Lucida Handwriting" w:cs="Calibri"/>
          <w:b/>
          <w:bCs/>
          <w:color w:val="385623" w:themeColor="accent6" w:themeShade="80"/>
          <w:sz w:val="24"/>
          <w:szCs w:val="24"/>
        </w:rPr>
      </w:pPr>
    </w:p>
    <w:p w14:paraId="3825604F" w14:textId="4A26428E" w:rsidR="006417E0" w:rsidRDefault="004A7C19" w:rsidP="005075B5">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47613C">
        <w:rPr>
          <w:rFonts w:ascii="Lucida Handwriting" w:hAnsi="Lucida Handwriting" w:cs="Calibri"/>
          <w:b/>
          <w:bCs/>
          <w:color w:val="385623" w:themeColor="accent6" w:themeShade="80"/>
          <w:sz w:val="24"/>
          <w:szCs w:val="24"/>
        </w:rPr>
        <w:t>October</w:t>
      </w:r>
    </w:p>
    <w:p w14:paraId="09ECA50D" w14:textId="77777777" w:rsidR="002B248D" w:rsidRDefault="002B248D" w:rsidP="005075B5">
      <w:pPr>
        <w:spacing w:after="0"/>
        <w:jc w:val="center"/>
        <w:rPr>
          <w:rFonts w:ascii="Lucida Handwriting" w:hAnsi="Lucida Handwriting" w:cs="Calibri"/>
          <w:b/>
          <w:bCs/>
          <w:color w:val="385623" w:themeColor="accent6" w:themeShade="80"/>
          <w:sz w:val="24"/>
          <w:szCs w:val="24"/>
        </w:rPr>
      </w:pPr>
    </w:p>
    <w:tbl>
      <w:tblPr>
        <w:tblStyle w:val="TableGrid"/>
        <w:tblW w:w="10542" w:type="dxa"/>
        <w:tblLook w:val="04A0" w:firstRow="1" w:lastRow="0" w:firstColumn="1" w:lastColumn="0" w:noHBand="0" w:noVBand="1"/>
      </w:tblPr>
      <w:tblGrid>
        <w:gridCol w:w="2539"/>
        <w:gridCol w:w="1562"/>
        <w:gridCol w:w="3125"/>
        <w:gridCol w:w="3316"/>
      </w:tblGrid>
      <w:tr w:rsidR="0047613C" w:rsidRPr="00CA5758" w14:paraId="5CF19C93" w14:textId="77777777" w:rsidTr="0047613C">
        <w:trPr>
          <w:trHeight w:val="407"/>
        </w:trPr>
        <w:tc>
          <w:tcPr>
            <w:tcW w:w="2539" w:type="dxa"/>
          </w:tcPr>
          <w:p w14:paraId="49CE5510" w14:textId="59699348" w:rsidR="0047613C" w:rsidRPr="001F342A" w:rsidRDefault="0047613C" w:rsidP="0047613C">
            <w:pPr>
              <w:jc w:val="center"/>
              <w:rPr>
                <w:b/>
                <w:bCs/>
                <w:i/>
                <w:iCs/>
                <w:sz w:val="24"/>
                <w:szCs w:val="24"/>
              </w:rPr>
            </w:pPr>
            <w:r>
              <w:rPr>
                <w:b/>
                <w:bCs/>
                <w:i/>
                <w:iCs/>
                <w:sz w:val="24"/>
                <w:szCs w:val="24"/>
              </w:rPr>
              <w:t>Date</w:t>
            </w:r>
          </w:p>
        </w:tc>
        <w:tc>
          <w:tcPr>
            <w:tcW w:w="1562" w:type="dxa"/>
          </w:tcPr>
          <w:p w14:paraId="0BA22E97" w14:textId="14C88DDE" w:rsidR="0047613C" w:rsidRPr="001F342A" w:rsidRDefault="0047613C" w:rsidP="0047613C">
            <w:pPr>
              <w:pStyle w:val="txt"/>
              <w:shd w:val="clear" w:color="auto" w:fill="FFFFFF"/>
              <w:spacing w:before="0" w:beforeAutospacing="0" w:after="0" w:afterAutospacing="0"/>
              <w:jc w:val="center"/>
              <w:rPr>
                <w:rFonts w:asciiTheme="minorHAnsi" w:hAnsiTheme="minorHAnsi" w:cstheme="minorHAnsi"/>
                <w:b/>
                <w:bCs/>
                <w:i/>
                <w:iCs/>
                <w:color w:val="000000"/>
                <w:spacing w:val="3"/>
              </w:rPr>
            </w:pPr>
            <w:r>
              <w:rPr>
                <w:rFonts w:asciiTheme="minorHAnsi" w:hAnsiTheme="minorHAnsi" w:cstheme="minorHAnsi"/>
                <w:b/>
                <w:bCs/>
                <w:i/>
                <w:iCs/>
                <w:color w:val="000000"/>
                <w:spacing w:val="3"/>
              </w:rPr>
              <w:t>Psalm</w:t>
            </w:r>
          </w:p>
        </w:tc>
        <w:tc>
          <w:tcPr>
            <w:tcW w:w="3125" w:type="dxa"/>
          </w:tcPr>
          <w:p w14:paraId="67E22048" w14:textId="153D72F3" w:rsidR="0047613C" w:rsidRPr="001F342A" w:rsidRDefault="0047613C" w:rsidP="0047613C">
            <w:pPr>
              <w:pStyle w:val="txt"/>
              <w:shd w:val="clear" w:color="auto" w:fill="FFFFFF"/>
              <w:spacing w:before="0" w:beforeAutospacing="0" w:after="0" w:afterAutospacing="0"/>
              <w:jc w:val="center"/>
              <w:rPr>
                <w:rFonts w:asciiTheme="minorHAnsi" w:hAnsiTheme="minorHAnsi" w:cstheme="minorHAnsi"/>
                <w:b/>
                <w:bCs/>
                <w:i/>
                <w:iCs/>
                <w:color w:val="000000"/>
                <w:spacing w:val="3"/>
              </w:rPr>
            </w:pPr>
            <w:r>
              <w:rPr>
                <w:rFonts w:asciiTheme="minorHAnsi" w:hAnsiTheme="minorHAnsi" w:cstheme="minorHAnsi"/>
                <w:b/>
                <w:bCs/>
                <w:i/>
                <w:iCs/>
                <w:color w:val="000000"/>
                <w:spacing w:val="3"/>
              </w:rPr>
              <w:t>First Reading</w:t>
            </w:r>
          </w:p>
        </w:tc>
        <w:tc>
          <w:tcPr>
            <w:tcW w:w="3316" w:type="dxa"/>
          </w:tcPr>
          <w:p w14:paraId="68FD6AA8" w14:textId="5B15BE55" w:rsidR="0047613C" w:rsidRPr="001F342A" w:rsidRDefault="0047613C" w:rsidP="0047613C">
            <w:pPr>
              <w:pStyle w:val="note"/>
              <w:shd w:val="clear" w:color="auto" w:fill="FFFFFF"/>
              <w:spacing w:before="0" w:beforeAutospacing="0" w:after="0" w:afterAutospacing="0"/>
              <w:jc w:val="center"/>
              <w:rPr>
                <w:rFonts w:asciiTheme="minorHAnsi" w:hAnsiTheme="minorHAnsi" w:cstheme="minorHAnsi"/>
                <w:b/>
                <w:bCs/>
                <w:i/>
                <w:iCs/>
                <w:color w:val="000000"/>
                <w:spacing w:val="3"/>
              </w:rPr>
            </w:pPr>
            <w:r>
              <w:rPr>
                <w:rFonts w:asciiTheme="minorHAnsi" w:hAnsiTheme="minorHAnsi" w:cstheme="minorHAnsi"/>
                <w:b/>
                <w:bCs/>
                <w:i/>
                <w:iCs/>
                <w:color w:val="000000"/>
                <w:spacing w:val="3"/>
              </w:rPr>
              <w:t>Second Reading/ Gospel</w:t>
            </w:r>
          </w:p>
        </w:tc>
      </w:tr>
      <w:tr w:rsidR="0047613C" w:rsidRPr="0047613C" w14:paraId="5E589FE1" w14:textId="77777777" w:rsidTr="00652972">
        <w:trPr>
          <w:trHeight w:val="272"/>
        </w:trPr>
        <w:tc>
          <w:tcPr>
            <w:tcW w:w="2539" w:type="dxa"/>
          </w:tcPr>
          <w:p w14:paraId="0A26BD47" w14:textId="77777777" w:rsidR="0047613C" w:rsidRPr="00F85DC0" w:rsidRDefault="0047613C" w:rsidP="0047613C">
            <w:pPr>
              <w:rPr>
                <w:rFonts w:cstheme="minorHAnsi"/>
                <w:sz w:val="20"/>
                <w:szCs w:val="20"/>
                <w:highlight w:val="yellow"/>
              </w:rPr>
            </w:pPr>
            <w:r w:rsidRPr="00F85DC0">
              <w:rPr>
                <w:rFonts w:cstheme="minorHAnsi"/>
                <w:sz w:val="20"/>
                <w:szCs w:val="20"/>
                <w:highlight w:val="yellow"/>
              </w:rPr>
              <w:t>Harvest Thanksgiving</w:t>
            </w:r>
          </w:p>
        </w:tc>
        <w:tc>
          <w:tcPr>
            <w:tcW w:w="1562" w:type="dxa"/>
          </w:tcPr>
          <w:p w14:paraId="0B380179" w14:textId="77777777" w:rsidR="0047613C" w:rsidRPr="00F85DC0" w:rsidRDefault="0047613C" w:rsidP="0047613C">
            <w:pPr>
              <w:pStyle w:val="txt"/>
              <w:shd w:val="clear" w:color="auto" w:fill="FFFFFF"/>
              <w:spacing w:before="0" w:beforeAutospacing="0" w:after="0" w:afterAutospacing="0"/>
              <w:rPr>
                <w:rFonts w:asciiTheme="minorHAnsi" w:hAnsiTheme="minorHAnsi" w:cstheme="minorHAnsi"/>
                <w:color w:val="000000"/>
                <w:spacing w:val="3"/>
                <w:sz w:val="20"/>
                <w:szCs w:val="20"/>
                <w:highlight w:val="yellow"/>
              </w:rPr>
            </w:pPr>
            <w:r w:rsidRPr="00F85DC0">
              <w:rPr>
                <w:rFonts w:asciiTheme="minorHAnsi" w:hAnsiTheme="minorHAnsi" w:cstheme="minorHAnsi"/>
                <w:color w:val="000000"/>
                <w:spacing w:val="3"/>
                <w:sz w:val="20"/>
                <w:szCs w:val="20"/>
                <w:highlight w:val="yellow"/>
              </w:rPr>
              <w:t>65</w:t>
            </w:r>
          </w:p>
        </w:tc>
        <w:tc>
          <w:tcPr>
            <w:tcW w:w="3125" w:type="dxa"/>
          </w:tcPr>
          <w:p w14:paraId="7E9D26AA" w14:textId="77777777" w:rsidR="0047613C" w:rsidRPr="00F85DC0" w:rsidRDefault="0047613C" w:rsidP="0047613C">
            <w:pPr>
              <w:pStyle w:val="txt"/>
              <w:shd w:val="clear" w:color="auto" w:fill="FFFFFF"/>
              <w:spacing w:before="0" w:beforeAutospacing="0" w:after="0" w:afterAutospacing="0"/>
              <w:rPr>
                <w:rFonts w:asciiTheme="minorHAnsi" w:hAnsiTheme="minorHAnsi" w:cstheme="minorHAnsi"/>
                <w:color w:val="000000"/>
                <w:spacing w:val="3"/>
                <w:sz w:val="20"/>
                <w:szCs w:val="20"/>
                <w:highlight w:val="yellow"/>
              </w:rPr>
            </w:pPr>
            <w:r w:rsidRPr="00F85DC0">
              <w:rPr>
                <w:rFonts w:asciiTheme="minorHAnsi" w:hAnsiTheme="minorHAnsi" w:cstheme="minorHAnsi"/>
                <w:color w:val="000000"/>
                <w:spacing w:val="3"/>
                <w:sz w:val="20"/>
                <w:szCs w:val="20"/>
                <w:highlight w:val="yellow"/>
              </w:rPr>
              <w:t>2 Corinthians 9.6-15</w:t>
            </w:r>
          </w:p>
        </w:tc>
        <w:tc>
          <w:tcPr>
            <w:tcW w:w="3316" w:type="dxa"/>
          </w:tcPr>
          <w:p w14:paraId="781F2844" w14:textId="198D9B74" w:rsidR="0047613C" w:rsidRPr="00652972" w:rsidRDefault="0047613C" w:rsidP="00652972">
            <w:pPr>
              <w:pStyle w:val="note"/>
              <w:shd w:val="clear" w:color="auto" w:fill="FFFFFF"/>
              <w:spacing w:before="0" w:beforeAutospacing="0" w:after="0" w:afterAutospacing="0"/>
              <w:rPr>
                <w:rFonts w:asciiTheme="minorHAnsi" w:hAnsiTheme="minorHAnsi" w:cstheme="minorHAnsi"/>
                <w:color w:val="000000"/>
                <w:spacing w:val="3"/>
                <w:sz w:val="20"/>
                <w:szCs w:val="20"/>
                <w:highlight w:val="yellow"/>
              </w:rPr>
            </w:pPr>
            <w:r w:rsidRPr="00F85DC0">
              <w:rPr>
                <w:rFonts w:asciiTheme="minorHAnsi" w:hAnsiTheme="minorHAnsi" w:cstheme="minorHAnsi"/>
                <w:color w:val="000000"/>
                <w:spacing w:val="3"/>
                <w:sz w:val="20"/>
                <w:szCs w:val="20"/>
                <w:highlight w:val="yellow"/>
              </w:rPr>
              <w:t>Luke 17.11-19</w:t>
            </w:r>
          </w:p>
        </w:tc>
      </w:tr>
      <w:tr w:rsidR="0047613C" w:rsidRPr="0047613C" w14:paraId="1C952639" w14:textId="77777777" w:rsidTr="00F85DC0">
        <w:trPr>
          <w:trHeight w:val="259"/>
        </w:trPr>
        <w:tc>
          <w:tcPr>
            <w:tcW w:w="2539" w:type="dxa"/>
          </w:tcPr>
          <w:p w14:paraId="073DBB6C" w14:textId="3129CBE5" w:rsidR="0047613C" w:rsidRPr="0047613C" w:rsidRDefault="0047613C" w:rsidP="00824E06">
            <w:pPr>
              <w:rPr>
                <w:rFonts w:cstheme="minorHAnsi"/>
                <w:sz w:val="20"/>
                <w:szCs w:val="20"/>
              </w:rPr>
            </w:pPr>
            <w:r w:rsidRPr="0047613C">
              <w:rPr>
                <w:rFonts w:cstheme="minorHAnsi"/>
                <w:sz w:val="20"/>
                <w:szCs w:val="20"/>
              </w:rPr>
              <w:t>1</w:t>
            </w:r>
            <w:r w:rsidRPr="0047613C">
              <w:rPr>
                <w:rFonts w:cstheme="minorHAnsi"/>
                <w:sz w:val="20"/>
                <w:szCs w:val="20"/>
                <w:vertAlign w:val="superscript"/>
              </w:rPr>
              <w:t>st</w:t>
            </w:r>
            <w:r w:rsidRPr="0047613C">
              <w:rPr>
                <w:rFonts w:cstheme="minorHAnsi"/>
                <w:sz w:val="20"/>
                <w:szCs w:val="20"/>
              </w:rPr>
              <w:t xml:space="preserve"> October</w:t>
            </w:r>
          </w:p>
        </w:tc>
        <w:tc>
          <w:tcPr>
            <w:tcW w:w="1562" w:type="dxa"/>
          </w:tcPr>
          <w:p w14:paraId="664BDE4C" w14:textId="202471AD"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25.1-8</w:t>
            </w:r>
          </w:p>
        </w:tc>
        <w:tc>
          <w:tcPr>
            <w:tcW w:w="3125" w:type="dxa"/>
          </w:tcPr>
          <w:p w14:paraId="079BEF11" w14:textId="7C3BE09A"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Philippians 2.1-13</w:t>
            </w:r>
          </w:p>
        </w:tc>
        <w:tc>
          <w:tcPr>
            <w:tcW w:w="3316" w:type="dxa"/>
          </w:tcPr>
          <w:p w14:paraId="042F1068" w14:textId="77777777"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Matthew 21.23-32 </w:t>
            </w:r>
          </w:p>
        </w:tc>
      </w:tr>
      <w:tr w:rsidR="0047613C" w:rsidRPr="0047613C" w14:paraId="02AA16B3" w14:textId="77777777" w:rsidTr="00F85DC0">
        <w:trPr>
          <w:trHeight w:val="264"/>
        </w:trPr>
        <w:tc>
          <w:tcPr>
            <w:tcW w:w="2539" w:type="dxa"/>
          </w:tcPr>
          <w:p w14:paraId="025EAAC8" w14:textId="64A9AD6E" w:rsidR="0047613C" w:rsidRPr="0047613C" w:rsidRDefault="0047613C" w:rsidP="00824E06">
            <w:pPr>
              <w:rPr>
                <w:rFonts w:cstheme="minorHAnsi"/>
                <w:sz w:val="20"/>
                <w:szCs w:val="20"/>
              </w:rPr>
            </w:pPr>
            <w:r w:rsidRPr="0047613C">
              <w:rPr>
                <w:rFonts w:cstheme="minorHAnsi"/>
                <w:sz w:val="20"/>
                <w:szCs w:val="20"/>
              </w:rPr>
              <w:t>8</w:t>
            </w:r>
            <w:r w:rsidRPr="0047613C">
              <w:rPr>
                <w:rFonts w:cstheme="minorHAnsi"/>
                <w:sz w:val="20"/>
                <w:szCs w:val="20"/>
                <w:vertAlign w:val="superscript"/>
              </w:rPr>
              <w:t>th</w:t>
            </w:r>
            <w:r w:rsidRPr="0047613C">
              <w:rPr>
                <w:rFonts w:cstheme="minorHAnsi"/>
                <w:sz w:val="20"/>
                <w:szCs w:val="20"/>
              </w:rPr>
              <w:t xml:space="preserve"> October</w:t>
            </w:r>
          </w:p>
        </w:tc>
        <w:tc>
          <w:tcPr>
            <w:tcW w:w="1562" w:type="dxa"/>
          </w:tcPr>
          <w:p w14:paraId="04CA7CF9" w14:textId="2B7FE610"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80.9-17</w:t>
            </w:r>
          </w:p>
        </w:tc>
        <w:tc>
          <w:tcPr>
            <w:tcW w:w="3125" w:type="dxa"/>
          </w:tcPr>
          <w:p w14:paraId="6729066B" w14:textId="5C6F48F3"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Philippians 3.4b-14 </w:t>
            </w:r>
          </w:p>
        </w:tc>
        <w:tc>
          <w:tcPr>
            <w:tcW w:w="3316" w:type="dxa"/>
          </w:tcPr>
          <w:p w14:paraId="2BE81CEA" w14:textId="77777777"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Matthew 21.33-46 </w:t>
            </w:r>
          </w:p>
        </w:tc>
      </w:tr>
      <w:tr w:rsidR="0047613C" w:rsidRPr="0047613C" w14:paraId="585DAB44" w14:textId="77777777" w:rsidTr="00F85DC0">
        <w:trPr>
          <w:trHeight w:val="267"/>
        </w:trPr>
        <w:tc>
          <w:tcPr>
            <w:tcW w:w="2539" w:type="dxa"/>
          </w:tcPr>
          <w:p w14:paraId="6C98DE79" w14:textId="4FE5F038" w:rsidR="0047613C" w:rsidRPr="0047613C" w:rsidRDefault="0047613C" w:rsidP="00824E06">
            <w:pPr>
              <w:rPr>
                <w:rFonts w:cstheme="minorHAnsi"/>
                <w:sz w:val="20"/>
                <w:szCs w:val="20"/>
              </w:rPr>
            </w:pPr>
            <w:r w:rsidRPr="0047613C">
              <w:rPr>
                <w:rFonts w:cstheme="minorHAnsi"/>
                <w:sz w:val="20"/>
                <w:szCs w:val="20"/>
              </w:rPr>
              <w:t>15</w:t>
            </w:r>
            <w:r w:rsidRPr="0047613C">
              <w:rPr>
                <w:rFonts w:cstheme="minorHAnsi"/>
                <w:sz w:val="20"/>
                <w:szCs w:val="20"/>
                <w:vertAlign w:val="superscript"/>
              </w:rPr>
              <w:t>th</w:t>
            </w:r>
            <w:r w:rsidRPr="0047613C">
              <w:rPr>
                <w:rFonts w:cstheme="minorHAnsi"/>
                <w:sz w:val="20"/>
                <w:szCs w:val="20"/>
              </w:rPr>
              <w:t xml:space="preserve"> October</w:t>
            </w:r>
          </w:p>
        </w:tc>
        <w:tc>
          <w:tcPr>
            <w:tcW w:w="1562" w:type="dxa"/>
          </w:tcPr>
          <w:p w14:paraId="3F9BAC70" w14:textId="7866B427"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23 </w:t>
            </w:r>
          </w:p>
        </w:tc>
        <w:tc>
          <w:tcPr>
            <w:tcW w:w="3125" w:type="dxa"/>
          </w:tcPr>
          <w:p w14:paraId="52330E7E" w14:textId="171A3747"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Philippians 4.1-9 </w:t>
            </w:r>
          </w:p>
        </w:tc>
        <w:tc>
          <w:tcPr>
            <w:tcW w:w="3316" w:type="dxa"/>
          </w:tcPr>
          <w:p w14:paraId="0BBFCE65" w14:textId="77777777"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Matthew 22.1-14</w:t>
            </w:r>
          </w:p>
        </w:tc>
      </w:tr>
      <w:tr w:rsidR="0047613C" w:rsidRPr="0047613C" w14:paraId="5A39DD98" w14:textId="77777777" w:rsidTr="00F85DC0">
        <w:trPr>
          <w:trHeight w:val="285"/>
        </w:trPr>
        <w:tc>
          <w:tcPr>
            <w:tcW w:w="2539" w:type="dxa"/>
          </w:tcPr>
          <w:p w14:paraId="7F4482F2" w14:textId="328FDF9B" w:rsidR="0047613C" w:rsidRPr="0047613C" w:rsidRDefault="0047613C" w:rsidP="00824E06">
            <w:pPr>
              <w:rPr>
                <w:rFonts w:cstheme="minorHAnsi"/>
                <w:sz w:val="20"/>
                <w:szCs w:val="20"/>
              </w:rPr>
            </w:pPr>
            <w:r w:rsidRPr="0047613C">
              <w:rPr>
                <w:rFonts w:cstheme="minorHAnsi"/>
                <w:sz w:val="20"/>
                <w:szCs w:val="20"/>
              </w:rPr>
              <w:t>22</w:t>
            </w:r>
            <w:r w:rsidRPr="0047613C">
              <w:rPr>
                <w:rFonts w:cstheme="minorHAnsi"/>
                <w:sz w:val="20"/>
                <w:szCs w:val="20"/>
                <w:vertAlign w:val="superscript"/>
              </w:rPr>
              <w:t>nd</w:t>
            </w:r>
            <w:r w:rsidRPr="0047613C">
              <w:rPr>
                <w:rFonts w:cstheme="minorHAnsi"/>
                <w:sz w:val="20"/>
                <w:szCs w:val="20"/>
              </w:rPr>
              <w:t xml:space="preserve"> October</w:t>
            </w:r>
          </w:p>
        </w:tc>
        <w:tc>
          <w:tcPr>
            <w:tcW w:w="1562" w:type="dxa"/>
          </w:tcPr>
          <w:p w14:paraId="02606E03" w14:textId="4C6F93DC"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96.1-13</w:t>
            </w:r>
          </w:p>
        </w:tc>
        <w:tc>
          <w:tcPr>
            <w:tcW w:w="3125" w:type="dxa"/>
          </w:tcPr>
          <w:p w14:paraId="48691260" w14:textId="6F883E14"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1 Thessalonians 1.1-10 </w:t>
            </w:r>
          </w:p>
        </w:tc>
        <w:tc>
          <w:tcPr>
            <w:tcW w:w="3316" w:type="dxa"/>
          </w:tcPr>
          <w:p w14:paraId="01F2C9F1" w14:textId="77777777" w:rsidR="0047613C" w:rsidRPr="0047613C" w:rsidRDefault="0047613C" w:rsidP="00824E06">
            <w:pPr>
              <w:rPr>
                <w:rFonts w:cstheme="minorHAnsi"/>
                <w:sz w:val="20"/>
                <w:szCs w:val="20"/>
              </w:rPr>
            </w:pPr>
            <w:r w:rsidRPr="0047613C">
              <w:rPr>
                <w:rFonts w:cstheme="minorHAnsi"/>
                <w:color w:val="000000"/>
                <w:spacing w:val="3"/>
                <w:sz w:val="20"/>
                <w:szCs w:val="20"/>
                <w:shd w:val="clear" w:color="auto" w:fill="FFFFFF"/>
              </w:rPr>
              <w:t>Matthew 22.15-22 </w:t>
            </w:r>
          </w:p>
        </w:tc>
      </w:tr>
      <w:tr w:rsidR="0047613C" w:rsidRPr="0047613C" w14:paraId="44600504" w14:textId="77777777" w:rsidTr="00F85DC0">
        <w:trPr>
          <w:trHeight w:val="275"/>
        </w:trPr>
        <w:tc>
          <w:tcPr>
            <w:tcW w:w="2539" w:type="dxa"/>
          </w:tcPr>
          <w:p w14:paraId="3441A155" w14:textId="5AD0D53F" w:rsidR="0047613C" w:rsidRPr="0047613C" w:rsidRDefault="0047613C" w:rsidP="00824E06">
            <w:pPr>
              <w:rPr>
                <w:rFonts w:cstheme="minorHAnsi"/>
                <w:sz w:val="20"/>
                <w:szCs w:val="20"/>
              </w:rPr>
            </w:pPr>
            <w:r w:rsidRPr="0047613C">
              <w:rPr>
                <w:rFonts w:cstheme="minorHAnsi"/>
                <w:sz w:val="20"/>
                <w:szCs w:val="20"/>
              </w:rPr>
              <w:t>29</w:t>
            </w:r>
            <w:r w:rsidRPr="0047613C">
              <w:rPr>
                <w:rFonts w:cstheme="minorHAnsi"/>
                <w:sz w:val="20"/>
                <w:szCs w:val="20"/>
                <w:vertAlign w:val="superscript"/>
              </w:rPr>
              <w:t>th</w:t>
            </w:r>
            <w:r w:rsidRPr="0047613C">
              <w:rPr>
                <w:rFonts w:cstheme="minorHAnsi"/>
                <w:sz w:val="20"/>
                <w:szCs w:val="20"/>
              </w:rPr>
              <w:t xml:space="preserve"> October</w:t>
            </w:r>
          </w:p>
        </w:tc>
        <w:tc>
          <w:tcPr>
            <w:tcW w:w="1562" w:type="dxa"/>
          </w:tcPr>
          <w:p w14:paraId="54D6FE96" w14:textId="77777777" w:rsidR="0047613C" w:rsidRPr="0047613C" w:rsidRDefault="0047613C" w:rsidP="00824E06">
            <w:pPr>
              <w:rPr>
                <w:rFonts w:cstheme="minorHAnsi"/>
                <w:sz w:val="20"/>
                <w:szCs w:val="20"/>
              </w:rPr>
            </w:pPr>
            <w:r w:rsidRPr="0047613C">
              <w:rPr>
                <w:rFonts w:cstheme="minorHAnsi"/>
                <w:sz w:val="20"/>
                <w:szCs w:val="20"/>
              </w:rPr>
              <w:t>1</w:t>
            </w:r>
          </w:p>
        </w:tc>
        <w:tc>
          <w:tcPr>
            <w:tcW w:w="3125" w:type="dxa"/>
          </w:tcPr>
          <w:p w14:paraId="56F1AFFC" w14:textId="77777777" w:rsidR="0047613C" w:rsidRPr="0047613C" w:rsidRDefault="0047613C" w:rsidP="00824E06">
            <w:pPr>
              <w:rPr>
                <w:rFonts w:cstheme="minorHAnsi"/>
                <w:sz w:val="20"/>
                <w:szCs w:val="20"/>
              </w:rPr>
            </w:pPr>
            <w:r w:rsidRPr="0047613C">
              <w:rPr>
                <w:rFonts w:cstheme="minorHAnsi"/>
                <w:sz w:val="20"/>
                <w:szCs w:val="20"/>
              </w:rPr>
              <w:t>1 Thessalonians 2.1-8</w:t>
            </w:r>
          </w:p>
        </w:tc>
        <w:tc>
          <w:tcPr>
            <w:tcW w:w="3316" w:type="dxa"/>
          </w:tcPr>
          <w:p w14:paraId="10F93B2E" w14:textId="77777777" w:rsidR="0047613C" w:rsidRPr="0047613C" w:rsidRDefault="0047613C" w:rsidP="00824E06">
            <w:pPr>
              <w:rPr>
                <w:rFonts w:cstheme="minorHAnsi"/>
                <w:sz w:val="20"/>
                <w:szCs w:val="20"/>
              </w:rPr>
            </w:pPr>
            <w:r w:rsidRPr="0047613C">
              <w:rPr>
                <w:rFonts w:cstheme="minorHAnsi"/>
                <w:sz w:val="20"/>
                <w:szCs w:val="20"/>
              </w:rPr>
              <w:t>Matthew 22.34-46</w:t>
            </w:r>
          </w:p>
        </w:tc>
      </w:tr>
      <w:tr w:rsidR="0047613C" w:rsidRPr="0047613C" w14:paraId="3BCED15B" w14:textId="77777777" w:rsidTr="00F85DC0">
        <w:trPr>
          <w:trHeight w:val="266"/>
        </w:trPr>
        <w:tc>
          <w:tcPr>
            <w:tcW w:w="2539" w:type="dxa"/>
          </w:tcPr>
          <w:p w14:paraId="7E95C9A7" w14:textId="025DA37C" w:rsidR="0047613C" w:rsidRPr="0047613C" w:rsidRDefault="0047613C" w:rsidP="00824E06">
            <w:pPr>
              <w:rPr>
                <w:rFonts w:cstheme="minorHAnsi"/>
                <w:sz w:val="20"/>
                <w:szCs w:val="20"/>
              </w:rPr>
            </w:pPr>
            <w:r w:rsidRPr="0047613C">
              <w:rPr>
                <w:rFonts w:cstheme="minorHAnsi"/>
                <w:sz w:val="20"/>
                <w:szCs w:val="20"/>
              </w:rPr>
              <w:t>5</w:t>
            </w:r>
            <w:r w:rsidRPr="0047613C">
              <w:rPr>
                <w:rFonts w:cstheme="minorHAnsi"/>
                <w:sz w:val="20"/>
                <w:szCs w:val="20"/>
                <w:vertAlign w:val="superscript"/>
              </w:rPr>
              <w:t>th</w:t>
            </w:r>
            <w:r w:rsidRPr="0047613C">
              <w:rPr>
                <w:rFonts w:cstheme="minorHAnsi"/>
                <w:sz w:val="20"/>
                <w:szCs w:val="20"/>
              </w:rPr>
              <w:t xml:space="preserve"> November</w:t>
            </w:r>
          </w:p>
        </w:tc>
        <w:tc>
          <w:tcPr>
            <w:tcW w:w="1562" w:type="dxa"/>
          </w:tcPr>
          <w:p w14:paraId="5366172F" w14:textId="77777777" w:rsidR="0047613C" w:rsidRPr="0047613C" w:rsidRDefault="0047613C" w:rsidP="00824E06">
            <w:pPr>
              <w:rPr>
                <w:rFonts w:cstheme="minorHAnsi"/>
                <w:sz w:val="20"/>
                <w:szCs w:val="20"/>
              </w:rPr>
            </w:pPr>
            <w:r w:rsidRPr="0047613C">
              <w:rPr>
                <w:rFonts w:cstheme="minorHAnsi"/>
                <w:sz w:val="20"/>
                <w:szCs w:val="20"/>
              </w:rPr>
              <w:t>34.1-10</w:t>
            </w:r>
          </w:p>
        </w:tc>
        <w:tc>
          <w:tcPr>
            <w:tcW w:w="3125" w:type="dxa"/>
          </w:tcPr>
          <w:p w14:paraId="0E94484F" w14:textId="77777777" w:rsidR="0047613C" w:rsidRPr="0047613C" w:rsidRDefault="0047613C" w:rsidP="00824E06">
            <w:pPr>
              <w:rPr>
                <w:rFonts w:cstheme="minorHAnsi"/>
                <w:sz w:val="20"/>
                <w:szCs w:val="20"/>
              </w:rPr>
            </w:pPr>
            <w:r w:rsidRPr="0047613C">
              <w:rPr>
                <w:rFonts w:cstheme="minorHAnsi"/>
                <w:sz w:val="20"/>
                <w:szCs w:val="20"/>
              </w:rPr>
              <w:t>1 John 3.1-3</w:t>
            </w:r>
          </w:p>
        </w:tc>
        <w:tc>
          <w:tcPr>
            <w:tcW w:w="3316" w:type="dxa"/>
          </w:tcPr>
          <w:p w14:paraId="69A6B731" w14:textId="77777777" w:rsidR="0047613C" w:rsidRPr="0047613C" w:rsidRDefault="0047613C" w:rsidP="00824E06">
            <w:pPr>
              <w:rPr>
                <w:rFonts w:cstheme="minorHAnsi"/>
                <w:sz w:val="20"/>
                <w:szCs w:val="20"/>
              </w:rPr>
            </w:pPr>
            <w:r w:rsidRPr="0047613C">
              <w:rPr>
                <w:rFonts w:cstheme="minorHAnsi"/>
                <w:sz w:val="20"/>
                <w:szCs w:val="20"/>
              </w:rPr>
              <w:t>Matthew 5.1-12</w:t>
            </w:r>
          </w:p>
        </w:tc>
      </w:tr>
    </w:tbl>
    <w:p w14:paraId="1CC831E3" w14:textId="77777777" w:rsidR="007A5E50" w:rsidRPr="00CA635A" w:rsidRDefault="007A5E50" w:rsidP="00652972">
      <w:pPr>
        <w:spacing w:after="0"/>
        <w:rPr>
          <w:rFonts w:ascii="Calibri" w:hAnsi="Calibri" w:cs="Calibri"/>
          <w:b/>
          <w:bCs/>
          <w:color w:val="C00000"/>
          <w:sz w:val="24"/>
          <w:szCs w:val="24"/>
        </w:rPr>
      </w:pPr>
    </w:p>
    <w:p w14:paraId="2A0B72F5" w14:textId="506679CD" w:rsidR="009225F2" w:rsidRPr="00CA635A" w:rsidRDefault="000F150C" w:rsidP="00A51466">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 xml:space="preserve">FOR </w:t>
      </w:r>
      <w:r w:rsidR="00F85DC0">
        <w:rPr>
          <w:rFonts w:ascii="Calibri" w:hAnsi="Calibri" w:cs="Calibri"/>
          <w:b/>
          <w:bCs/>
          <w:color w:val="C00000"/>
          <w:sz w:val="24"/>
          <w:szCs w:val="24"/>
        </w:rPr>
        <w:t>OCTO</w:t>
      </w:r>
      <w:r w:rsidR="002E6D55">
        <w:rPr>
          <w:rFonts w:ascii="Calibri" w:hAnsi="Calibri" w:cs="Calibri"/>
          <w:b/>
          <w:bCs/>
          <w:color w:val="C00000"/>
          <w:sz w:val="24"/>
          <w:szCs w:val="24"/>
        </w:rPr>
        <w:t>BER 2</w:t>
      </w:r>
      <w:r w:rsidR="00A51466" w:rsidRPr="00CA635A">
        <w:rPr>
          <w:rFonts w:ascii="Calibri" w:hAnsi="Calibri" w:cs="Calibri"/>
          <w:b/>
          <w:bCs/>
          <w:color w:val="C00000"/>
          <w:sz w:val="24"/>
          <w:szCs w:val="24"/>
        </w:rPr>
        <w:t>023</w:t>
      </w:r>
    </w:p>
    <w:tbl>
      <w:tblPr>
        <w:tblStyle w:val="TableGrid"/>
        <w:tblW w:w="10439" w:type="dxa"/>
        <w:tblLook w:val="04A0" w:firstRow="1" w:lastRow="0" w:firstColumn="1" w:lastColumn="0" w:noHBand="0" w:noVBand="1"/>
      </w:tblPr>
      <w:tblGrid>
        <w:gridCol w:w="1243"/>
        <w:gridCol w:w="1285"/>
        <w:gridCol w:w="1315"/>
        <w:gridCol w:w="1239"/>
        <w:gridCol w:w="1233"/>
        <w:gridCol w:w="1478"/>
        <w:gridCol w:w="1269"/>
        <w:gridCol w:w="1377"/>
      </w:tblGrid>
      <w:tr w:rsidR="00F85DC0" w14:paraId="5066FEBB" w14:textId="77777777" w:rsidTr="00F85DC0">
        <w:trPr>
          <w:trHeight w:val="484"/>
        </w:trPr>
        <w:tc>
          <w:tcPr>
            <w:tcW w:w="1243" w:type="dxa"/>
          </w:tcPr>
          <w:p w14:paraId="1336C360" w14:textId="77777777" w:rsidR="00F85DC0" w:rsidRPr="00006D70" w:rsidRDefault="00F85DC0" w:rsidP="00824E06">
            <w:pPr>
              <w:rPr>
                <w:b/>
                <w:bCs/>
                <w:sz w:val="36"/>
                <w:szCs w:val="36"/>
                <w:highlight w:val="yellow"/>
              </w:rPr>
            </w:pPr>
          </w:p>
        </w:tc>
        <w:tc>
          <w:tcPr>
            <w:tcW w:w="1285" w:type="dxa"/>
          </w:tcPr>
          <w:p w14:paraId="36F206C1" w14:textId="77777777" w:rsidR="00F85DC0" w:rsidRPr="00E40029" w:rsidRDefault="00F85DC0" w:rsidP="00824E06">
            <w:pPr>
              <w:rPr>
                <w:b/>
                <w:bCs/>
              </w:rPr>
            </w:pPr>
            <w:r w:rsidRPr="00E40029">
              <w:rPr>
                <w:b/>
                <w:bCs/>
              </w:rPr>
              <w:t>Albrighton</w:t>
            </w:r>
          </w:p>
        </w:tc>
        <w:tc>
          <w:tcPr>
            <w:tcW w:w="1315" w:type="dxa"/>
          </w:tcPr>
          <w:p w14:paraId="7DF9DB86" w14:textId="77777777" w:rsidR="00F85DC0" w:rsidRPr="00E40029" w:rsidRDefault="00F85DC0" w:rsidP="00824E06">
            <w:pPr>
              <w:rPr>
                <w:b/>
                <w:bCs/>
              </w:rPr>
            </w:pPr>
            <w:r w:rsidRPr="00E40029">
              <w:rPr>
                <w:b/>
                <w:bCs/>
              </w:rPr>
              <w:t>Bicton</w:t>
            </w:r>
          </w:p>
        </w:tc>
        <w:tc>
          <w:tcPr>
            <w:tcW w:w="1239" w:type="dxa"/>
          </w:tcPr>
          <w:p w14:paraId="75679378" w14:textId="77777777" w:rsidR="00F85DC0" w:rsidRPr="00E40029" w:rsidRDefault="00F85DC0" w:rsidP="00824E06">
            <w:pPr>
              <w:rPr>
                <w:b/>
                <w:bCs/>
              </w:rPr>
            </w:pPr>
            <w:proofErr w:type="spellStart"/>
            <w:r w:rsidRPr="00E40029">
              <w:rPr>
                <w:b/>
                <w:bCs/>
              </w:rPr>
              <w:t>Bomere</w:t>
            </w:r>
            <w:proofErr w:type="spellEnd"/>
            <w:r w:rsidRPr="00E40029">
              <w:rPr>
                <w:b/>
                <w:bCs/>
              </w:rPr>
              <w:t xml:space="preserve"> </w:t>
            </w:r>
          </w:p>
          <w:p w14:paraId="21916319" w14:textId="77777777" w:rsidR="00F85DC0" w:rsidRPr="00E40029" w:rsidRDefault="00F85DC0" w:rsidP="00824E06">
            <w:pPr>
              <w:rPr>
                <w:b/>
                <w:bCs/>
              </w:rPr>
            </w:pPr>
            <w:r w:rsidRPr="00E40029">
              <w:rPr>
                <w:b/>
                <w:bCs/>
              </w:rPr>
              <w:t>Heath</w:t>
            </w:r>
          </w:p>
        </w:tc>
        <w:tc>
          <w:tcPr>
            <w:tcW w:w="1233" w:type="dxa"/>
          </w:tcPr>
          <w:p w14:paraId="61937D56" w14:textId="77777777" w:rsidR="00F85DC0" w:rsidRPr="00E40029" w:rsidRDefault="00F85DC0" w:rsidP="00824E06">
            <w:pPr>
              <w:rPr>
                <w:b/>
                <w:bCs/>
              </w:rPr>
            </w:pPr>
            <w:r w:rsidRPr="00E40029">
              <w:rPr>
                <w:b/>
                <w:bCs/>
              </w:rPr>
              <w:t>Fitz</w:t>
            </w:r>
          </w:p>
        </w:tc>
        <w:tc>
          <w:tcPr>
            <w:tcW w:w="1478" w:type="dxa"/>
          </w:tcPr>
          <w:p w14:paraId="723C427A" w14:textId="77777777" w:rsidR="00F85DC0" w:rsidRPr="00E40029" w:rsidRDefault="00F85DC0" w:rsidP="00824E06">
            <w:pPr>
              <w:rPr>
                <w:b/>
                <w:bCs/>
              </w:rPr>
            </w:pPr>
            <w:r w:rsidRPr="00E40029">
              <w:rPr>
                <w:b/>
                <w:bCs/>
              </w:rPr>
              <w:t>Leaton</w:t>
            </w:r>
          </w:p>
        </w:tc>
        <w:tc>
          <w:tcPr>
            <w:tcW w:w="1269" w:type="dxa"/>
          </w:tcPr>
          <w:p w14:paraId="0CCF344A" w14:textId="77777777" w:rsidR="00F85DC0" w:rsidRPr="00E40029" w:rsidRDefault="00F85DC0" w:rsidP="00824E06">
            <w:pPr>
              <w:rPr>
                <w:b/>
                <w:bCs/>
              </w:rPr>
            </w:pPr>
            <w:r w:rsidRPr="00E40029">
              <w:rPr>
                <w:b/>
                <w:bCs/>
              </w:rPr>
              <w:t>Montford</w:t>
            </w:r>
          </w:p>
        </w:tc>
        <w:tc>
          <w:tcPr>
            <w:tcW w:w="1377" w:type="dxa"/>
          </w:tcPr>
          <w:p w14:paraId="0415B901" w14:textId="77777777" w:rsidR="00F85DC0" w:rsidRPr="00E40029" w:rsidRDefault="00F85DC0" w:rsidP="00824E06">
            <w:pPr>
              <w:rPr>
                <w:b/>
                <w:bCs/>
              </w:rPr>
            </w:pPr>
            <w:proofErr w:type="spellStart"/>
            <w:r w:rsidRPr="00E40029">
              <w:rPr>
                <w:b/>
                <w:bCs/>
              </w:rPr>
              <w:t>Shrawardine</w:t>
            </w:r>
            <w:proofErr w:type="spellEnd"/>
          </w:p>
        </w:tc>
      </w:tr>
      <w:tr w:rsidR="00F85DC0" w14:paraId="21CB6745" w14:textId="77777777" w:rsidTr="00F85DC0">
        <w:trPr>
          <w:trHeight w:val="774"/>
        </w:trPr>
        <w:tc>
          <w:tcPr>
            <w:tcW w:w="1243" w:type="dxa"/>
          </w:tcPr>
          <w:p w14:paraId="1A471B96" w14:textId="77777777" w:rsidR="00F85DC0" w:rsidRDefault="00F85DC0" w:rsidP="00824E06">
            <w:pPr>
              <w:rPr>
                <w:b/>
                <w:bCs/>
              </w:rPr>
            </w:pPr>
            <w:r>
              <w:rPr>
                <w:b/>
                <w:bCs/>
              </w:rPr>
              <w:t>1</w:t>
            </w:r>
            <w:r w:rsidRPr="005F4B33">
              <w:rPr>
                <w:b/>
                <w:bCs/>
                <w:vertAlign w:val="superscript"/>
              </w:rPr>
              <w:t>st</w:t>
            </w:r>
            <w:r>
              <w:rPr>
                <w:b/>
                <w:bCs/>
              </w:rPr>
              <w:t xml:space="preserve"> October</w:t>
            </w:r>
          </w:p>
          <w:p w14:paraId="34FA0031" w14:textId="77777777" w:rsidR="00F85DC0" w:rsidRDefault="00F85DC0" w:rsidP="00824E06">
            <w:pPr>
              <w:rPr>
                <w:b/>
                <w:bCs/>
              </w:rPr>
            </w:pPr>
            <w:r>
              <w:rPr>
                <w:b/>
                <w:bCs/>
              </w:rPr>
              <w:t>Trinity 17</w:t>
            </w:r>
          </w:p>
          <w:p w14:paraId="18BB0CE5" w14:textId="1352ADFE" w:rsidR="00F85DC0" w:rsidRPr="00E40029" w:rsidRDefault="00F85DC0" w:rsidP="00824E06">
            <w:pPr>
              <w:rPr>
                <w:b/>
                <w:bCs/>
              </w:rPr>
            </w:pPr>
            <w:r>
              <w:rPr>
                <w:b/>
                <w:bCs/>
              </w:rPr>
              <w:t>Green</w:t>
            </w:r>
          </w:p>
        </w:tc>
        <w:tc>
          <w:tcPr>
            <w:tcW w:w="1285" w:type="dxa"/>
          </w:tcPr>
          <w:p w14:paraId="5AEA6529" w14:textId="77777777" w:rsidR="00F85DC0" w:rsidRDefault="00F85DC0" w:rsidP="00824E06">
            <w:r>
              <w:t xml:space="preserve">9.15 </w:t>
            </w:r>
            <w:proofErr w:type="gramStart"/>
            <w:r>
              <w:t>am</w:t>
            </w:r>
            <w:proofErr w:type="gramEnd"/>
          </w:p>
          <w:p w14:paraId="6D37CA08" w14:textId="77777777" w:rsidR="00F85DC0" w:rsidRDefault="00F85DC0" w:rsidP="00824E06">
            <w:r>
              <w:t>HC</w:t>
            </w:r>
          </w:p>
          <w:p w14:paraId="104E8394" w14:textId="65E9B493" w:rsidR="00F85DC0" w:rsidRDefault="00F85DC0" w:rsidP="00824E06"/>
        </w:tc>
        <w:tc>
          <w:tcPr>
            <w:tcW w:w="1315" w:type="dxa"/>
          </w:tcPr>
          <w:p w14:paraId="2F1A832F" w14:textId="77777777" w:rsidR="00F85DC0" w:rsidRDefault="00F85DC0" w:rsidP="00824E06">
            <w:r>
              <w:t>11 am</w:t>
            </w:r>
          </w:p>
          <w:p w14:paraId="27276151" w14:textId="77777777" w:rsidR="00F85DC0" w:rsidRDefault="00F85DC0" w:rsidP="00824E06">
            <w:r w:rsidRPr="009D1DA7">
              <w:rPr>
                <w:highlight w:val="green"/>
              </w:rPr>
              <w:t>Harvest Communion</w:t>
            </w:r>
          </w:p>
          <w:p w14:paraId="2CCD1F98" w14:textId="51C15A4C" w:rsidR="00F85DC0" w:rsidRDefault="00F85DC0" w:rsidP="00824E06"/>
        </w:tc>
        <w:tc>
          <w:tcPr>
            <w:tcW w:w="1239" w:type="dxa"/>
          </w:tcPr>
          <w:p w14:paraId="5441C26A" w14:textId="77777777" w:rsidR="00F85DC0" w:rsidRDefault="00F85DC0" w:rsidP="00824E06"/>
        </w:tc>
        <w:tc>
          <w:tcPr>
            <w:tcW w:w="1233" w:type="dxa"/>
          </w:tcPr>
          <w:p w14:paraId="79CC3F2F" w14:textId="77777777" w:rsidR="00F85DC0" w:rsidRDefault="00F85DC0" w:rsidP="00824E06">
            <w:r>
              <w:t>9.30am</w:t>
            </w:r>
          </w:p>
          <w:p w14:paraId="2BA0F6BF" w14:textId="77777777" w:rsidR="00F85DC0" w:rsidRDefault="00F85DC0" w:rsidP="00824E06">
            <w:r>
              <w:t>HC BCP</w:t>
            </w:r>
          </w:p>
          <w:p w14:paraId="5926BCDA" w14:textId="01B1E8DC" w:rsidR="00F85DC0" w:rsidRDefault="00F85DC0" w:rsidP="00824E06"/>
        </w:tc>
        <w:tc>
          <w:tcPr>
            <w:tcW w:w="1478" w:type="dxa"/>
          </w:tcPr>
          <w:p w14:paraId="3E27CB44" w14:textId="77777777" w:rsidR="00F85DC0" w:rsidRDefault="00F85DC0" w:rsidP="00824E06">
            <w:r>
              <w:t xml:space="preserve">10.45 </w:t>
            </w:r>
            <w:proofErr w:type="gramStart"/>
            <w:r>
              <w:t>am</w:t>
            </w:r>
            <w:proofErr w:type="gramEnd"/>
          </w:p>
          <w:p w14:paraId="17ADC1E7" w14:textId="77777777" w:rsidR="00F85DC0" w:rsidRDefault="00F85DC0" w:rsidP="00824E06">
            <w:r w:rsidRPr="009D1DA7">
              <w:rPr>
                <w:highlight w:val="green"/>
              </w:rPr>
              <w:t>Harvest Communion</w:t>
            </w:r>
          </w:p>
          <w:p w14:paraId="7FF4785B" w14:textId="213EEBD5" w:rsidR="00F85DC0" w:rsidRDefault="00F85DC0" w:rsidP="00824E06"/>
        </w:tc>
        <w:tc>
          <w:tcPr>
            <w:tcW w:w="1269" w:type="dxa"/>
          </w:tcPr>
          <w:p w14:paraId="60BA3929" w14:textId="77777777" w:rsidR="00F85DC0" w:rsidRDefault="00F85DC0" w:rsidP="00824E06"/>
        </w:tc>
        <w:tc>
          <w:tcPr>
            <w:tcW w:w="1377" w:type="dxa"/>
          </w:tcPr>
          <w:p w14:paraId="632FCEB5" w14:textId="77777777" w:rsidR="00F85DC0" w:rsidRDefault="00F85DC0" w:rsidP="00824E06">
            <w:r>
              <w:t xml:space="preserve">9.30 </w:t>
            </w:r>
            <w:proofErr w:type="gramStart"/>
            <w:r>
              <w:t>am</w:t>
            </w:r>
            <w:proofErr w:type="gramEnd"/>
          </w:p>
          <w:p w14:paraId="4643601F" w14:textId="45F88069" w:rsidR="00F85DC0" w:rsidRDefault="00F85DC0" w:rsidP="00824E06">
            <w:r>
              <w:t>MP</w:t>
            </w:r>
          </w:p>
        </w:tc>
      </w:tr>
      <w:tr w:rsidR="00F85DC0" w14:paraId="0AF2E8D8" w14:textId="77777777" w:rsidTr="00F85DC0">
        <w:trPr>
          <w:trHeight w:val="1086"/>
        </w:trPr>
        <w:tc>
          <w:tcPr>
            <w:tcW w:w="1243" w:type="dxa"/>
          </w:tcPr>
          <w:p w14:paraId="13458C06" w14:textId="77777777" w:rsidR="00F85DC0" w:rsidRDefault="00F85DC0" w:rsidP="00824E06">
            <w:pPr>
              <w:rPr>
                <w:b/>
                <w:bCs/>
              </w:rPr>
            </w:pPr>
            <w:r>
              <w:rPr>
                <w:b/>
                <w:bCs/>
              </w:rPr>
              <w:t>8</w:t>
            </w:r>
            <w:r w:rsidRPr="005F4B33">
              <w:rPr>
                <w:b/>
                <w:bCs/>
                <w:vertAlign w:val="superscript"/>
              </w:rPr>
              <w:t>th</w:t>
            </w:r>
            <w:r>
              <w:rPr>
                <w:b/>
                <w:bCs/>
              </w:rPr>
              <w:t xml:space="preserve"> October</w:t>
            </w:r>
          </w:p>
          <w:p w14:paraId="6E19805E" w14:textId="77777777" w:rsidR="00F85DC0" w:rsidRDefault="00F85DC0" w:rsidP="00824E06">
            <w:pPr>
              <w:rPr>
                <w:b/>
                <w:bCs/>
              </w:rPr>
            </w:pPr>
            <w:r>
              <w:rPr>
                <w:b/>
                <w:bCs/>
              </w:rPr>
              <w:t>Trinity 18</w:t>
            </w:r>
          </w:p>
          <w:p w14:paraId="635E8D35" w14:textId="77777777" w:rsidR="00F85DC0" w:rsidRPr="00E40029" w:rsidRDefault="00F85DC0" w:rsidP="00824E06">
            <w:pPr>
              <w:rPr>
                <w:b/>
                <w:bCs/>
              </w:rPr>
            </w:pPr>
            <w:r>
              <w:rPr>
                <w:b/>
                <w:bCs/>
              </w:rPr>
              <w:t>Green</w:t>
            </w:r>
          </w:p>
        </w:tc>
        <w:tc>
          <w:tcPr>
            <w:tcW w:w="1285" w:type="dxa"/>
          </w:tcPr>
          <w:p w14:paraId="3D5C1C38" w14:textId="77777777" w:rsidR="00F85DC0" w:rsidRDefault="00F85DC0" w:rsidP="00824E06"/>
        </w:tc>
        <w:tc>
          <w:tcPr>
            <w:tcW w:w="1315" w:type="dxa"/>
          </w:tcPr>
          <w:p w14:paraId="11B374C0" w14:textId="77777777" w:rsidR="00F85DC0" w:rsidRDefault="00F85DC0" w:rsidP="00824E06">
            <w:r>
              <w:t>11 am</w:t>
            </w:r>
          </w:p>
          <w:p w14:paraId="6368331B" w14:textId="59DA19C2" w:rsidR="00F85DC0" w:rsidRDefault="00F85DC0" w:rsidP="00824E06">
            <w:r>
              <w:t>MP</w:t>
            </w:r>
          </w:p>
        </w:tc>
        <w:tc>
          <w:tcPr>
            <w:tcW w:w="1239" w:type="dxa"/>
          </w:tcPr>
          <w:p w14:paraId="2F7D8719" w14:textId="77777777" w:rsidR="00F85DC0" w:rsidRDefault="00F85DC0" w:rsidP="00824E06">
            <w:r>
              <w:t>9 am</w:t>
            </w:r>
          </w:p>
          <w:p w14:paraId="7DB4A052" w14:textId="77777777" w:rsidR="00F85DC0" w:rsidRDefault="00F85DC0" w:rsidP="00824E06">
            <w:r>
              <w:t>HC</w:t>
            </w:r>
          </w:p>
          <w:p w14:paraId="15776C9E" w14:textId="46B6D5F7" w:rsidR="00F85DC0" w:rsidRDefault="00F85DC0" w:rsidP="00824E06"/>
        </w:tc>
        <w:tc>
          <w:tcPr>
            <w:tcW w:w="1233" w:type="dxa"/>
          </w:tcPr>
          <w:p w14:paraId="218EA292" w14:textId="77777777" w:rsidR="00F85DC0" w:rsidRDefault="00F85DC0" w:rsidP="00824E06"/>
        </w:tc>
        <w:tc>
          <w:tcPr>
            <w:tcW w:w="1478" w:type="dxa"/>
          </w:tcPr>
          <w:p w14:paraId="77FF8537" w14:textId="77777777" w:rsidR="00F85DC0" w:rsidRDefault="00F85DC0" w:rsidP="00824E06">
            <w:r>
              <w:t xml:space="preserve">10.45 </w:t>
            </w:r>
            <w:proofErr w:type="gramStart"/>
            <w:r>
              <w:t>am</w:t>
            </w:r>
            <w:proofErr w:type="gramEnd"/>
          </w:p>
          <w:p w14:paraId="2FCD1B76" w14:textId="159D1838" w:rsidR="00F85DC0" w:rsidRDefault="00F85DC0" w:rsidP="00824E06">
            <w:r>
              <w:t>MP</w:t>
            </w:r>
          </w:p>
        </w:tc>
        <w:tc>
          <w:tcPr>
            <w:tcW w:w="1269" w:type="dxa"/>
          </w:tcPr>
          <w:p w14:paraId="6AA3517C" w14:textId="6C2BAAA2" w:rsidR="00F85DC0" w:rsidRDefault="00F85DC0" w:rsidP="00824E06">
            <w:r>
              <w:t>NO SERVICE</w:t>
            </w:r>
          </w:p>
        </w:tc>
        <w:tc>
          <w:tcPr>
            <w:tcW w:w="1377" w:type="dxa"/>
          </w:tcPr>
          <w:p w14:paraId="1679F72A" w14:textId="77777777" w:rsidR="00F85DC0" w:rsidRDefault="00F85DC0" w:rsidP="00824E06">
            <w:r>
              <w:t>11 am</w:t>
            </w:r>
          </w:p>
          <w:p w14:paraId="600BB60F" w14:textId="7DD529D2" w:rsidR="00F85DC0" w:rsidRDefault="00F85DC0" w:rsidP="00F85DC0">
            <w:r w:rsidRPr="009D1DA7">
              <w:rPr>
                <w:highlight w:val="green"/>
              </w:rPr>
              <w:t>Harvest Festival</w:t>
            </w:r>
            <w:r>
              <w:t xml:space="preserve"> </w:t>
            </w:r>
          </w:p>
          <w:p w14:paraId="3C54594E" w14:textId="631AFDEA" w:rsidR="00F85DC0" w:rsidRDefault="00F85DC0" w:rsidP="00824E06"/>
        </w:tc>
      </w:tr>
      <w:tr w:rsidR="00F85DC0" w14:paraId="5833DBF7" w14:textId="77777777" w:rsidTr="00F85DC0">
        <w:trPr>
          <w:trHeight w:val="1130"/>
        </w:trPr>
        <w:tc>
          <w:tcPr>
            <w:tcW w:w="1243" w:type="dxa"/>
          </w:tcPr>
          <w:p w14:paraId="23DB6257" w14:textId="77777777" w:rsidR="00F85DC0" w:rsidRDefault="00F85DC0" w:rsidP="00824E06">
            <w:pPr>
              <w:rPr>
                <w:b/>
                <w:bCs/>
              </w:rPr>
            </w:pPr>
            <w:r>
              <w:rPr>
                <w:b/>
                <w:bCs/>
              </w:rPr>
              <w:t>15</w:t>
            </w:r>
            <w:r w:rsidRPr="005F4B33">
              <w:rPr>
                <w:b/>
                <w:bCs/>
                <w:vertAlign w:val="superscript"/>
              </w:rPr>
              <w:t>th</w:t>
            </w:r>
            <w:r>
              <w:rPr>
                <w:b/>
                <w:bCs/>
              </w:rPr>
              <w:t xml:space="preserve"> October</w:t>
            </w:r>
          </w:p>
          <w:p w14:paraId="32585C1A" w14:textId="77777777" w:rsidR="00F85DC0" w:rsidRDefault="00F85DC0" w:rsidP="00824E06">
            <w:pPr>
              <w:rPr>
                <w:b/>
                <w:bCs/>
              </w:rPr>
            </w:pPr>
            <w:r>
              <w:rPr>
                <w:b/>
                <w:bCs/>
              </w:rPr>
              <w:t>Trinity 19</w:t>
            </w:r>
          </w:p>
          <w:p w14:paraId="53942409" w14:textId="0444A472" w:rsidR="00F85DC0" w:rsidRPr="00E40029" w:rsidRDefault="00F85DC0" w:rsidP="00824E06">
            <w:pPr>
              <w:rPr>
                <w:b/>
                <w:bCs/>
              </w:rPr>
            </w:pPr>
            <w:r>
              <w:rPr>
                <w:b/>
                <w:bCs/>
              </w:rPr>
              <w:t>Green</w:t>
            </w:r>
          </w:p>
        </w:tc>
        <w:tc>
          <w:tcPr>
            <w:tcW w:w="1285" w:type="dxa"/>
          </w:tcPr>
          <w:p w14:paraId="75375498" w14:textId="77777777" w:rsidR="00F85DC0" w:rsidRDefault="00F85DC0" w:rsidP="00824E06">
            <w:r>
              <w:t xml:space="preserve">9.15 </w:t>
            </w:r>
            <w:proofErr w:type="gramStart"/>
            <w:r>
              <w:t>am</w:t>
            </w:r>
            <w:proofErr w:type="gramEnd"/>
          </w:p>
          <w:p w14:paraId="66B54E91" w14:textId="45E0D347" w:rsidR="00F85DC0" w:rsidRDefault="00F85DC0" w:rsidP="00824E06">
            <w:r w:rsidRPr="009D1DA7">
              <w:rPr>
                <w:highlight w:val="green"/>
              </w:rPr>
              <w:t>Harvest Festival</w:t>
            </w:r>
          </w:p>
          <w:p w14:paraId="5493FA8C" w14:textId="5D163052" w:rsidR="00F85DC0" w:rsidRDefault="00F85DC0" w:rsidP="00824E06"/>
        </w:tc>
        <w:tc>
          <w:tcPr>
            <w:tcW w:w="1315" w:type="dxa"/>
          </w:tcPr>
          <w:p w14:paraId="4BFFBFF3" w14:textId="77777777" w:rsidR="00F85DC0" w:rsidRDefault="00F85DC0" w:rsidP="00824E06">
            <w:r>
              <w:t>11 am</w:t>
            </w:r>
          </w:p>
          <w:p w14:paraId="2D73A71E" w14:textId="77777777" w:rsidR="00F85DC0" w:rsidRDefault="00F85DC0" w:rsidP="00824E06">
            <w:r>
              <w:t>HC</w:t>
            </w:r>
          </w:p>
          <w:p w14:paraId="48DEFB92" w14:textId="37489859" w:rsidR="00F85DC0" w:rsidRDefault="00F85DC0" w:rsidP="00824E06"/>
        </w:tc>
        <w:tc>
          <w:tcPr>
            <w:tcW w:w="1239" w:type="dxa"/>
          </w:tcPr>
          <w:p w14:paraId="2D65E96E" w14:textId="77777777" w:rsidR="00F85DC0" w:rsidRDefault="00F85DC0" w:rsidP="00824E06"/>
        </w:tc>
        <w:tc>
          <w:tcPr>
            <w:tcW w:w="1233" w:type="dxa"/>
          </w:tcPr>
          <w:p w14:paraId="39B8EF30" w14:textId="77777777" w:rsidR="00F85DC0" w:rsidRDefault="00F85DC0" w:rsidP="00824E06">
            <w:r>
              <w:t>9.30am</w:t>
            </w:r>
          </w:p>
          <w:p w14:paraId="06BCD032" w14:textId="77097102" w:rsidR="00F85DC0" w:rsidRDefault="00F85DC0" w:rsidP="00824E06">
            <w:r w:rsidRPr="009D1DA7">
              <w:rPr>
                <w:highlight w:val="green"/>
              </w:rPr>
              <w:t>Harvest Festival</w:t>
            </w:r>
          </w:p>
          <w:p w14:paraId="148BB3C8" w14:textId="40416265" w:rsidR="00F85DC0" w:rsidRDefault="00F85DC0" w:rsidP="00824E06"/>
        </w:tc>
        <w:tc>
          <w:tcPr>
            <w:tcW w:w="1478" w:type="dxa"/>
          </w:tcPr>
          <w:p w14:paraId="4E7CBA2D" w14:textId="77777777" w:rsidR="00F85DC0" w:rsidRDefault="00F85DC0" w:rsidP="00824E06">
            <w:r>
              <w:t xml:space="preserve">10.45 </w:t>
            </w:r>
            <w:proofErr w:type="gramStart"/>
            <w:r>
              <w:t>am</w:t>
            </w:r>
            <w:proofErr w:type="gramEnd"/>
          </w:p>
          <w:p w14:paraId="21FF24DE" w14:textId="77777777" w:rsidR="00F85DC0" w:rsidRDefault="00F85DC0" w:rsidP="00824E06">
            <w:r>
              <w:t>HC</w:t>
            </w:r>
          </w:p>
          <w:p w14:paraId="54362E4A" w14:textId="2768A285" w:rsidR="00F85DC0" w:rsidRDefault="00F85DC0" w:rsidP="00824E06"/>
        </w:tc>
        <w:tc>
          <w:tcPr>
            <w:tcW w:w="1269" w:type="dxa"/>
          </w:tcPr>
          <w:p w14:paraId="3D9ABE53" w14:textId="77777777" w:rsidR="00F85DC0" w:rsidRDefault="00F85DC0" w:rsidP="00824E06">
            <w:r>
              <w:t xml:space="preserve">9.30 </w:t>
            </w:r>
            <w:proofErr w:type="gramStart"/>
            <w:r>
              <w:t>am</w:t>
            </w:r>
            <w:proofErr w:type="gramEnd"/>
          </w:p>
          <w:p w14:paraId="74845023" w14:textId="77777777" w:rsidR="00F85DC0" w:rsidRDefault="00F85DC0" w:rsidP="00824E06">
            <w:r w:rsidRPr="009D1DA7">
              <w:rPr>
                <w:highlight w:val="green"/>
              </w:rPr>
              <w:t>Harvest Festival</w:t>
            </w:r>
          </w:p>
          <w:p w14:paraId="130354B1" w14:textId="742F9C62" w:rsidR="00F85DC0" w:rsidRDefault="00F85DC0" w:rsidP="00824E06"/>
        </w:tc>
        <w:tc>
          <w:tcPr>
            <w:tcW w:w="1377" w:type="dxa"/>
          </w:tcPr>
          <w:p w14:paraId="01D4B517" w14:textId="77777777" w:rsidR="00F85DC0" w:rsidRDefault="00F85DC0" w:rsidP="00824E06"/>
        </w:tc>
      </w:tr>
      <w:tr w:rsidR="00F85DC0" w14:paraId="2F49294B" w14:textId="77777777" w:rsidTr="00F85DC0">
        <w:trPr>
          <w:trHeight w:val="976"/>
        </w:trPr>
        <w:tc>
          <w:tcPr>
            <w:tcW w:w="1243" w:type="dxa"/>
          </w:tcPr>
          <w:p w14:paraId="588A7DCE" w14:textId="77777777" w:rsidR="00F85DC0" w:rsidRDefault="00F85DC0" w:rsidP="00824E06">
            <w:pPr>
              <w:rPr>
                <w:b/>
                <w:bCs/>
              </w:rPr>
            </w:pPr>
            <w:r>
              <w:rPr>
                <w:b/>
                <w:bCs/>
              </w:rPr>
              <w:t>22</w:t>
            </w:r>
            <w:r w:rsidRPr="005F4B33">
              <w:rPr>
                <w:b/>
                <w:bCs/>
                <w:vertAlign w:val="superscript"/>
              </w:rPr>
              <w:t>nd</w:t>
            </w:r>
            <w:r>
              <w:rPr>
                <w:b/>
                <w:bCs/>
              </w:rPr>
              <w:t xml:space="preserve"> October</w:t>
            </w:r>
          </w:p>
          <w:p w14:paraId="1274E792" w14:textId="77777777" w:rsidR="00F85DC0" w:rsidRDefault="00F85DC0" w:rsidP="00824E06">
            <w:pPr>
              <w:rPr>
                <w:b/>
                <w:bCs/>
              </w:rPr>
            </w:pPr>
            <w:r>
              <w:rPr>
                <w:b/>
                <w:bCs/>
              </w:rPr>
              <w:t>Trinity 2</w:t>
            </w:r>
            <w:r w:rsidR="00652972">
              <w:rPr>
                <w:b/>
                <w:bCs/>
              </w:rPr>
              <w:t>0</w:t>
            </w:r>
          </w:p>
          <w:p w14:paraId="3F0A7586" w14:textId="08D5ADD6" w:rsidR="00652972" w:rsidRPr="00E40029" w:rsidRDefault="00652972" w:rsidP="00824E06">
            <w:pPr>
              <w:rPr>
                <w:b/>
                <w:bCs/>
              </w:rPr>
            </w:pPr>
            <w:r>
              <w:rPr>
                <w:b/>
                <w:bCs/>
              </w:rPr>
              <w:t>Green</w:t>
            </w:r>
          </w:p>
        </w:tc>
        <w:tc>
          <w:tcPr>
            <w:tcW w:w="1285" w:type="dxa"/>
          </w:tcPr>
          <w:p w14:paraId="0F4B5D17" w14:textId="77777777" w:rsidR="00F85DC0" w:rsidRDefault="00F85DC0" w:rsidP="00824E06"/>
        </w:tc>
        <w:tc>
          <w:tcPr>
            <w:tcW w:w="1315" w:type="dxa"/>
          </w:tcPr>
          <w:p w14:paraId="593EF2CD" w14:textId="77777777" w:rsidR="00F85DC0" w:rsidRDefault="00F85DC0" w:rsidP="00824E06">
            <w:r>
              <w:t>11 am</w:t>
            </w:r>
          </w:p>
          <w:p w14:paraId="0D103F52" w14:textId="0FDD214E" w:rsidR="00F85DC0" w:rsidRDefault="00F85DC0" w:rsidP="00824E06">
            <w:r>
              <w:t>MP</w:t>
            </w:r>
          </w:p>
        </w:tc>
        <w:tc>
          <w:tcPr>
            <w:tcW w:w="1239" w:type="dxa"/>
          </w:tcPr>
          <w:p w14:paraId="4359E882" w14:textId="77777777" w:rsidR="00F85DC0" w:rsidRDefault="00F85DC0" w:rsidP="00824E06">
            <w:r>
              <w:t>9 am</w:t>
            </w:r>
          </w:p>
          <w:p w14:paraId="1AF5563D" w14:textId="6DF01BC6" w:rsidR="00F85DC0" w:rsidRDefault="00F85DC0" w:rsidP="00824E06">
            <w:r>
              <w:t>HC</w:t>
            </w:r>
          </w:p>
        </w:tc>
        <w:tc>
          <w:tcPr>
            <w:tcW w:w="1233" w:type="dxa"/>
          </w:tcPr>
          <w:p w14:paraId="50FA334F" w14:textId="77777777" w:rsidR="00F85DC0" w:rsidRDefault="00F85DC0" w:rsidP="00824E06"/>
        </w:tc>
        <w:tc>
          <w:tcPr>
            <w:tcW w:w="1478" w:type="dxa"/>
          </w:tcPr>
          <w:p w14:paraId="298F2CAD" w14:textId="77777777" w:rsidR="00F85DC0" w:rsidRDefault="00F85DC0" w:rsidP="00824E06">
            <w:r>
              <w:t xml:space="preserve">10.45 </w:t>
            </w:r>
            <w:proofErr w:type="gramStart"/>
            <w:r>
              <w:t>am</w:t>
            </w:r>
            <w:proofErr w:type="gramEnd"/>
          </w:p>
          <w:p w14:paraId="12BF2FDC" w14:textId="7C5F453C" w:rsidR="00F85DC0" w:rsidRDefault="00F85DC0" w:rsidP="00824E06">
            <w:r>
              <w:t>MP</w:t>
            </w:r>
          </w:p>
        </w:tc>
        <w:tc>
          <w:tcPr>
            <w:tcW w:w="1269" w:type="dxa"/>
          </w:tcPr>
          <w:p w14:paraId="4B9BD254" w14:textId="77777777" w:rsidR="00F85DC0" w:rsidRDefault="00F85DC0" w:rsidP="00824E06">
            <w:r>
              <w:t>11 am</w:t>
            </w:r>
          </w:p>
          <w:p w14:paraId="4FF25FE0" w14:textId="00DBEB67" w:rsidR="00F85DC0" w:rsidRDefault="00F85DC0" w:rsidP="00824E06">
            <w:r>
              <w:t>HC</w:t>
            </w:r>
          </w:p>
        </w:tc>
        <w:tc>
          <w:tcPr>
            <w:tcW w:w="1377" w:type="dxa"/>
          </w:tcPr>
          <w:p w14:paraId="2054F988" w14:textId="77777777" w:rsidR="00F85DC0" w:rsidRDefault="00F85DC0" w:rsidP="00824E06">
            <w:r>
              <w:t xml:space="preserve">9.30 </w:t>
            </w:r>
            <w:proofErr w:type="gramStart"/>
            <w:r>
              <w:t>am</w:t>
            </w:r>
            <w:proofErr w:type="gramEnd"/>
          </w:p>
          <w:p w14:paraId="45F3A68C" w14:textId="0FE26C3E" w:rsidR="00F85DC0" w:rsidRDefault="00F85DC0" w:rsidP="00824E06">
            <w:r>
              <w:t>HC</w:t>
            </w:r>
          </w:p>
        </w:tc>
      </w:tr>
      <w:tr w:rsidR="00F85DC0" w14:paraId="423BF231" w14:textId="77777777" w:rsidTr="00652972">
        <w:trPr>
          <w:trHeight w:val="1058"/>
        </w:trPr>
        <w:tc>
          <w:tcPr>
            <w:tcW w:w="1243" w:type="dxa"/>
          </w:tcPr>
          <w:p w14:paraId="24C1F352" w14:textId="77777777" w:rsidR="00F85DC0" w:rsidRDefault="00F85DC0" w:rsidP="00824E06">
            <w:pPr>
              <w:rPr>
                <w:b/>
                <w:bCs/>
              </w:rPr>
            </w:pPr>
            <w:r>
              <w:rPr>
                <w:b/>
                <w:bCs/>
              </w:rPr>
              <w:t>29</w:t>
            </w:r>
            <w:r w:rsidRPr="005F4B33">
              <w:rPr>
                <w:b/>
                <w:bCs/>
                <w:vertAlign w:val="superscript"/>
              </w:rPr>
              <w:t>th</w:t>
            </w:r>
            <w:r>
              <w:rPr>
                <w:b/>
                <w:bCs/>
              </w:rPr>
              <w:t xml:space="preserve"> October</w:t>
            </w:r>
          </w:p>
          <w:p w14:paraId="3FA058CC" w14:textId="77777777" w:rsidR="00F85DC0" w:rsidRPr="00F85DC0" w:rsidRDefault="00F85DC0" w:rsidP="00824E06">
            <w:pPr>
              <w:rPr>
                <w:b/>
                <w:bCs/>
                <w:sz w:val="18"/>
                <w:szCs w:val="18"/>
              </w:rPr>
            </w:pPr>
            <w:r w:rsidRPr="00F85DC0">
              <w:rPr>
                <w:b/>
                <w:bCs/>
                <w:sz w:val="18"/>
                <w:szCs w:val="18"/>
              </w:rPr>
              <w:t>Last of Trinity</w:t>
            </w:r>
          </w:p>
          <w:p w14:paraId="057B52F2" w14:textId="77777777" w:rsidR="00F85DC0" w:rsidRDefault="00F85DC0" w:rsidP="00824E06">
            <w:pPr>
              <w:rPr>
                <w:b/>
                <w:bCs/>
              </w:rPr>
            </w:pPr>
            <w:r>
              <w:rPr>
                <w:b/>
                <w:bCs/>
              </w:rPr>
              <w:t>Green</w:t>
            </w:r>
          </w:p>
        </w:tc>
        <w:tc>
          <w:tcPr>
            <w:tcW w:w="1285" w:type="dxa"/>
          </w:tcPr>
          <w:p w14:paraId="6729B04E" w14:textId="77777777" w:rsidR="00F85DC0" w:rsidRDefault="00F85DC0" w:rsidP="00824E06"/>
        </w:tc>
        <w:tc>
          <w:tcPr>
            <w:tcW w:w="1315" w:type="dxa"/>
          </w:tcPr>
          <w:p w14:paraId="455D887C" w14:textId="77777777" w:rsidR="00F85DC0" w:rsidRDefault="00F85DC0" w:rsidP="00824E06"/>
        </w:tc>
        <w:tc>
          <w:tcPr>
            <w:tcW w:w="1239" w:type="dxa"/>
          </w:tcPr>
          <w:p w14:paraId="3049E952" w14:textId="77777777" w:rsidR="00F85DC0" w:rsidRDefault="00F85DC0" w:rsidP="00824E06"/>
        </w:tc>
        <w:tc>
          <w:tcPr>
            <w:tcW w:w="1233" w:type="dxa"/>
          </w:tcPr>
          <w:p w14:paraId="1E88B453" w14:textId="77777777" w:rsidR="00F85DC0" w:rsidRDefault="00F85DC0" w:rsidP="00824E06"/>
        </w:tc>
        <w:tc>
          <w:tcPr>
            <w:tcW w:w="1478" w:type="dxa"/>
          </w:tcPr>
          <w:p w14:paraId="63EDD7EA" w14:textId="0443CC0C" w:rsidR="00F85DC0" w:rsidRDefault="00F85DC0" w:rsidP="00824E06">
            <w:r>
              <w:t xml:space="preserve">3pm Remembering with love </w:t>
            </w:r>
          </w:p>
        </w:tc>
        <w:tc>
          <w:tcPr>
            <w:tcW w:w="1269" w:type="dxa"/>
          </w:tcPr>
          <w:p w14:paraId="368107F2" w14:textId="77777777" w:rsidR="00F85DC0" w:rsidRDefault="00F85DC0" w:rsidP="00824E06"/>
        </w:tc>
        <w:tc>
          <w:tcPr>
            <w:tcW w:w="1377" w:type="dxa"/>
          </w:tcPr>
          <w:p w14:paraId="0F1AA3E3" w14:textId="77777777" w:rsidR="00F85DC0" w:rsidRDefault="00F85DC0" w:rsidP="00824E06">
            <w:r>
              <w:t>10.30am</w:t>
            </w:r>
          </w:p>
          <w:p w14:paraId="0D77A685" w14:textId="160CCDE7" w:rsidR="00F85DC0" w:rsidRDefault="00F85DC0" w:rsidP="00824E06">
            <w:r>
              <w:t>United Benefice Service</w:t>
            </w:r>
          </w:p>
        </w:tc>
      </w:tr>
      <w:tr w:rsidR="00F85DC0" w14:paraId="191D1AA9" w14:textId="77777777" w:rsidTr="00F85DC0">
        <w:trPr>
          <w:trHeight w:val="987"/>
        </w:trPr>
        <w:tc>
          <w:tcPr>
            <w:tcW w:w="1243" w:type="dxa"/>
          </w:tcPr>
          <w:p w14:paraId="489A4BEF" w14:textId="77777777" w:rsidR="00F85DC0" w:rsidRDefault="00F85DC0" w:rsidP="00F85DC0">
            <w:pPr>
              <w:rPr>
                <w:b/>
                <w:bCs/>
              </w:rPr>
            </w:pPr>
            <w:r>
              <w:rPr>
                <w:b/>
                <w:bCs/>
              </w:rPr>
              <w:t>5</w:t>
            </w:r>
            <w:r w:rsidRPr="001E1DDE">
              <w:rPr>
                <w:b/>
                <w:bCs/>
                <w:vertAlign w:val="superscript"/>
              </w:rPr>
              <w:t>th</w:t>
            </w:r>
            <w:r>
              <w:rPr>
                <w:b/>
                <w:bCs/>
              </w:rPr>
              <w:t xml:space="preserve"> November</w:t>
            </w:r>
          </w:p>
          <w:p w14:paraId="625FE9A9" w14:textId="77777777" w:rsidR="00F85DC0" w:rsidRPr="00E40029" w:rsidRDefault="00F85DC0" w:rsidP="00F85DC0">
            <w:pPr>
              <w:rPr>
                <w:b/>
                <w:bCs/>
              </w:rPr>
            </w:pPr>
            <w:r>
              <w:rPr>
                <w:b/>
                <w:bCs/>
              </w:rPr>
              <w:t>All Saints</w:t>
            </w:r>
          </w:p>
          <w:p w14:paraId="3EC52157" w14:textId="1493F06F" w:rsidR="00F85DC0" w:rsidRDefault="00F85DC0" w:rsidP="00F85DC0">
            <w:pPr>
              <w:rPr>
                <w:b/>
                <w:bCs/>
              </w:rPr>
            </w:pPr>
            <w:r>
              <w:rPr>
                <w:b/>
                <w:bCs/>
              </w:rPr>
              <w:t>White</w:t>
            </w:r>
          </w:p>
        </w:tc>
        <w:tc>
          <w:tcPr>
            <w:tcW w:w="1285" w:type="dxa"/>
          </w:tcPr>
          <w:p w14:paraId="0A7B855B" w14:textId="77777777" w:rsidR="00F85DC0" w:rsidRDefault="00F85DC0" w:rsidP="00F85DC0">
            <w:r>
              <w:t xml:space="preserve">9.15 </w:t>
            </w:r>
            <w:proofErr w:type="gramStart"/>
            <w:r>
              <w:t>am</w:t>
            </w:r>
            <w:proofErr w:type="gramEnd"/>
          </w:p>
          <w:p w14:paraId="3FB79BEC" w14:textId="77777777" w:rsidR="00F85DC0" w:rsidRDefault="00F85DC0" w:rsidP="00F85DC0">
            <w:r>
              <w:t>HC</w:t>
            </w:r>
          </w:p>
          <w:p w14:paraId="2B9CEDEF" w14:textId="0FF4881D" w:rsidR="00F85DC0" w:rsidRDefault="00F85DC0" w:rsidP="00F85DC0"/>
        </w:tc>
        <w:tc>
          <w:tcPr>
            <w:tcW w:w="1315" w:type="dxa"/>
          </w:tcPr>
          <w:p w14:paraId="5B4C1F63" w14:textId="77777777" w:rsidR="00F85DC0" w:rsidRDefault="00F85DC0" w:rsidP="00F85DC0">
            <w:r>
              <w:t>11 am</w:t>
            </w:r>
          </w:p>
          <w:p w14:paraId="125CF9DA" w14:textId="77777777" w:rsidR="00F85DC0" w:rsidRDefault="00F85DC0" w:rsidP="00F85DC0">
            <w:r>
              <w:t>HC</w:t>
            </w:r>
          </w:p>
          <w:p w14:paraId="3E60AFCF" w14:textId="33166939" w:rsidR="00F85DC0" w:rsidRDefault="00F85DC0" w:rsidP="00F85DC0"/>
        </w:tc>
        <w:tc>
          <w:tcPr>
            <w:tcW w:w="1239" w:type="dxa"/>
          </w:tcPr>
          <w:p w14:paraId="1E4564B4" w14:textId="77777777" w:rsidR="00F85DC0" w:rsidRDefault="00F85DC0" w:rsidP="00F85DC0"/>
        </w:tc>
        <w:tc>
          <w:tcPr>
            <w:tcW w:w="1233" w:type="dxa"/>
          </w:tcPr>
          <w:p w14:paraId="0F10A0A3" w14:textId="77777777" w:rsidR="00F85DC0" w:rsidRDefault="00F85DC0" w:rsidP="00F85DC0">
            <w:r>
              <w:t xml:space="preserve">9.30 </w:t>
            </w:r>
            <w:proofErr w:type="gramStart"/>
            <w:r>
              <w:t>am</w:t>
            </w:r>
            <w:proofErr w:type="gramEnd"/>
          </w:p>
          <w:p w14:paraId="0BEF591F" w14:textId="77777777" w:rsidR="00F85DC0" w:rsidRDefault="00F85DC0" w:rsidP="00F85DC0">
            <w:proofErr w:type="gramStart"/>
            <w:r>
              <w:t>HC  BCP</w:t>
            </w:r>
            <w:proofErr w:type="gramEnd"/>
          </w:p>
          <w:p w14:paraId="67351253" w14:textId="7DCF7B62" w:rsidR="00F85DC0" w:rsidRDefault="00F85DC0" w:rsidP="00F85DC0"/>
        </w:tc>
        <w:tc>
          <w:tcPr>
            <w:tcW w:w="1478" w:type="dxa"/>
          </w:tcPr>
          <w:p w14:paraId="7E2ADD33" w14:textId="77777777" w:rsidR="00F85DC0" w:rsidRDefault="00F85DC0" w:rsidP="00F85DC0">
            <w:r>
              <w:t xml:space="preserve">10.45 </w:t>
            </w:r>
            <w:proofErr w:type="gramStart"/>
            <w:r>
              <w:t>am</w:t>
            </w:r>
            <w:proofErr w:type="gramEnd"/>
          </w:p>
          <w:p w14:paraId="4D74E93C" w14:textId="77777777" w:rsidR="00F85DC0" w:rsidRDefault="00F85DC0" w:rsidP="00F85DC0">
            <w:r>
              <w:t>HC</w:t>
            </w:r>
          </w:p>
          <w:p w14:paraId="7A0CD82F" w14:textId="1BBD49FA" w:rsidR="00F85DC0" w:rsidRDefault="00F85DC0" w:rsidP="00F85DC0"/>
        </w:tc>
        <w:tc>
          <w:tcPr>
            <w:tcW w:w="1269" w:type="dxa"/>
          </w:tcPr>
          <w:p w14:paraId="59CE81B4" w14:textId="77777777" w:rsidR="00F85DC0" w:rsidRDefault="00F85DC0" w:rsidP="00F85DC0"/>
        </w:tc>
        <w:tc>
          <w:tcPr>
            <w:tcW w:w="1377" w:type="dxa"/>
          </w:tcPr>
          <w:p w14:paraId="272D5221" w14:textId="77777777" w:rsidR="00F85DC0" w:rsidRDefault="00F85DC0" w:rsidP="00F85DC0">
            <w:r>
              <w:t xml:space="preserve">9.30 </w:t>
            </w:r>
            <w:proofErr w:type="gramStart"/>
            <w:r>
              <w:t>am</w:t>
            </w:r>
            <w:proofErr w:type="gramEnd"/>
          </w:p>
          <w:p w14:paraId="6252AF54" w14:textId="78225724" w:rsidR="00F85DC0" w:rsidRDefault="00F85DC0" w:rsidP="00F85DC0">
            <w:r>
              <w:t>MP</w:t>
            </w:r>
          </w:p>
        </w:tc>
      </w:tr>
    </w:tbl>
    <w:p w14:paraId="60FED5A7" w14:textId="77777777" w:rsidR="00DD788D" w:rsidRDefault="00DD788D" w:rsidP="00652972">
      <w:pPr>
        <w:spacing w:after="0"/>
        <w:rPr>
          <w:rFonts w:ascii="Calibri" w:hAnsi="Calibri" w:cs="Calibri"/>
          <w:b/>
          <w:bCs/>
          <w:color w:val="C00000"/>
          <w:sz w:val="24"/>
          <w:szCs w:val="24"/>
        </w:rPr>
      </w:pPr>
    </w:p>
    <w:p w14:paraId="22F531A0" w14:textId="7823E703" w:rsidR="00DA3706" w:rsidRPr="00652972" w:rsidRDefault="00CD37AE" w:rsidP="00652972">
      <w:pPr>
        <w:spacing w:after="0"/>
        <w:jc w:val="center"/>
        <w:rPr>
          <w:rFonts w:ascii="Calibri" w:hAnsi="Calibri" w:cs="Calibri"/>
          <w:b/>
          <w:bCs/>
          <w:i/>
          <w:iCs/>
          <w:sz w:val="24"/>
          <w:szCs w:val="24"/>
        </w:rPr>
      </w:pPr>
      <w:r w:rsidRPr="00CD37AE">
        <w:rPr>
          <w:rFonts w:ascii="Calibri" w:hAnsi="Calibri" w:cs="Calibri"/>
          <w:b/>
          <w:bCs/>
          <w:i/>
          <w:iCs/>
          <w:sz w:val="24"/>
          <w:szCs w:val="24"/>
        </w:rPr>
        <w:t>HC- Holy Communion; MP- Morning Prayer</w:t>
      </w:r>
      <w:r w:rsidR="008C19DC">
        <w:rPr>
          <w:rFonts w:ascii="Calibri" w:hAnsi="Calibri" w:cs="Calibri"/>
          <w:b/>
          <w:bCs/>
          <w:i/>
          <w:iCs/>
          <w:sz w:val="24"/>
          <w:szCs w:val="24"/>
        </w:rPr>
        <w:t>; BCP- Book of Common Prayer</w:t>
      </w:r>
    </w:p>
    <w:p w14:paraId="7CA07115" w14:textId="4A76C500" w:rsidR="00143FAA" w:rsidRPr="003203CE" w:rsidRDefault="00143FAA" w:rsidP="00652972">
      <w:pPr>
        <w:spacing w:after="0"/>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03F197AE" w:rsidR="00143FAA" w:rsidRPr="003203CE" w:rsidRDefault="00143FAA" w:rsidP="00652972">
      <w:pPr>
        <w:spacing w:after="0"/>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49705E53" w:rsidR="00143FAA" w:rsidRPr="003203CE" w:rsidRDefault="00652972" w:rsidP="00652972">
      <w:pPr>
        <w:spacing w:after="0"/>
        <w:rPr>
          <w:rFonts w:ascii="Roboto" w:hAnsi="Roboto" w:cs="Calibri"/>
          <w:sz w:val="18"/>
          <w:szCs w:val="18"/>
        </w:rPr>
      </w:pPr>
      <w:r>
        <w:rPr>
          <w:rFonts w:cstheme="minorHAnsi"/>
          <w:b/>
          <w:bCs/>
          <w:noProof/>
          <w:color w:val="385623" w:themeColor="accent6" w:themeShade="80"/>
        </w:rPr>
        <w:drawing>
          <wp:anchor distT="0" distB="0" distL="114300" distR="114300" simplePos="0" relativeHeight="251678720" behindDoc="0" locked="0" layoutInCell="1" allowOverlap="1" wp14:anchorId="57F58EEF" wp14:editId="79C0B107">
            <wp:simplePos x="0" y="0"/>
            <wp:positionH relativeFrom="column">
              <wp:posOffset>4175125</wp:posOffset>
            </wp:positionH>
            <wp:positionV relativeFrom="paragraph">
              <wp:posOffset>33655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00143FAA" w:rsidRPr="003203CE">
        <w:rPr>
          <w:rFonts w:ascii="Roboto" w:hAnsi="Roboto" w:cs="Calibri"/>
          <w:sz w:val="18"/>
          <w:szCs w:val="18"/>
        </w:rPr>
        <w:t>weekly phone line worship – see top of this page for the number.</w:t>
      </w:r>
    </w:p>
    <w:p w14:paraId="74643AA7" w14:textId="7200A291" w:rsidR="00143FAA" w:rsidRPr="003203CE" w:rsidRDefault="00143FAA" w:rsidP="00652972">
      <w:pPr>
        <w:spacing w:after="0"/>
        <w:rPr>
          <w:rFonts w:ascii="Roboto" w:hAnsi="Roboto" w:cs="Calibri"/>
          <w:sz w:val="18"/>
          <w:szCs w:val="18"/>
        </w:rPr>
      </w:pPr>
      <w:r w:rsidRPr="003203CE">
        <w:rPr>
          <w:rFonts w:ascii="Roboto" w:hAnsi="Roboto" w:cs="Calibri"/>
          <w:sz w:val="18"/>
          <w:szCs w:val="18"/>
        </w:rPr>
        <w:t>DAILY HOPE – national phone line, see number above.</w:t>
      </w:r>
    </w:p>
    <w:p w14:paraId="701545C7" w14:textId="5A6778A8" w:rsidR="00BF1C58" w:rsidRPr="00652972" w:rsidRDefault="00143FAA" w:rsidP="00652972">
      <w:pPr>
        <w:spacing w:after="0"/>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proofErr w:type="gramStart"/>
      <w:r w:rsidRPr="003203CE">
        <w:rPr>
          <w:rFonts w:ascii="Roboto" w:hAnsi="Roboto" w:cs="Calibri"/>
          <w:sz w:val="18"/>
          <w:szCs w:val="18"/>
        </w:rPr>
        <w:t>www.lichfield-cathedral.org  10.30</w:t>
      </w:r>
      <w:proofErr w:type="gramEnd"/>
      <w:r w:rsidRPr="003203CE">
        <w:rPr>
          <w:rFonts w:ascii="Roboto" w:hAnsi="Roboto" w:cs="Calibri"/>
          <w:sz w:val="18"/>
          <w:szCs w:val="18"/>
        </w:rPr>
        <w:t xml:space="preserve"> am Eucharist</w:t>
      </w:r>
    </w:p>
    <w:sectPr w:rsidR="00BF1C58" w:rsidRPr="00652972" w:rsidSect="00594D1E">
      <w:pgSz w:w="11906" w:h="16838"/>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7269"/>
    <w:multiLevelType w:val="hybridMultilevel"/>
    <w:tmpl w:val="FD14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3"/>
  </w:num>
  <w:num w:numId="2" w16cid:durableId="2073111630">
    <w:abstractNumId w:val="11"/>
  </w:num>
  <w:num w:numId="3" w16cid:durableId="442462677">
    <w:abstractNumId w:val="4"/>
  </w:num>
  <w:num w:numId="4" w16cid:durableId="596449084">
    <w:abstractNumId w:val="8"/>
  </w:num>
  <w:num w:numId="5" w16cid:durableId="650521979">
    <w:abstractNumId w:val="1"/>
  </w:num>
  <w:num w:numId="6" w16cid:durableId="108471725">
    <w:abstractNumId w:val="6"/>
  </w:num>
  <w:num w:numId="7" w16cid:durableId="223833284">
    <w:abstractNumId w:val="12"/>
  </w:num>
  <w:num w:numId="8" w16cid:durableId="1478111581">
    <w:abstractNumId w:val="0"/>
  </w:num>
  <w:num w:numId="9" w16cid:durableId="1211767404">
    <w:abstractNumId w:val="5"/>
  </w:num>
  <w:num w:numId="10" w16cid:durableId="1532301489">
    <w:abstractNumId w:val="2"/>
  </w:num>
  <w:num w:numId="11" w16cid:durableId="1211921373">
    <w:abstractNumId w:val="9"/>
  </w:num>
  <w:num w:numId="12" w16cid:durableId="131679361">
    <w:abstractNumId w:val="10"/>
  </w:num>
  <w:num w:numId="13" w16cid:durableId="770012781">
    <w:abstractNumId w:val="13"/>
  </w:num>
  <w:num w:numId="14" w16cid:durableId="19438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22133"/>
    <w:rsid w:val="00023796"/>
    <w:rsid w:val="00024A26"/>
    <w:rsid w:val="00031A4C"/>
    <w:rsid w:val="00036FC4"/>
    <w:rsid w:val="00037DE9"/>
    <w:rsid w:val="00037FAD"/>
    <w:rsid w:val="00051572"/>
    <w:rsid w:val="00051C68"/>
    <w:rsid w:val="00053281"/>
    <w:rsid w:val="000555FB"/>
    <w:rsid w:val="000556FD"/>
    <w:rsid w:val="00060A08"/>
    <w:rsid w:val="000628B0"/>
    <w:rsid w:val="00062E1B"/>
    <w:rsid w:val="00073177"/>
    <w:rsid w:val="000741BF"/>
    <w:rsid w:val="00074D10"/>
    <w:rsid w:val="00077952"/>
    <w:rsid w:val="00083AED"/>
    <w:rsid w:val="000858A9"/>
    <w:rsid w:val="0008700E"/>
    <w:rsid w:val="00091001"/>
    <w:rsid w:val="0009628E"/>
    <w:rsid w:val="000A0CE7"/>
    <w:rsid w:val="000A3EAA"/>
    <w:rsid w:val="000A647B"/>
    <w:rsid w:val="000B0548"/>
    <w:rsid w:val="000B07D0"/>
    <w:rsid w:val="000C0132"/>
    <w:rsid w:val="000C0D37"/>
    <w:rsid w:val="000C11A5"/>
    <w:rsid w:val="000C5C6A"/>
    <w:rsid w:val="000C66B8"/>
    <w:rsid w:val="000D4457"/>
    <w:rsid w:val="000D50E2"/>
    <w:rsid w:val="000E0D7E"/>
    <w:rsid w:val="000E2D70"/>
    <w:rsid w:val="000E69A0"/>
    <w:rsid w:val="000E6CCF"/>
    <w:rsid w:val="000E74D6"/>
    <w:rsid w:val="000E7D0D"/>
    <w:rsid w:val="000F0AA0"/>
    <w:rsid w:val="000F150C"/>
    <w:rsid w:val="000F207E"/>
    <w:rsid w:val="000F5201"/>
    <w:rsid w:val="000F6DA4"/>
    <w:rsid w:val="00101935"/>
    <w:rsid w:val="00103A9D"/>
    <w:rsid w:val="00106944"/>
    <w:rsid w:val="0011126F"/>
    <w:rsid w:val="00111BB7"/>
    <w:rsid w:val="001125E8"/>
    <w:rsid w:val="00115B73"/>
    <w:rsid w:val="00116350"/>
    <w:rsid w:val="00116AE2"/>
    <w:rsid w:val="00122521"/>
    <w:rsid w:val="00130E5B"/>
    <w:rsid w:val="00131421"/>
    <w:rsid w:val="00133D59"/>
    <w:rsid w:val="00133DE7"/>
    <w:rsid w:val="001355AB"/>
    <w:rsid w:val="00137E9D"/>
    <w:rsid w:val="00142189"/>
    <w:rsid w:val="001426C9"/>
    <w:rsid w:val="00143FAA"/>
    <w:rsid w:val="0014510A"/>
    <w:rsid w:val="00147C24"/>
    <w:rsid w:val="0015185C"/>
    <w:rsid w:val="00151B8C"/>
    <w:rsid w:val="00156A60"/>
    <w:rsid w:val="00166040"/>
    <w:rsid w:val="0016632C"/>
    <w:rsid w:val="00170EA1"/>
    <w:rsid w:val="001715EA"/>
    <w:rsid w:val="00171850"/>
    <w:rsid w:val="001838BB"/>
    <w:rsid w:val="001843C8"/>
    <w:rsid w:val="00186150"/>
    <w:rsid w:val="001929ED"/>
    <w:rsid w:val="00192BEF"/>
    <w:rsid w:val="001A016D"/>
    <w:rsid w:val="001A3619"/>
    <w:rsid w:val="001A36B0"/>
    <w:rsid w:val="001A4A20"/>
    <w:rsid w:val="001A53BF"/>
    <w:rsid w:val="001A564F"/>
    <w:rsid w:val="001A6223"/>
    <w:rsid w:val="001A64AF"/>
    <w:rsid w:val="001A6914"/>
    <w:rsid w:val="001A6948"/>
    <w:rsid w:val="001B4FD2"/>
    <w:rsid w:val="001B7EA1"/>
    <w:rsid w:val="001C0C6B"/>
    <w:rsid w:val="001C5115"/>
    <w:rsid w:val="001C5606"/>
    <w:rsid w:val="001D4F76"/>
    <w:rsid w:val="001D5831"/>
    <w:rsid w:val="001D78A3"/>
    <w:rsid w:val="001D7D61"/>
    <w:rsid w:val="001D7E4F"/>
    <w:rsid w:val="001F247C"/>
    <w:rsid w:val="001F3897"/>
    <w:rsid w:val="001F6A16"/>
    <w:rsid w:val="001F71A9"/>
    <w:rsid w:val="00201E8C"/>
    <w:rsid w:val="00207680"/>
    <w:rsid w:val="002079BE"/>
    <w:rsid w:val="00216BE2"/>
    <w:rsid w:val="002203B8"/>
    <w:rsid w:val="00221F56"/>
    <w:rsid w:val="0022241D"/>
    <w:rsid w:val="00237505"/>
    <w:rsid w:val="00240230"/>
    <w:rsid w:val="0025063A"/>
    <w:rsid w:val="00251414"/>
    <w:rsid w:val="002518B8"/>
    <w:rsid w:val="00254C0F"/>
    <w:rsid w:val="0025564A"/>
    <w:rsid w:val="00257CA3"/>
    <w:rsid w:val="0026013C"/>
    <w:rsid w:val="00263548"/>
    <w:rsid w:val="00271DC7"/>
    <w:rsid w:val="002736F1"/>
    <w:rsid w:val="0027736F"/>
    <w:rsid w:val="00282F72"/>
    <w:rsid w:val="002839CD"/>
    <w:rsid w:val="00285F0E"/>
    <w:rsid w:val="002902FE"/>
    <w:rsid w:val="002A04B5"/>
    <w:rsid w:val="002A26F4"/>
    <w:rsid w:val="002A2B94"/>
    <w:rsid w:val="002B026A"/>
    <w:rsid w:val="002B1399"/>
    <w:rsid w:val="002B150A"/>
    <w:rsid w:val="002B248D"/>
    <w:rsid w:val="002C1043"/>
    <w:rsid w:val="002D67CA"/>
    <w:rsid w:val="002E0358"/>
    <w:rsid w:val="002E196E"/>
    <w:rsid w:val="002E4184"/>
    <w:rsid w:val="002E6D55"/>
    <w:rsid w:val="002E6EA4"/>
    <w:rsid w:val="002F320B"/>
    <w:rsid w:val="002F4F47"/>
    <w:rsid w:val="002F52FB"/>
    <w:rsid w:val="002F6F68"/>
    <w:rsid w:val="00303ECA"/>
    <w:rsid w:val="0031120B"/>
    <w:rsid w:val="0031278B"/>
    <w:rsid w:val="00312F50"/>
    <w:rsid w:val="003134F9"/>
    <w:rsid w:val="00314BAD"/>
    <w:rsid w:val="003203CE"/>
    <w:rsid w:val="00320519"/>
    <w:rsid w:val="0032285D"/>
    <w:rsid w:val="00345AC4"/>
    <w:rsid w:val="00346DA9"/>
    <w:rsid w:val="00351C0B"/>
    <w:rsid w:val="0035319E"/>
    <w:rsid w:val="003564D5"/>
    <w:rsid w:val="00360BA0"/>
    <w:rsid w:val="00370751"/>
    <w:rsid w:val="00372E94"/>
    <w:rsid w:val="00377AC2"/>
    <w:rsid w:val="003806F7"/>
    <w:rsid w:val="003902CE"/>
    <w:rsid w:val="00396CAC"/>
    <w:rsid w:val="003B2E69"/>
    <w:rsid w:val="003B6439"/>
    <w:rsid w:val="003B7A57"/>
    <w:rsid w:val="003C11DA"/>
    <w:rsid w:val="003C1F9B"/>
    <w:rsid w:val="003C4D75"/>
    <w:rsid w:val="003C5756"/>
    <w:rsid w:val="003D07DC"/>
    <w:rsid w:val="003D09EB"/>
    <w:rsid w:val="003D0CCF"/>
    <w:rsid w:val="003D2AB2"/>
    <w:rsid w:val="003D4BF3"/>
    <w:rsid w:val="003D5A3B"/>
    <w:rsid w:val="003D6235"/>
    <w:rsid w:val="003E3FAC"/>
    <w:rsid w:val="003E6E82"/>
    <w:rsid w:val="003F15B0"/>
    <w:rsid w:val="003F3D9C"/>
    <w:rsid w:val="003F43BB"/>
    <w:rsid w:val="00400E88"/>
    <w:rsid w:val="00402EE9"/>
    <w:rsid w:val="004054AE"/>
    <w:rsid w:val="00410F0B"/>
    <w:rsid w:val="00415658"/>
    <w:rsid w:val="00415789"/>
    <w:rsid w:val="00415E5C"/>
    <w:rsid w:val="0042671E"/>
    <w:rsid w:val="00430B2E"/>
    <w:rsid w:val="0043727F"/>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83AAF"/>
    <w:rsid w:val="004875D5"/>
    <w:rsid w:val="00487DB4"/>
    <w:rsid w:val="00490FF9"/>
    <w:rsid w:val="00494784"/>
    <w:rsid w:val="00497774"/>
    <w:rsid w:val="004A1836"/>
    <w:rsid w:val="004A26CB"/>
    <w:rsid w:val="004A3695"/>
    <w:rsid w:val="004A3928"/>
    <w:rsid w:val="004A42DA"/>
    <w:rsid w:val="004A7C19"/>
    <w:rsid w:val="004A7D63"/>
    <w:rsid w:val="004B0638"/>
    <w:rsid w:val="004B0DBA"/>
    <w:rsid w:val="004C41A4"/>
    <w:rsid w:val="004C482E"/>
    <w:rsid w:val="004D1D92"/>
    <w:rsid w:val="004D51E2"/>
    <w:rsid w:val="004D5C05"/>
    <w:rsid w:val="004D7057"/>
    <w:rsid w:val="004E0D0E"/>
    <w:rsid w:val="004E2381"/>
    <w:rsid w:val="004E3224"/>
    <w:rsid w:val="004F426B"/>
    <w:rsid w:val="004F4BCC"/>
    <w:rsid w:val="004F7F3C"/>
    <w:rsid w:val="005020FD"/>
    <w:rsid w:val="005075B5"/>
    <w:rsid w:val="00510C51"/>
    <w:rsid w:val="005125FD"/>
    <w:rsid w:val="00520164"/>
    <w:rsid w:val="00521828"/>
    <w:rsid w:val="00524A62"/>
    <w:rsid w:val="00526B1B"/>
    <w:rsid w:val="00530C5D"/>
    <w:rsid w:val="005341DD"/>
    <w:rsid w:val="00537261"/>
    <w:rsid w:val="00545977"/>
    <w:rsid w:val="00547ED3"/>
    <w:rsid w:val="00552218"/>
    <w:rsid w:val="0055454E"/>
    <w:rsid w:val="005565C9"/>
    <w:rsid w:val="005629AE"/>
    <w:rsid w:val="00563CE5"/>
    <w:rsid w:val="00563E8E"/>
    <w:rsid w:val="00564ABE"/>
    <w:rsid w:val="005709BF"/>
    <w:rsid w:val="00571268"/>
    <w:rsid w:val="0057211E"/>
    <w:rsid w:val="00572BA1"/>
    <w:rsid w:val="00576966"/>
    <w:rsid w:val="005776DE"/>
    <w:rsid w:val="00581CBE"/>
    <w:rsid w:val="00581D91"/>
    <w:rsid w:val="00586BB0"/>
    <w:rsid w:val="00591A50"/>
    <w:rsid w:val="00594D1E"/>
    <w:rsid w:val="005A07E7"/>
    <w:rsid w:val="005A3D8B"/>
    <w:rsid w:val="005A5D8B"/>
    <w:rsid w:val="005A6249"/>
    <w:rsid w:val="005A7242"/>
    <w:rsid w:val="005A7807"/>
    <w:rsid w:val="005B5FD8"/>
    <w:rsid w:val="005C2873"/>
    <w:rsid w:val="005C4BCC"/>
    <w:rsid w:val="005C5286"/>
    <w:rsid w:val="005D216E"/>
    <w:rsid w:val="005D37BC"/>
    <w:rsid w:val="005E0447"/>
    <w:rsid w:val="005E2A4E"/>
    <w:rsid w:val="005E6C21"/>
    <w:rsid w:val="005F28C2"/>
    <w:rsid w:val="005F379C"/>
    <w:rsid w:val="005F44A5"/>
    <w:rsid w:val="005F6591"/>
    <w:rsid w:val="005F78C9"/>
    <w:rsid w:val="00602BF4"/>
    <w:rsid w:val="00611D26"/>
    <w:rsid w:val="0061481F"/>
    <w:rsid w:val="00622EE1"/>
    <w:rsid w:val="0063069E"/>
    <w:rsid w:val="0063158F"/>
    <w:rsid w:val="0063310C"/>
    <w:rsid w:val="00633A8B"/>
    <w:rsid w:val="006406B0"/>
    <w:rsid w:val="00641522"/>
    <w:rsid w:val="006417E0"/>
    <w:rsid w:val="0064430B"/>
    <w:rsid w:val="00646528"/>
    <w:rsid w:val="00652972"/>
    <w:rsid w:val="0065596D"/>
    <w:rsid w:val="00657258"/>
    <w:rsid w:val="00657BBC"/>
    <w:rsid w:val="00662DC8"/>
    <w:rsid w:val="00664D87"/>
    <w:rsid w:val="006660B2"/>
    <w:rsid w:val="006706DB"/>
    <w:rsid w:val="00695B19"/>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700AFD"/>
    <w:rsid w:val="00701000"/>
    <w:rsid w:val="0070214C"/>
    <w:rsid w:val="0071518E"/>
    <w:rsid w:val="0073067E"/>
    <w:rsid w:val="007311B2"/>
    <w:rsid w:val="0073428E"/>
    <w:rsid w:val="00744820"/>
    <w:rsid w:val="00746268"/>
    <w:rsid w:val="0075155A"/>
    <w:rsid w:val="007518DE"/>
    <w:rsid w:val="00754D04"/>
    <w:rsid w:val="007610E5"/>
    <w:rsid w:val="007643A3"/>
    <w:rsid w:val="00764D27"/>
    <w:rsid w:val="0077022A"/>
    <w:rsid w:val="00771824"/>
    <w:rsid w:val="00771835"/>
    <w:rsid w:val="00771B39"/>
    <w:rsid w:val="00773C3C"/>
    <w:rsid w:val="0077459F"/>
    <w:rsid w:val="00777C5D"/>
    <w:rsid w:val="00781611"/>
    <w:rsid w:val="00793D8B"/>
    <w:rsid w:val="007A04EA"/>
    <w:rsid w:val="007A1CC9"/>
    <w:rsid w:val="007A5E50"/>
    <w:rsid w:val="007B2697"/>
    <w:rsid w:val="007B5F56"/>
    <w:rsid w:val="007D01BF"/>
    <w:rsid w:val="007E1FCA"/>
    <w:rsid w:val="007E58EA"/>
    <w:rsid w:val="007E6F74"/>
    <w:rsid w:val="0080461A"/>
    <w:rsid w:val="008064F2"/>
    <w:rsid w:val="00806F67"/>
    <w:rsid w:val="00817E8E"/>
    <w:rsid w:val="00822C44"/>
    <w:rsid w:val="00826F6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93496"/>
    <w:rsid w:val="008943A2"/>
    <w:rsid w:val="00896239"/>
    <w:rsid w:val="008A2F38"/>
    <w:rsid w:val="008A3BC4"/>
    <w:rsid w:val="008A3DA9"/>
    <w:rsid w:val="008A6A0C"/>
    <w:rsid w:val="008B01B9"/>
    <w:rsid w:val="008B5556"/>
    <w:rsid w:val="008C16AC"/>
    <w:rsid w:val="008C19DC"/>
    <w:rsid w:val="008C5FED"/>
    <w:rsid w:val="008D0438"/>
    <w:rsid w:val="008D32B7"/>
    <w:rsid w:val="008D409B"/>
    <w:rsid w:val="008E3EDC"/>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356C2"/>
    <w:rsid w:val="009359C5"/>
    <w:rsid w:val="009428D6"/>
    <w:rsid w:val="00947BC2"/>
    <w:rsid w:val="00951F33"/>
    <w:rsid w:val="00954906"/>
    <w:rsid w:val="00962A9C"/>
    <w:rsid w:val="00967775"/>
    <w:rsid w:val="009708D2"/>
    <w:rsid w:val="0098306D"/>
    <w:rsid w:val="00985DE6"/>
    <w:rsid w:val="009869EF"/>
    <w:rsid w:val="009870C8"/>
    <w:rsid w:val="00990349"/>
    <w:rsid w:val="00990566"/>
    <w:rsid w:val="009907C2"/>
    <w:rsid w:val="0099603B"/>
    <w:rsid w:val="00996043"/>
    <w:rsid w:val="009A2F41"/>
    <w:rsid w:val="009B128F"/>
    <w:rsid w:val="009B1B61"/>
    <w:rsid w:val="009B20C0"/>
    <w:rsid w:val="009B633B"/>
    <w:rsid w:val="009B7439"/>
    <w:rsid w:val="009C03CC"/>
    <w:rsid w:val="009C1D1B"/>
    <w:rsid w:val="009C57FB"/>
    <w:rsid w:val="009C71A8"/>
    <w:rsid w:val="009D28A5"/>
    <w:rsid w:val="009D66F0"/>
    <w:rsid w:val="009E310B"/>
    <w:rsid w:val="009E4DE4"/>
    <w:rsid w:val="009E5C1B"/>
    <w:rsid w:val="009E606F"/>
    <w:rsid w:val="009E6243"/>
    <w:rsid w:val="009E7AA2"/>
    <w:rsid w:val="009F217A"/>
    <w:rsid w:val="009F3C41"/>
    <w:rsid w:val="00A01BCF"/>
    <w:rsid w:val="00A04881"/>
    <w:rsid w:val="00A04F7D"/>
    <w:rsid w:val="00A06182"/>
    <w:rsid w:val="00A06887"/>
    <w:rsid w:val="00A07412"/>
    <w:rsid w:val="00A10289"/>
    <w:rsid w:val="00A174C8"/>
    <w:rsid w:val="00A2194E"/>
    <w:rsid w:val="00A27C0C"/>
    <w:rsid w:val="00A3090F"/>
    <w:rsid w:val="00A341D9"/>
    <w:rsid w:val="00A34974"/>
    <w:rsid w:val="00A43BDF"/>
    <w:rsid w:val="00A441F4"/>
    <w:rsid w:val="00A4677E"/>
    <w:rsid w:val="00A46BE9"/>
    <w:rsid w:val="00A502CF"/>
    <w:rsid w:val="00A51466"/>
    <w:rsid w:val="00A572EE"/>
    <w:rsid w:val="00A718F6"/>
    <w:rsid w:val="00A76B2C"/>
    <w:rsid w:val="00A81B98"/>
    <w:rsid w:val="00A851A8"/>
    <w:rsid w:val="00A868F4"/>
    <w:rsid w:val="00A97461"/>
    <w:rsid w:val="00AA28E7"/>
    <w:rsid w:val="00AA4BFA"/>
    <w:rsid w:val="00AA5A4D"/>
    <w:rsid w:val="00AA6B49"/>
    <w:rsid w:val="00AB2FD6"/>
    <w:rsid w:val="00AB7EEA"/>
    <w:rsid w:val="00AC0E6F"/>
    <w:rsid w:val="00AC1A02"/>
    <w:rsid w:val="00AC7B58"/>
    <w:rsid w:val="00AD0F61"/>
    <w:rsid w:val="00AE169B"/>
    <w:rsid w:val="00AE4580"/>
    <w:rsid w:val="00AE516E"/>
    <w:rsid w:val="00AE6D38"/>
    <w:rsid w:val="00AF2363"/>
    <w:rsid w:val="00AF2802"/>
    <w:rsid w:val="00AF41E5"/>
    <w:rsid w:val="00AF5FE5"/>
    <w:rsid w:val="00AF7FE8"/>
    <w:rsid w:val="00B002E9"/>
    <w:rsid w:val="00B01F61"/>
    <w:rsid w:val="00B035B5"/>
    <w:rsid w:val="00B05CD6"/>
    <w:rsid w:val="00B21161"/>
    <w:rsid w:val="00B2642E"/>
    <w:rsid w:val="00B3483D"/>
    <w:rsid w:val="00B400E2"/>
    <w:rsid w:val="00B40996"/>
    <w:rsid w:val="00B539CA"/>
    <w:rsid w:val="00B576F3"/>
    <w:rsid w:val="00B60621"/>
    <w:rsid w:val="00B66C34"/>
    <w:rsid w:val="00B679C0"/>
    <w:rsid w:val="00B67BD4"/>
    <w:rsid w:val="00B76B35"/>
    <w:rsid w:val="00B81348"/>
    <w:rsid w:val="00B863D9"/>
    <w:rsid w:val="00B924BA"/>
    <w:rsid w:val="00B93C9F"/>
    <w:rsid w:val="00B94949"/>
    <w:rsid w:val="00B9686A"/>
    <w:rsid w:val="00B97788"/>
    <w:rsid w:val="00BA01DF"/>
    <w:rsid w:val="00BA22E1"/>
    <w:rsid w:val="00BA74CF"/>
    <w:rsid w:val="00BB473B"/>
    <w:rsid w:val="00BB6928"/>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C010FD"/>
    <w:rsid w:val="00C05EA8"/>
    <w:rsid w:val="00C067D9"/>
    <w:rsid w:val="00C249D3"/>
    <w:rsid w:val="00C30EF4"/>
    <w:rsid w:val="00C35F07"/>
    <w:rsid w:val="00C37C87"/>
    <w:rsid w:val="00C401B7"/>
    <w:rsid w:val="00C4145E"/>
    <w:rsid w:val="00C44615"/>
    <w:rsid w:val="00C455A9"/>
    <w:rsid w:val="00C5421F"/>
    <w:rsid w:val="00C5477A"/>
    <w:rsid w:val="00C56D1D"/>
    <w:rsid w:val="00C56ED6"/>
    <w:rsid w:val="00C6513B"/>
    <w:rsid w:val="00C65C7E"/>
    <w:rsid w:val="00C66DA6"/>
    <w:rsid w:val="00C75582"/>
    <w:rsid w:val="00C75A57"/>
    <w:rsid w:val="00C82278"/>
    <w:rsid w:val="00C84EC2"/>
    <w:rsid w:val="00C91E61"/>
    <w:rsid w:val="00C92F8C"/>
    <w:rsid w:val="00C94B42"/>
    <w:rsid w:val="00C95345"/>
    <w:rsid w:val="00CA42CD"/>
    <w:rsid w:val="00CA4D6F"/>
    <w:rsid w:val="00CA635A"/>
    <w:rsid w:val="00CA66D7"/>
    <w:rsid w:val="00CA6FCF"/>
    <w:rsid w:val="00CB1371"/>
    <w:rsid w:val="00CB138A"/>
    <w:rsid w:val="00CB2967"/>
    <w:rsid w:val="00CB76E8"/>
    <w:rsid w:val="00CC3C40"/>
    <w:rsid w:val="00CC7758"/>
    <w:rsid w:val="00CD07DB"/>
    <w:rsid w:val="00CD37AE"/>
    <w:rsid w:val="00CD786F"/>
    <w:rsid w:val="00CD7DD5"/>
    <w:rsid w:val="00CE0541"/>
    <w:rsid w:val="00CE1959"/>
    <w:rsid w:val="00CE1A24"/>
    <w:rsid w:val="00CE1AE6"/>
    <w:rsid w:val="00CE413E"/>
    <w:rsid w:val="00CE782D"/>
    <w:rsid w:val="00CF23A7"/>
    <w:rsid w:val="00CF4FF8"/>
    <w:rsid w:val="00D02684"/>
    <w:rsid w:val="00D02E42"/>
    <w:rsid w:val="00D03696"/>
    <w:rsid w:val="00D067FA"/>
    <w:rsid w:val="00D071A9"/>
    <w:rsid w:val="00D075DC"/>
    <w:rsid w:val="00D07EF6"/>
    <w:rsid w:val="00D133BE"/>
    <w:rsid w:val="00D23592"/>
    <w:rsid w:val="00D25144"/>
    <w:rsid w:val="00D26918"/>
    <w:rsid w:val="00D3342F"/>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7A20"/>
    <w:rsid w:val="00D80AEB"/>
    <w:rsid w:val="00D83306"/>
    <w:rsid w:val="00D84E1E"/>
    <w:rsid w:val="00D8690F"/>
    <w:rsid w:val="00D8708A"/>
    <w:rsid w:val="00D9026B"/>
    <w:rsid w:val="00D905A9"/>
    <w:rsid w:val="00D96A82"/>
    <w:rsid w:val="00D976EF"/>
    <w:rsid w:val="00DA21A9"/>
    <w:rsid w:val="00DA3706"/>
    <w:rsid w:val="00DB13F5"/>
    <w:rsid w:val="00DB2D3A"/>
    <w:rsid w:val="00DB4B7F"/>
    <w:rsid w:val="00DB5167"/>
    <w:rsid w:val="00DC0632"/>
    <w:rsid w:val="00DC347F"/>
    <w:rsid w:val="00DD087A"/>
    <w:rsid w:val="00DD6E9B"/>
    <w:rsid w:val="00DD788D"/>
    <w:rsid w:val="00DE0F55"/>
    <w:rsid w:val="00DE1513"/>
    <w:rsid w:val="00DE5CF2"/>
    <w:rsid w:val="00DE6487"/>
    <w:rsid w:val="00DE7FA6"/>
    <w:rsid w:val="00DF11B0"/>
    <w:rsid w:val="00DF26B3"/>
    <w:rsid w:val="00DF361A"/>
    <w:rsid w:val="00DF402E"/>
    <w:rsid w:val="00DF4D80"/>
    <w:rsid w:val="00E05437"/>
    <w:rsid w:val="00E129B4"/>
    <w:rsid w:val="00E14138"/>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6252"/>
    <w:rsid w:val="00E569DC"/>
    <w:rsid w:val="00E56D71"/>
    <w:rsid w:val="00E61466"/>
    <w:rsid w:val="00E70473"/>
    <w:rsid w:val="00E84388"/>
    <w:rsid w:val="00E86C8B"/>
    <w:rsid w:val="00E91505"/>
    <w:rsid w:val="00E94EBD"/>
    <w:rsid w:val="00EA3B44"/>
    <w:rsid w:val="00EA4A72"/>
    <w:rsid w:val="00EA6E64"/>
    <w:rsid w:val="00EB25C8"/>
    <w:rsid w:val="00EB4A31"/>
    <w:rsid w:val="00EB68FE"/>
    <w:rsid w:val="00EC1B3F"/>
    <w:rsid w:val="00EC3F64"/>
    <w:rsid w:val="00EC6F03"/>
    <w:rsid w:val="00ED022D"/>
    <w:rsid w:val="00ED367D"/>
    <w:rsid w:val="00EE2EDA"/>
    <w:rsid w:val="00EF161B"/>
    <w:rsid w:val="00F02278"/>
    <w:rsid w:val="00F04663"/>
    <w:rsid w:val="00F14C59"/>
    <w:rsid w:val="00F210BD"/>
    <w:rsid w:val="00F26302"/>
    <w:rsid w:val="00F2679F"/>
    <w:rsid w:val="00F27727"/>
    <w:rsid w:val="00F34B9D"/>
    <w:rsid w:val="00F34D8F"/>
    <w:rsid w:val="00F36A44"/>
    <w:rsid w:val="00F37008"/>
    <w:rsid w:val="00F377A7"/>
    <w:rsid w:val="00F44893"/>
    <w:rsid w:val="00F8303A"/>
    <w:rsid w:val="00F85DC0"/>
    <w:rsid w:val="00F8761A"/>
    <w:rsid w:val="00F87A50"/>
    <w:rsid w:val="00F90653"/>
    <w:rsid w:val="00F907C3"/>
    <w:rsid w:val="00F918DC"/>
    <w:rsid w:val="00F91CF2"/>
    <w:rsid w:val="00F9253F"/>
    <w:rsid w:val="00FA67B0"/>
    <w:rsid w:val="00FA73F8"/>
    <w:rsid w:val="00FB42EC"/>
    <w:rsid w:val="00FB6391"/>
    <w:rsid w:val="00FB6611"/>
    <w:rsid w:val="00FB7237"/>
    <w:rsid w:val="00FC01E8"/>
    <w:rsid w:val="00FC0D4A"/>
    <w:rsid w:val="00FC16E5"/>
    <w:rsid w:val="00FC1A3C"/>
    <w:rsid w:val="00FC1F5C"/>
    <w:rsid w:val="00FC5207"/>
    <w:rsid w:val="00FD1F6E"/>
    <w:rsid w:val="00FE2158"/>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rnloopparishes.org.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revhannahlins@gmail.com"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arhill1@outlook.com" TargetMode="External"/><Relationship Id="rId4" Type="http://schemas.openxmlformats.org/officeDocument/2006/relationships/settings" Target="settings.xml"/><Relationship Id="rId9" Type="http://schemas.openxmlformats.org/officeDocument/2006/relationships/hyperlink" Target="mailto:pallan41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Hannah Lins</cp:lastModifiedBy>
  <cp:revision>4</cp:revision>
  <cp:lastPrinted>2023-09-01T05:49:00Z</cp:lastPrinted>
  <dcterms:created xsi:type="dcterms:W3CDTF">2023-09-28T12:53:00Z</dcterms:created>
  <dcterms:modified xsi:type="dcterms:W3CDTF">2023-09-28T14:00:00Z</dcterms:modified>
</cp:coreProperties>
</file>