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42A5" w14:textId="6C415E3A" w:rsidR="00687A91" w:rsidRPr="00687A91" w:rsidRDefault="00687A91" w:rsidP="001E36B5">
      <w:pPr>
        <w:spacing w:line="240" w:lineRule="auto"/>
        <w:jc w:val="center"/>
        <w:rPr>
          <w:rFonts w:ascii="Arial" w:hAnsi="Arial" w:cs="Arial"/>
          <w:b/>
          <w:bCs/>
          <w:sz w:val="72"/>
          <w:szCs w:val="72"/>
        </w:rPr>
      </w:pPr>
      <w:r w:rsidRPr="008F771D">
        <w:rPr>
          <w:rFonts w:ascii="Arial" w:hAnsi="Arial" w:cs="Arial"/>
          <w:b/>
          <w:bCs/>
          <w:noProof/>
          <w:color w:val="215E99" w:themeColor="text2" w:themeTint="BF"/>
          <w:sz w:val="72"/>
          <w:szCs w:val="72"/>
        </w:rPr>
        <w:drawing>
          <wp:inline distT="0" distB="0" distL="0" distR="0" wp14:anchorId="67C04126" wp14:editId="0DA606B3">
            <wp:extent cx="6651999" cy="2049780"/>
            <wp:effectExtent l="0" t="0" r="0" b="7620"/>
            <wp:docPr id="734962314" name="Picture 8" descr="A blue outline of a cat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62314" name="Picture 8" descr="A blue outline of a cat and a cros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5791" cy="2054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402"/>
        <w:gridCol w:w="4365"/>
      </w:tblGrid>
      <w:tr w:rsidR="00687A91" w14:paraId="4491F7B7" w14:textId="77777777" w:rsidTr="001E36B5">
        <w:tc>
          <w:tcPr>
            <w:tcW w:w="2689" w:type="dxa"/>
          </w:tcPr>
          <w:p w14:paraId="53FCA0FE" w14:textId="64716938" w:rsidR="00687A91" w:rsidRPr="008F771D" w:rsidRDefault="00687A91" w:rsidP="00687A91">
            <w:pPr>
              <w:rPr>
                <w:rFonts w:ascii="Arial" w:hAnsi="Arial" w:cs="Arial"/>
                <w:b/>
                <w:bCs/>
              </w:rPr>
            </w:pPr>
            <w:r w:rsidRPr="008F771D">
              <w:rPr>
                <w:rFonts w:ascii="Arial" w:hAnsi="Arial" w:cs="Arial"/>
                <w:b/>
                <w:bCs/>
              </w:rPr>
              <w:t>Priest in Charge:</w:t>
            </w:r>
          </w:p>
        </w:tc>
        <w:tc>
          <w:tcPr>
            <w:tcW w:w="3402" w:type="dxa"/>
          </w:tcPr>
          <w:p w14:paraId="61057355" w14:textId="324A47E8" w:rsidR="00687A91" w:rsidRPr="008F771D" w:rsidRDefault="00687A91" w:rsidP="00687A91">
            <w:pPr>
              <w:rPr>
                <w:rFonts w:ascii="Arial" w:hAnsi="Arial" w:cs="Arial"/>
              </w:rPr>
            </w:pPr>
            <w:r w:rsidRPr="008F771D">
              <w:rPr>
                <w:rFonts w:ascii="Arial" w:hAnsi="Arial" w:cs="Arial"/>
              </w:rPr>
              <w:t>Revd Hannah Lins</w:t>
            </w:r>
          </w:p>
        </w:tc>
        <w:tc>
          <w:tcPr>
            <w:tcW w:w="4365" w:type="dxa"/>
          </w:tcPr>
          <w:p w14:paraId="29267CE4" w14:textId="6133CF23" w:rsidR="00687A91" w:rsidRPr="008F771D" w:rsidRDefault="00687A91" w:rsidP="00687A91">
            <w:pPr>
              <w:rPr>
                <w:rFonts w:ascii="Arial" w:hAnsi="Arial" w:cs="Arial"/>
              </w:rPr>
            </w:pPr>
            <w:hyperlink r:id="rId8" w:history="1">
              <w:r w:rsidRPr="008F771D">
                <w:rPr>
                  <w:rStyle w:val="Hyperlink"/>
                  <w:rFonts w:ascii="Arial" w:hAnsi="Arial" w:cs="Arial"/>
                </w:rPr>
                <w:t>revhannahlins@gmail.com</w:t>
              </w:r>
            </w:hyperlink>
            <w:r w:rsidRPr="008F771D">
              <w:rPr>
                <w:rFonts w:ascii="Arial" w:hAnsi="Arial" w:cs="Arial"/>
              </w:rPr>
              <w:t>, 07736 012011</w:t>
            </w:r>
          </w:p>
        </w:tc>
      </w:tr>
      <w:tr w:rsidR="00687A91" w14:paraId="40B9D36B" w14:textId="77777777" w:rsidTr="001E36B5">
        <w:tc>
          <w:tcPr>
            <w:tcW w:w="2689" w:type="dxa"/>
          </w:tcPr>
          <w:p w14:paraId="23BE6C63" w14:textId="77777777" w:rsidR="00687A91" w:rsidRDefault="00687A91" w:rsidP="00687A91">
            <w:pPr>
              <w:rPr>
                <w:rFonts w:ascii="Arial" w:hAnsi="Arial" w:cs="Arial"/>
                <w:b/>
                <w:bCs/>
              </w:rPr>
            </w:pPr>
            <w:r w:rsidRPr="008F771D">
              <w:rPr>
                <w:rFonts w:ascii="Arial" w:hAnsi="Arial" w:cs="Arial"/>
                <w:b/>
                <w:bCs/>
              </w:rPr>
              <w:t>Assistant Priest:</w:t>
            </w:r>
          </w:p>
          <w:p w14:paraId="6201A6F6" w14:textId="0482131A" w:rsidR="008B58C3" w:rsidRPr="008F771D" w:rsidRDefault="008B58C3" w:rsidP="00687A91">
            <w:pPr>
              <w:rPr>
                <w:rFonts w:ascii="Arial" w:hAnsi="Arial" w:cs="Arial"/>
                <w:b/>
                <w:bCs/>
              </w:rPr>
            </w:pPr>
            <w:r>
              <w:rPr>
                <w:rFonts w:ascii="Arial" w:hAnsi="Arial" w:cs="Arial"/>
                <w:b/>
                <w:bCs/>
              </w:rPr>
              <w:t>Curate:</w:t>
            </w:r>
          </w:p>
        </w:tc>
        <w:tc>
          <w:tcPr>
            <w:tcW w:w="3402" w:type="dxa"/>
          </w:tcPr>
          <w:p w14:paraId="251A9BFA" w14:textId="77777777" w:rsidR="00687A91" w:rsidRDefault="00687A91" w:rsidP="00687A91">
            <w:pPr>
              <w:rPr>
                <w:rFonts w:ascii="Arial" w:hAnsi="Arial" w:cs="Arial"/>
              </w:rPr>
            </w:pPr>
            <w:r w:rsidRPr="008F771D">
              <w:rPr>
                <w:rFonts w:ascii="Arial" w:hAnsi="Arial" w:cs="Arial"/>
              </w:rPr>
              <w:t xml:space="preserve">Revd Peter Allan </w:t>
            </w:r>
          </w:p>
          <w:p w14:paraId="2ED90CDC" w14:textId="4BC97110" w:rsidR="008B58C3" w:rsidRPr="008F771D" w:rsidRDefault="008B58C3" w:rsidP="00687A91">
            <w:pPr>
              <w:rPr>
                <w:rFonts w:ascii="Arial" w:hAnsi="Arial" w:cs="Arial"/>
              </w:rPr>
            </w:pPr>
            <w:r w:rsidRPr="005C295B">
              <w:rPr>
                <w:rFonts w:ascii="Arial" w:hAnsi="Arial" w:cs="Arial"/>
              </w:rPr>
              <w:t>Revd David Latcham</w:t>
            </w:r>
          </w:p>
        </w:tc>
        <w:tc>
          <w:tcPr>
            <w:tcW w:w="4365" w:type="dxa"/>
          </w:tcPr>
          <w:p w14:paraId="79987136" w14:textId="77777777" w:rsidR="00687A91" w:rsidRDefault="00687A91" w:rsidP="00687A91">
            <w:pPr>
              <w:rPr>
                <w:rFonts w:ascii="Arial" w:hAnsi="Arial" w:cs="Arial"/>
              </w:rPr>
            </w:pPr>
            <w:hyperlink r:id="rId9" w:history="1">
              <w:r w:rsidRPr="008F771D">
                <w:rPr>
                  <w:rStyle w:val="Hyperlink"/>
                  <w:rFonts w:ascii="Arial" w:hAnsi="Arial" w:cs="Arial"/>
                </w:rPr>
                <w:t>pallan412@gmail.com</w:t>
              </w:r>
            </w:hyperlink>
            <w:r w:rsidRPr="008F771D">
              <w:rPr>
                <w:rFonts w:ascii="Arial" w:hAnsi="Arial" w:cs="Arial"/>
              </w:rPr>
              <w:t>, 01939 290048</w:t>
            </w:r>
          </w:p>
          <w:p w14:paraId="57CF248B" w14:textId="683C1E86" w:rsidR="008B58C3" w:rsidRPr="008F771D" w:rsidRDefault="008B58C3" w:rsidP="00687A91">
            <w:pPr>
              <w:rPr>
                <w:rFonts w:ascii="Arial" w:hAnsi="Arial" w:cs="Arial"/>
              </w:rPr>
            </w:pPr>
            <w:hyperlink r:id="rId10" w:history="1">
              <w:r w:rsidRPr="007C7E6D">
                <w:rPr>
                  <w:rStyle w:val="Hyperlink"/>
                  <w:rFonts w:ascii="Arial" w:hAnsi="Arial" w:cs="Arial"/>
                </w:rPr>
                <w:t>rev.latcham@gmail.com</w:t>
              </w:r>
            </w:hyperlink>
            <w:r>
              <w:rPr>
                <w:rFonts w:ascii="Arial" w:hAnsi="Arial" w:cs="Arial"/>
              </w:rPr>
              <w:t xml:space="preserve">, </w:t>
            </w:r>
            <w:r w:rsidRPr="005C295B">
              <w:rPr>
                <w:rFonts w:ascii="Arial" w:hAnsi="Arial" w:cs="Arial"/>
              </w:rPr>
              <w:t>07745 968298</w:t>
            </w:r>
          </w:p>
        </w:tc>
      </w:tr>
      <w:tr w:rsidR="00687A91" w14:paraId="5E7AA582" w14:textId="77777777" w:rsidTr="001E36B5">
        <w:tc>
          <w:tcPr>
            <w:tcW w:w="2689" w:type="dxa"/>
          </w:tcPr>
          <w:p w14:paraId="62725090" w14:textId="30D565C8" w:rsidR="00687A91" w:rsidRPr="008F771D" w:rsidRDefault="00687A91" w:rsidP="00687A91">
            <w:pPr>
              <w:rPr>
                <w:rFonts w:ascii="Arial" w:hAnsi="Arial" w:cs="Arial"/>
                <w:b/>
                <w:bCs/>
              </w:rPr>
            </w:pPr>
            <w:r w:rsidRPr="008F771D">
              <w:rPr>
                <w:rFonts w:ascii="Arial" w:hAnsi="Arial" w:cs="Arial"/>
                <w:b/>
                <w:bCs/>
              </w:rPr>
              <w:t>Pastoral Minister:</w:t>
            </w:r>
          </w:p>
        </w:tc>
        <w:tc>
          <w:tcPr>
            <w:tcW w:w="3402" w:type="dxa"/>
          </w:tcPr>
          <w:p w14:paraId="33F0916E" w14:textId="0346FE4F" w:rsidR="00687A91" w:rsidRPr="008F771D" w:rsidRDefault="00687A91" w:rsidP="00687A91">
            <w:pPr>
              <w:rPr>
                <w:rFonts w:ascii="Arial" w:hAnsi="Arial" w:cs="Arial"/>
              </w:rPr>
            </w:pPr>
            <w:r w:rsidRPr="008F771D">
              <w:rPr>
                <w:rFonts w:ascii="Arial" w:hAnsi="Arial" w:cs="Arial"/>
              </w:rPr>
              <w:t>Mrs Joyce Jagger</w:t>
            </w:r>
          </w:p>
        </w:tc>
        <w:tc>
          <w:tcPr>
            <w:tcW w:w="4365" w:type="dxa"/>
          </w:tcPr>
          <w:p w14:paraId="2F07EF78" w14:textId="6E831114" w:rsidR="00687A91" w:rsidRPr="008F771D" w:rsidRDefault="00687A91" w:rsidP="000B3748">
            <w:pPr>
              <w:spacing w:line="276" w:lineRule="auto"/>
              <w:rPr>
                <w:rFonts w:ascii="Arial" w:hAnsi="Arial" w:cs="Arial"/>
              </w:rPr>
            </w:pPr>
            <w:hyperlink r:id="rId11" w:history="1">
              <w:r w:rsidRPr="008F771D">
                <w:rPr>
                  <w:rStyle w:val="Hyperlink"/>
                  <w:rFonts w:ascii="Arial" w:hAnsi="Arial" w:cs="Arial"/>
                </w:rPr>
                <w:t>pearhill1@outlook.com</w:t>
              </w:r>
            </w:hyperlink>
            <w:r w:rsidRPr="008F771D">
              <w:rPr>
                <w:rFonts w:ascii="Arial" w:hAnsi="Arial" w:cs="Arial"/>
              </w:rPr>
              <w:t>, 07802 695954</w:t>
            </w:r>
          </w:p>
        </w:tc>
      </w:tr>
      <w:tr w:rsidR="00687A91" w14:paraId="090605DD" w14:textId="77777777" w:rsidTr="001E36B5">
        <w:tc>
          <w:tcPr>
            <w:tcW w:w="2689" w:type="dxa"/>
          </w:tcPr>
          <w:p w14:paraId="74D8E2E8" w14:textId="1540F2D3" w:rsidR="00687A91" w:rsidRPr="008F771D" w:rsidRDefault="00687A91" w:rsidP="00687A91">
            <w:pPr>
              <w:rPr>
                <w:rFonts w:ascii="Arial" w:hAnsi="Arial" w:cs="Arial"/>
                <w:b/>
                <w:bCs/>
              </w:rPr>
            </w:pPr>
            <w:r w:rsidRPr="008F771D">
              <w:rPr>
                <w:rFonts w:ascii="Arial" w:hAnsi="Arial" w:cs="Arial"/>
                <w:b/>
                <w:bCs/>
              </w:rPr>
              <w:t>Safeguarding Officer:</w:t>
            </w:r>
          </w:p>
        </w:tc>
        <w:tc>
          <w:tcPr>
            <w:tcW w:w="3402" w:type="dxa"/>
          </w:tcPr>
          <w:p w14:paraId="222C610B" w14:textId="70C49E42" w:rsidR="00687A91" w:rsidRPr="008F771D" w:rsidRDefault="00687A91" w:rsidP="00687A91">
            <w:pPr>
              <w:rPr>
                <w:rFonts w:ascii="Arial" w:hAnsi="Arial" w:cs="Arial"/>
              </w:rPr>
            </w:pPr>
            <w:r w:rsidRPr="008F771D">
              <w:rPr>
                <w:rFonts w:ascii="Arial" w:hAnsi="Arial" w:cs="Arial"/>
              </w:rPr>
              <w:t>Mrs Philippa Herbert</w:t>
            </w:r>
          </w:p>
        </w:tc>
        <w:tc>
          <w:tcPr>
            <w:tcW w:w="4365" w:type="dxa"/>
          </w:tcPr>
          <w:p w14:paraId="1B939D4B" w14:textId="4FD8E673" w:rsidR="00687A91" w:rsidRPr="008F771D" w:rsidRDefault="000B3748" w:rsidP="000B3748">
            <w:pPr>
              <w:rPr>
                <w:rFonts w:ascii="Arial" w:hAnsi="Arial" w:cs="Arial"/>
              </w:rPr>
            </w:pPr>
            <w:r>
              <w:rPr>
                <w:rFonts w:ascii="Arial" w:hAnsi="Arial" w:cs="Arial"/>
                <w:color w:val="222222"/>
                <w:shd w:val="clear" w:color="auto" w:fill="FFFFFF"/>
              </w:rPr>
              <w:t>07871 865253</w:t>
            </w:r>
          </w:p>
        </w:tc>
      </w:tr>
      <w:tr w:rsidR="008F771D" w14:paraId="55180868" w14:textId="77777777" w:rsidTr="001E36B5">
        <w:tc>
          <w:tcPr>
            <w:tcW w:w="2689" w:type="dxa"/>
          </w:tcPr>
          <w:p w14:paraId="12BF3B33" w14:textId="54FCDC0A" w:rsidR="008F771D" w:rsidRPr="008F771D" w:rsidRDefault="008F771D" w:rsidP="00687A91">
            <w:pPr>
              <w:rPr>
                <w:rFonts w:ascii="Arial" w:hAnsi="Arial" w:cs="Arial"/>
                <w:b/>
                <w:bCs/>
              </w:rPr>
            </w:pPr>
            <w:r>
              <w:rPr>
                <w:rFonts w:ascii="Arial" w:hAnsi="Arial" w:cs="Arial"/>
                <w:b/>
                <w:bCs/>
              </w:rPr>
              <w:t>Administrator:</w:t>
            </w:r>
          </w:p>
        </w:tc>
        <w:tc>
          <w:tcPr>
            <w:tcW w:w="3402" w:type="dxa"/>
          </w:tcPr>
          <w:p w14:paraId="4D4EE1E7" w14:textId="4F66C1A4" w:rsidR="008F771D" w:rsidRPr="008F771D" w:rsidRDefault="008F771D" w:rsidP="00687A91">
            <w:pPr>
              <w:rPr>
                <w:rFonts w:ascii="Arial" w:hAnsi="Arial" w:cs="Arial"/>
              </w:rPr>
            </w:pPr>
            <w:r>
              <w:rPr>
                <w:rFonts w:ascii="Arial" w:hAnsi="Arial" w:cs="Arial"/>
              </w:rPr>
              <w:t>Miss Rosie Dixon</w:t>
            </w:r>
          </w:p>
        </w:tc>
        <w:tc>
          <w:tcPr>
            <w:tcW w:w="4365" w:type="dxa"/>
          </w:tcPr>
          <w:p w14:paraId="663D349B" w14:textId="11E858C7" w:rsidR="008F771D" w:rsidRPr="008F771D" w:rsidRDefault="008F771D" w:rsidP="000B3748">
            <w:pPr>
              <w:rPr>
                <w:rFonts w:ascii="Arial" w:hAnsi="Arial" w:cs="Arial"/>
              </w:rPr>
            </w:pPr>
            <w:hyperlink r:id="rId12" w:history="1">
              <w:r w:rsidRPr="00D5143E">
                <w:rPr>
                  <w:rStyle w:val="Hyperlink"/>
                  <w:rFonts w:ascii="Arial" w:hAnsi="Arial" w:cs="Arial"/>
                </w:rPr>
                <w:t>severn.loopparishes@gmail.com</w:t>
              </w:r>
            </w:hyperlink>
            <w:r>
              <w:rPr>
                <w:rFonts w:ascii="Arial" w:hAnsi="Arial" w:cs="Arial"/>
              </w:rPr>
              <w:t xml:space="preserve">  </w:t>
            </w:r>
          </w:p>
        </w:tc>
      </w:tr>
      <w:tr w:rsidR="00687A91" w14:paraId="44296510" w14:textId="77777777" w:rsidTr="001E36B5">
        <w:tc>
          <w:tcPr>
            <w:tcW w:w="6091" w:type="dxa"/>
            <w:gridSpan w:val="2"/>
          </w:tcPr>
          <w:p w14:paraId="471BAAEE" w14:textId="1185D15A" w:rsidR="00687A91" w:rsidRPr="008F771D" w:rsidRDefault="00687A91" w:rsidP="00687A91">
            <w:pPr>
              <w:rPr>
                <w:rFonts w:ascii="Arial" w:hAnsi="Arial" w:cs="Arial"/>
                <w:b/>
                <w:bCs/>
              </w:rPr>
            </w:pPr>
            <w:r w:rsidRPr="008F771D">
              <w:rPr>
                <w:rFonts w:ascii="Arial" w:hAnsi="Arial" w:cs="Arial"/>
                <w:b/>
                <w:bCs/>
              </w:rPr>
              <w:t>Daily Hope (the national phoneline service)</w:t>
            </w:r>
          </w:p>
        </w:tc>
        <w:tc>
          <w:tcPr>
            <w:tcW w:w="4365" w:type="dxa"/>
          </w:tcPr>
          <w:p w14:paraId="0B79366B" w14:textId="6580804B" w:rsidR="00687A91" w:rsidRPr="008F771D" w:rsidRDefault="00687A91" w:rsidP="000B3748">
            <w:pPr>
              <w:rPr>
                <w:rFonts w:ascii="Arial" w:hAnsi="Arial" w:cs="Arial"/>
              </w:rPr>
            </w:pPr>
            <w:r w:rsidRPr="008F771D">
              <w:rPr>
                <w:rFonts w:ascii="Arial" w:hAnsi="Arial" w:cs="Arial"/>
              </w:rPr>
              <w:t>0800 8048044</w:t>
            </w:r>
          </w:p>
        </w:tc>
      </w:tr>
      <w:tr w:rsidR="008F771D" w14:paraId="748D5455" w14:textId="77777777" w:rsidTr="001E36B5">
        <w:tc>
          <w:tcPr>
            <w:tcW w:w="6091" w:type="dxa"/>
            <w:gridSpan w:val="2"/>
          </w:tcPr>
          <w:p w14:paraId="0316E784" w14:textId="19DA0690" w:rsidR="008F771D" w:rsidRPr="008F771D" w:rsidRDefault="008F771D" w:rsidP="00687A91">
            <w:pPr>
              <w:rPr>
                <w:rFonts w:ascii="Arial" w:hAnsi="Arial" w:cs="Arial"/>
                <w:i/>
                <w:iCs/>
              </w:rPr>
            </w:pPr>
            <w:r w:rsidRPr="008F771D">
              <w:rPr>
                <w:rFonts w:ascii="Arial" w:hAnsi="Arial" w:cs="Arial"/>
                <w:i/>
                <w:iCs/>
              </w:rPr>
              <w:t xml:space="preserve">Weekly Collects, readings and reflections are on the website- </w:t>
            </w:r>
            <w:hyperlink r:id="rId13" w:history="1">
              <w:r w:rsidRPr="008F771D">
                <w:rPr>
                  <w:rStyle w:val="Hyperlink"/>
                  <w:rFonts w:ascii="Arial" w:hAnsi="Arial" w:cs="Arial"/>
                  <w:i/>
                  <w:iCs/>
                </w:rPr>
                <w:t>www.severnloopparishes.org.uk</w:t>
              </w:r>
            </w:hyperlink>
            <w:r w:rsidRPr="008F771D">
              <w:rPr>
                <w:rFonts w:ascii="Arial" w:hAnsi="Arial" w:cs="Arial"/>
                <w:i/>
                <w:iCs/>
              </w:rPr>
              <w:t xml:space="preserve"> </w:t>
            </w:r>
          </w:p>
        </w:tc>
        <w:tc>
          <w:tcPr>
            <w:tcW w:w="4365" w:type="dxa"/>
          </w:tcPr>
          <w:p w14:paraId="20BC581F" w14:textId="497C38A3" w:rsidR="008F771D" w:rsidRPr="008F771D" w:rsidRDefault="008F771D" w:rsidP="008F771D">
            <w:pPr>
              <w:jc w:val="right"/>
              <w:rPr>
                <w:rFonts w:ascii="Arial" w:hAnsi="Arial" w:cs="Arial"/>
              </w:rPr>
            </w:pPr>
            <w:r w:rsidRPr="008F771D">
              <w:rPr>
                <w:rFonts w:ascii="Arial" w:hAnsi="Arial" w:cs="Arial"/>
                <w:noProof/>
              </w:rPr>
              <w:drawing>
                <wp:inline distT="0" distB="0" distL="0" distR="0" wp14:anchorId="6FF8320F" wp14:editId="7B1B700F">
                  <wp:extent cx="1400937" cy="508518"/>
                  <wp:effectExtent l="0" t="0" r="0" b="6350"/>
                  <wp:docPr id="284560539" name="Picture 9" descr="Dementia Action Week at Somerset Museums – South West Heritag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mentia Action Week at Somerset Museums – South West Heritage Tru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8884" cy="515033"/>
                          </a:xfrm>
                          <a:prstGeom prst="rect">
                            <a:avLst/>
                          </a:prstGeom>
                          <a:noFill/>
                          <a:ln>
                            <a:noFill/>
                          </a:ln>
                        </pic:spPr>
                      </pic:pic>
                    </a:graphicData>
                  </a:graphic>
                </wp:inline>
              </w:drawing>
            </w:r>
          </w:p>
        </w:tc>
      </w:tr>
    </w:tbl>
    <w:p w14:paraId="57501CAC" w14:textId="7F1B3273" w:rsidR="00687A91" w:rsidRDefault="00E500CE" w:rsidP="001E36B5">
      <w:pPr>
        <w:jc w:val="center"/>
        <w:rPr>
          <w:rFonts w:ascii="Britannic Bold" w:hAnsi="Britannic Bold"/>
          <w:b/>
          <w:bCs/>
          <w:color w:val="215E99" w:themeColor="text2" w:themeTint="BF"/>
          <w:sz w:val="72"/>
          <w:szCs w:val="72"/>
        </w:rPr>
      </w:pPr>
      <w:r>
        <w:rPr>
          <w:rFonts w:ascii="Britannic Bold" w:hAnsi="Britannic Bold"/>
          <w:b/>
          <w:bCs/>
          <w:color w:val="215E99" w:themeColor="text2" w:themeTint="BF"/>
          <w:sz w:val="72"/>
          <w:szCs w:val="72"/>
        </w:rPr>
        <w:t>AUGUST</w:t>
      </w:r>
      <w:r w:rsidR="001E36B5" w:rsidRPr="001E36B5">
        <w:rPr>
          <w:rFonts w:ascii="Britannic Bold" w:hAnsi="Britannic Bold"/>
          <w:b/>
          <w:bCs/>
          <w:color w:val="215E99" w:themeColor="text2" w:themeTint="BF"/>
          <w:sz w:val="72"/>
          <w:szCs w:val="72"/>
        </w:rPr>
        <w:t xml:space="preserve"> LOOP 2025</w:t>
      </w:r>
    </w:p>
    <w:p w14:paraId="057DED94" w14:textId="0B357B38" w:rsidR="00FE7265" w:rsidRDefault="00FE7265" w:rsidP="002A2827">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Summer is here!</w:t>
      </w:r>
    </w:p>
    <w:p w14:paraId="400B422B" w14:textId="19E2EB79" w:rsidR="00FE7265" w:rsidRDefault="00FE7265" w:rsidP="002A2827">
      <w:pPr>
        <w:spacing w:after="0"/>
        <w:jc w:val="center"/>
        <w:rPr>
          <w:rFonts w:ascii="Lucida Handwriting" w:eastAsia="Calibri" w:hAnsi="Lucida Handwriting" w:cs="Arial"/>
          <w:b/>
          <w:bCs/>
          <w:color w:val="385623"/>
          <w:kern w:val="0"/>
          <w:sz w:val="24"/>
          <w:szCs w:val="24"/>
          <w14:ligatures w14:val="none"/>
        </w:rPr>
      </w:pPr>
    </w:p>
    <w:p w14:paraId="04E75C64" w14:textId="19D21B4B" w:rsidR="00D040B8" w:rsidRPr="00562259" w:rsidRDefault="00AA1EDA" w:rsidP="00562259">
      <w:pPr>
        <w:spacing w:after="0"/>
        <w:rPr>
          <w:rFonts w:ascii="Arial" w:eastAsia="Calibri" w:hAnsi="Arial" w:cs="Arial"/>
          <w:i/>
          <w:iCs/>
          <w:kern w:val="0"/>
          <w:sz w:val="24"/>
          <w:szCs w:val="24"/>
          <w14:ligatures w14:val="none"/>
        </w:rPr>
      </w:pPr>
      <w:r>
        <w:rPr>
          <w:noProof/>
        </w:rPr>
        <w:drawing>
          <wp:anchor distT="0" distB="0" distL="114300" distR="114300" simplePos="0" relativeHeight="251660288" behindDoc="0" locked="0" layoutInCell="1" allowOverlap="1" wp14:anchorId="10188A21" wp14:editId="0AAFF939">
            <wp:simplePos x="0" y="0"/>
            <wp:positionH relativeFrom="column">
              <wp:posOffset>4625340</wp:posOffset>
            </wp:positionH>
            <wp:positionV relativeFrom="paragraph">
              <wp:posOffset>50165</wp:posOffset>
            </wp:positionV>
            <wp:extent cx="1905000" cy="2807970"/>
            <wp:effectExtent l="0" t="0" r="0" b="0"/>
            <wp:wrapSquare wrapText="bothSides"/>
            <wp:docPr id="1781376221" name="Picture 1" descr="Was it really a still small voice that made Elijah come out the ca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 it really a still small voice that made Elijah come out the cav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807970"/>
                    </a:xfrm>
                    <a:prstGeom prst="rect">
                      <a:avLst/>
                    </a:prstGeom>
                    <a:noFill/>
                    <a:ln>
                      <a:noFill/>
                    </a:ln>
                  </pic:spPr>
                </pic:pic>
              </a:graphicData>
            </a:graphic>
          </wp:anchor>
        </w:drawing>
      </w:r>
      <w:r w:rsidR="00B418D9" w:rsidRPr="00562259">
        <w:rPr>
          <w:rFonts w:ascii="Arial" w:eastAsia="Calibri" w:hAnsi="Arial" w:cs="Arial"/>
          <w:i/>
          <w:iCs/>
          <w:kern w:val="0"/>
          <w:sz w:val="24"/>
          <w:szCs w:val="24"/>
          <w14:ligatures w14:val="none"/>
        </w:rPr>
        <w:t>‘</w:t>
      </w:r>
      <w:r w:rsidR="00D040B8" w:rsidRPr="00D040B8">
        <w:rPr>
          <w:rFonts w:ascii="Arial" w:eastAsia="Calibri" w:hAnsi="Arial" w:cs="Arial"/>
          <w:i/>
          <w:iCs/>
          <w:kern w:val="0"/>
          <w:sz w:val="24"/>
          <w:szCs w:val="24"/>
          <w14:ligatures w14:val="none"/>
        </w:rPr>
        <w:t>All at once an angel touched him and said, “Get up and eat.” </w:t>
      </w:r>
      <w:r w:rsidR="00D040B8" w:rsidRPr="00D040B8">
        <w:rPr>
          <w:rFonts w:ascii="Arial" w:eastAsia="Calibri" w:hAnsi="Arial" w:cs="Arial"/>
          <w:i/>
          <w:iCs/>
          <w:kern w:val="0"/>
          <w:sz w:val="24"/>
          <w:szCs w:val="24"/>
          <w:vertAlign w:val="superscript"/>
          <w14:ligatures w14:val="none"/>
        </w:rPr>
        <w:t>6 </w:t>
      </w:r>
      <w:r w:rsidR="00D040B8" w:rsidRPr="00D040B8">
        <w:rPr>
          <w:rFonts w:ascii="Arial" w:eastAsia="Calibri" w:hAnsi="Arial" w:cs="Arial"/>
          <w:i/>
          <w:iCs/>
          <w:kern w:val="0"/>
          <w:sz w:val="24"/>
          <w:szCs w:val="24"/>
          <w14:ligatures w14:val="none"/>
        </w:rPr>
        <w:t>He looked around, and there by his head was some bread baked over hot coals, and a jar of water. He ate and drank and then lay down again.</w:t>
      </w:r>
      <w:r w:rsidR="00D040B8" w:rsidRPr="00D040B8">
        <w:rPr>
          <w:rFonts w:ascii="Arial" w:eastAsia="Calibri" w:hAnsi="Arial" w:cs="Arial"/>
          <w:i/>
          <w:iCs/>
          <w:kern w:val="0"/>
          <w:sz w:val="24"/>
          <w:szCs w:val="24"/>
          <w:vertAlign w:val="superscript"/>
          <w14:ligatures w14:val="none"/>
        </w:rPr>
        <w:t>7 </w:t>
      </w:r>
      <w:r w:rsidR="00D040B8" w:rsidRPr="00D040B8">
        <w:rPr>
          <w:rFonts w:ascii="Arial" w:eastAsia="Calibri" w:hAnsi="Arial" w:cs="Arial"/>
          <w:i/>
          <w:iCs/>
          <w:kern w:val="0"/>
          <w:sz w:val="24"/>
          <w:szCs w:val="24"/>
          <w14:ligatures w14:val="none"/>
        </w:rPr>
        <w:t>The angel of the Lord came back a second time and touched him and said, “Get up and eat, for the journey is too much for you.” </w:t>
      </w:r>
      <w:r w:rsidR="00D040B8" w:rsidRPr="00D040B8">
        <w:rPr>
          <w:rFonts w:ascii="Arial" w:eastAsia="Calibri" w:hAnsi="Arial" w:cs="Arial"/>
          <w:i/>
          <w:iCs/>
          <w:kern w:val="0"/>
          <w:sz w:val="24"/>
          <w:szCs w:val="24"/>
          <w:vertAlign w:val="superscript"/>
          <w14:ligatures w14:val="none"/>
        </w:rPr>
        <w:t>8 </w:t>
      </w:r>
      <w:r w:rsidR="00D040B8" w:rsidRPr="00D040B8">
        <w:rPr>
          <w:rFonts w:ascii="Arial" w:eastAsia="Calibri" w:hAnsi="Arial" w:cs="Arial"/>
          <w:i/>
          <w:iCs/>
          <w:kern w:val="0"/>
          <w:sz w:val="24"/>
          <w:szCs w:val="24"/>
          <w14:ligatures w14:val="none"/>
        </w:rPr>
        <w:t>So he got up and ate and drank. Strengthened by that food, he travel</w:t>
      </w:r>
      <w:r w:rsidR="00D65E83">
        <w:rPr>
          <w:rFonts w:ascii="Arial" w:eastAsia="Calibri" w:hAnsi="Arial" w:cs="Arial"/>
          <w:i/>
          <w:iCs/>
          <w:kern w:val="0"/>
          <w:sz w:val="24"/>
          <w:szCs w:val="24"/>
          <w14:ligatures w14:val="none"/>
        </w:rPr>
        <w:t>l</w:t>
      </w:r>
      <w:r w:rsidR="00D040B8" w:rsidRPr="00D040B8">
        <w:rPr>
          <w:rFonts w:ascii="Arial" w:eastAsia="Calibri" w:hAnsi="Arial" w:cs="Arial"/>
          <w:i/>
          <w:iCs/>
          <w:kern w:val="0"/>
          <w:sz w:val="24"/>
          <w:szCs w:val="24"/>
          <w14:ligatures w14:val="none"/>
        </w:rPr>
        <w:t>ed forty days and forty nights until he reached Horeb, the mountain of God. </w:t>
      </w:r>
      <w:r w:rsidR="00D040B8" w:rsidRPr="00D040B8">
        <w:rPr>
          <w:rFonts w:ascii="Arial" w:eastAsia="Calibri" w:hAnsi="Arial" w:cs="Arial"/>
          <w:i/>
          <w:iCs/>
          <w:kern w:val="0"/>
          <w:sz w:val="24"/>
          <w:szCs w:val="24"/>
          <w:vertAlign w:val="superscript"/>
          <w14:ligatures w14:val="none"/>
        </w:rPr>
        <w:t>9 </w:t>
      </w:r>
      <w:r w:rsidR="00D040B8" w:rsidRPr="00D040B8">
        <w:rPr>
          <w:rFonts w:ascii="Arial" w:eastAsia="Calibri" w:hAnsi="Arial" w:cs="Arial"/>
          <w:i/>
          <w:iCs/>
          <w:kern w:val="0"/>
          <w:sz w:val="24"/>
          <w:szCs w:val="24"/>
          <w14:ligatures w14:val="none"/>
        </w:rPr>
        <w:t>There he went into a cave and spent the night.</w:t>
      </w:r>
      <w:r w:rsidR="00B418D9" w:rsidRPr="00562259">
        <w:rPr>
          <w:rFonts w:ascii="Arial" w:eastAsia="Calibri" w:hAnsi="Arial" w:cs="Arial"/>
          <w:i/>
          <w:iCs/>
          <w:kern w:val="0"/>
          <w:sz w:val="24"/>
          <w:szCs w:val="24"/>
          <w14:ligatures w14:val="none"/>
        </w:rPr>
        <w:t>’</w:t>
      </w:r>
    </w:p>
    <w:p w14:paraId="0BA23D78" w14:textId="3DDC5EA6" w:rsidR="00B418D9" w:rsidRDefault="00B418D9" w:rsidP="00B418D9">
      <w:pPr>
        <w:spacing w:after="0"/>
        <w:jc w:val="right"/>
        <w:rPr>
          <w:rFonts w:ascii="Arial" w:eastAsia="Calibri" w:hAnsi="Arial" w:cs="Arial"/>
          <w:kern w:val="0"/>
          <w:sz w:val="24"/>
          <w:szCs w:val="24"/>
          <w14:ligatures w14:val="none"/>
        </w:rPr>
      </w:pPr>
      <w:r w:rsidRPr="00B418D9">
        <w:rPr>
          <w:rFonts w:ascii="Arial" w:eastAsia="Calibri" w:hAnsi="Arial" w:cs="Arial"/>
          <w:kern w:val="0"/>
          <w:sz w:val="24"/>
          <w:szCs w:val="24"/>
          <w14:ligatures w14:val="none"/>
        </w:rPr>
        <w:t>1 Kings 19. 5b-9</w:t>
      </w:r>
    </w:p>
    <w:p w14:paraId="169050C9" w14:textId="3A01B059" w:rsidR="00562259" w:rsidRDefault="00562259" w:rsidP="00B418D9">
      <w:pPr>
        <w:spacing w:after="0"/>
        <w:jc w:val="right"/>
        <w:rPr>
          <w:rFonts w:ascii="Arial" w:eastAsia="Calibri" w:hAnsi="Arial" w:cs="Arial"/>
          <w:kern w:val="0"/>
          <w:sz w:val="24"/>
          <w:szCs w:val="24"/>
          <w14:ligatures w14:val="none"/>
        </w:rPr>
      </w:pPr>
    </w:p>
    <w:p w14:paraId="4949DC03" w14:textId="3E1EEA41" w:rsidR="00562259" w:rsidRDefault="00562259" w:rsidP="0056225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This story of God’s provision when someone is utterly exhausted and at the end of themselves can feel particularly resonant as the summer holidays begin! If you are ready for a rest, I pray that time </w:t>
      </w:r>
      <w:r w:rsidR="007C0D16">
        <w:rPr>
          <w:rFonts w:ascii="Arial" w:eastAsia="Calibri" w:hAnsi="Arial" w:cs="Arial"/>
          <w:kern w:val="0"/>
          <w:sz w:val="24"/>
          <w:szCs w:val="24"/>
          <w14:ligatures w14:val="none"/>
        </w:rPr>
        <w:t xml:space="preserve">away from the usual routines will nourish you- just as the angel nourished Elijah in the cave. </w:t>
      </w:r>
    </w:p>
    <w:p w14:paraId="4371659C" w14:textId="77777777" w:rsidR="00130A4D" w:rsidRDefault="00130A4D" w:rsidP="00562259">
      <w:pPr>
        <w:spacing w:after="0"/>
        <w:rPr>
          <w:rFonts w:ascii="Arial" w:eastAsia="Calibri" w:hAnsi="Arial" w:cs="Arial"/>
          <w:kern w:val="0"/>
          <w:sz w:val="24"/>
          <w:szCs w:val="24"/>
          <w14:ligatures w14:val="none"/>
        </w:rPr>
      </w:pPr>
    </w:p>
    <w:p w14:paraId="7C9DB6E3" w14:textId="44B6A3E6" w:rsidR="00130A4D" w:rsidRDefault="00130A4D" w:rsidP="0056225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With that in mind, we are very grateful to Revd. Paul Firmin, who will be covering services in August, and to Peter, who will be holding the fort whilst I’m away</w:t>
      </w:r>
      <w:r w:rsidR="00230CB5">
        <w:rPr>
          <w:rFonts w:ascii="Arial" w:eastAsia="Calibri" w:hAnsi="Arial" w:cs="Arial"/>
          <w:kern w:val="0"/>
          <w:sz w:val="24"/>
          <w:szCs w:val="24"/>
          <w14:ligatures w14:val="none"/>
        </w:rPr>
        <w:t>- do contact him for all Loop</w:t>
      </w:r>
      <w:r w:rsidR="005D01C0">
        <w:rPr>
          <w:rFonts w:ascii="Arial" w:eastAsia="Calibri" w:hAnsi="Arial" w:cs="Arial"/>
          <w:kern w:val="0"/>
          <w:sz w:val="24"/>
          <w:szCs w:val="24"/>
          <w14:ligatures w14:val="none"/>
        </w:rPr>
        <w:t xml:space="preserve"> business</w:t>
      </w:r>
      <w:r>
        <w:rPr>
          <w:rFonts w:ascii="Arial" w:eastAsia="Calibri" w:hAnsi="Arial" w:cs="Arial"/>
          <w:kern w:val="0"/>
          <w:sz w:val="24"/>
          <w:szCs w:val="24"/>
          <w14:ligatures w14:val="none"/>
        </w:rPr>
        <w:t>. Here is a summary of the relay (!) of holidays over the coming month:</w:t>
      </w:r>
    </w:p>
    <w:p w14:paraId="7ECD2EFA" w14:textId="77777777" w:rsidR="00130A4D" w:rsidRDefault="00130A4D" w:rsidP="00562259">
      <w:pPr>
        <w:spacing w:after="0"/>
        <w:rPr>
          <w:rFonts w:ascii="Arial" w:eastAsia="Calibri" w:hAnsi="Arial" w:cs="Arial"/>
          <w:kern w:val="0"/>
          <w:sz w:val="24"/>
          <w:szCs w:val="24"/>
          <w14:ligatures w14:val="none"/>
        </w:rPr>
      </w:pPr>
    </w:p>
    <w:p w14:paraId="574CC338" w14:textId="0E8E85B2" w:rsidR="00130A4D" w:rsidRDefault="00130A4D" w:rsidP="0056225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Joyce- away from </w:t>
      </w:r>
      <w:r w:rsidR="00753ED4">
        <w:rPr>
          <w:rFonts w:ascii="Arial" w:eastAsia="Calibri" w:hAnsi="Arial" w:cs="Arial"/>
          <w:kern w:val="0"/>
          <w:sz w:val="24"/>
          <w:szCs w:val="24"/>
          <w14:ligatures w14:val="none"/>
        </w:rPr>
        <w:t>6</w:t>
      </w:r>
      <w:r w:rsidR="00753ED4" w:rsidRPr="00753ED4">
        <w:rPr>
          <w:rFonts w:ascii="Arial" w:eastAsia="Calibri" w:hAnsi="Arial" w:cs="Arial"/>
          <w:kern w:val="0"/>
          <w:sz w:val="24"/>
          <w:szCs w:val="24"/>
          <w:vertAlign w:val="superscript"/>
          <w14:ligatures w14:val="none"/>
        </w:rPr>
        <w:t>th</w:t>
      </w:r>
      <w:r w:rsidR="00753ED4">
        <w:rPr>
          <w:rFonts w:ascii="Arial" w:eastAsia="Calibri" w:hAnsi="Arial" w:cs="Arial"/>
          <w:kern w:val="0"/>
          <w:sz w:val="24"/>
          <w:szCs w:val="24"/>
          <w14:ligatures w14:val="none"/>
        </w:rPr>
        <w:t>-12</w:t>
      </w:r>
      <w:r w:rsidR="00753ED4" w:rsidRPr="00753ED4">
        <w:rPr>
          <w:rFonts w:ascii="Arial" w:eastAsia="Calibri" w:hAnsi="Arial" w:cs="Arial"/>
          <w:kern w:val="0"/>
          <w:sz w:val="24"/>
          <w:szCs w:val="24"/>
          <w:vertAlign w:val="superscript"/>
          <w14:ligatures w14:val="none"/>
        </w:rPr>
        <w:t>th</w:t>
      </w:r>
      <w:r w:rsidR="00753ED4">
        <w:rPr>
          <w:rFonts w:ascii="Arial" w:eastAsia="Calibri" w:hAnsi="Arial" w:cs="Arial"/>
          <w:kern w:val="0"/>
          <w:sz w:val="24"/>
          <w:szCs w:val="24"/>
          <w14:ligatures w14:val="none"/>
        </w:rPr>
        <w:t xml:space="preserve"> August</w:t>
      </w:r>
    </w:p>
    <w:p w14:paraId="3266DBDD" w14:textId="0DE96E50" w:rsidR="00753ED4" w:rsidRDefault="00753ED4" w:rsidP="0056225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Dave- away from 24</w:t>
      </w:r>
      <w:r w:rsidRPr="00753ED4">
        <w:rPr>
          <w:rFonts w:ascii="Arial" w:eastAsia="Calibri" w:hAnsi="Arial" w:cs="Arial"/>
          <w:kern w:val="0"/>
          <w:sz w:val="24"/>
          <w:szCs w:val="24"/>
          <w:vertAlign w:val="superscript"/>
          <w14:ligatures w14:val="none"/>
        </w:rPr>
        <w:t>th</w:t>
      </w:r>
      <w:r>
        <w:rPr>
          <w:rFonts w:ascii="Arial" w:eastAsia="Calibri" w:hAnsi="Arial" w:cs="Arial"/>
          <w:kern w:val="0"/>
          <w:sz w:val="24"/>
          <w:szCs w:val="24"/>
          <w14:ligatures w14:val="none"/>
        </w:rPr>
        <w:t xml:space="preserve"> July- </w:t>
      </w:r>
      <w:r w:rsidR="009115A6">
        <w:rPr>
          <w:rFonts w:ascii="Arial" w:eastAsia="Calibri" w:hAnsi="Arial" w:cs="Arial"/>
          <w:kern w:val="0"/>
          <w:sz w:val="24"/>
          <w:szCs w:val="24"/>
          <w14:ligatures w14:val="none"/>
        </w:rPr>
        <w:t>6</w:t>
      </w:r>
      <w:r w:rsidR="009115A6" w:rsidRPr="009115A6">
        <w:rPr>
          <w:rFonts w:ascii="Arial" w:eastAsia="Calibri" w:hAnsi="Arial" w:cs="Arial"/>
          <w:kern w:val="0"/>
          <w:sz w:val="24"/>
          <w:szCs w:val="24"/>
          <w:vertAlign w:val="superscript"/>
          <w14:ligatures w14:val="none"/>
        </w:rPr>
        <w:t>th</w:t>
      </w:r>
      <w:r w:rsidR="009115A6">
        <w:rPr>
          <w:rFonts w:ascii="Arial" w:eastAsia="Calibri" w:hAnsi="Arial" w:cs="Arial"/>
          <w:kern w:val="0"/>
          <w:sz w:val="24"/>
          <w:szCs w:val="24"/>
          <w14:ligatures w14:val="none"/>
        </w:rPr>
        <w:t xml:space="preserve"> </w:t>
      </w:r>
      <w:proofErr w:type="gramStart"/>
      <w:r w:rsidR="009115A6">
        <w:rPr>
          <w:rFonts w:ascii="Arial" w:eastAsia="Calibri" w:hAnsi="Arial" w:cs="Arial"/>
          <w:kern w:val="0"/>
          <w:sz w:val="24"/>
          <w:szCs w:val="24"/>
          <w14:ligatures w14:val="none"/>
        </w:rPr>
        <w:t>August,</w:t>
      </w:r>
      <w:proofErr w:type="gramEnd"/>
      <w:r w:rsidR="009115A6">
        <w:rPr>
          <w:rFonts w:ascii="Arial" w:eastAsia="Calibri" w:hAnsi="Arial" w:cs="Arial"/>
          <w:kern w:val="0"/>
          <w:sz w:val="24"/>
          <w:szCs w:val="24"/>
          <w14:ligatures w14:val="none"/>
        </w:rPr>
        <w:t xml:space="preserve"> 11th August- 13</w:t>
      </w:r>
      <w:r w:rsidR="009115A6" w:rsidRPr="009115A6">
        <w:rPr>
          <w:rFonts w:ascii="Arial" w:eastAsia="Calibri" w:hAnsi="Arial" w:cs="Arial"/>
          <w:kern w:val="0"/>
          <w:sz w:val="24"/>
          <w:szCs w:val="24"/>
          <w:vertAlign w:val="superscript"/>
          <w14:ligatures w14:val="none"/>
        </w:rPr>
        <w:t>th</w:t>
      </w:r>
      <w:r w:rsidR="009115A6">
        <w:rPr>
          <w:rFonts w:ascii="Arial" w:eastAsia="Calibri" w:hAnsi="Arial" w:cs="Arial"/>
          <w:kern w:val="0"/>
          <w:sz w:val="24"/>
          <w:szCs w:val="24"/>
          <w14:ligatures w14:val="none"/>
        </w:rPr>
        <w:t xml:space="preserve"> August</w:t>
      </w:r>
    </w:p>
    <w:p w14:paraId="702A1FA6" w14:textId="32025CA7" w:rsidR="009115A6" w:rsidRDefault="009115A6" w:rsidP="00562259">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Hannah- away from 2</w:t>
      </w:r>
      <w:r w:rsidRPr="009115A6">
        <w:rPr>
          <w:rFonts w:ascii="Arial" w:eastAsia="Calibri" w:hAnsi="Arial" w:cs="Arial"/>
          <w:kern w:val="0"/>
          <w:sz w:val="24"/>
          <w:szCs w:val="24"/>
          <w:vertAlign w:val="superscript"/>
          <w14:ligatures w14:val="none"/>
        </w:rPr>
        <w:t>nd</w:t>
      </w:r>
      <w:r>
        <w:rPr>
          <w:rFonts w:ascii="Arial" w:eastAsia="Calibri" w:hAnsi="Arial" w:cs="Arial"/>
          <w:kern w:val="0"/>
          <w:sz w:val="24"/>
          <w:szCs w:val="24"/>
          <w14:ligatures w14:val="none"/>
        </w:rPr>
        <w:t xml:space="preserve"> August- 2</w:t>
      </w:r>
      <w:r w:rsidR="00782565">
        <w:rPr>
          <w:rFonts w:ascii="Arial" w:eastAsia="Calibri" w:hAnsi="Arial" w:cs="Arial"/>
          <w:kern w:val="0"/>
          <w:sz w:val="24"/>
          <w:szCs w:val="24"/>
          <w14:ligatures w14:val="none"/>
        </w:rPr>
        <w:t>6</w:t>
      </w:r>
      <w:r w:rsidRPr="009115A6">
        <w:rPr>
          <w:rFonts w:ascii="Arial" w:eastAsia="Calibri" w:hAnsi="Arial" w:cs="Arial"/>
          <w:kern w:val="0"/>
          <w:sz w:val="24"/>
          <w:szCs w:val="24"/>
          <w:vertAlign w:val="superscript"/>
          <w14:ligatures w14:val="none"/>
        </w:rPr>
        <w:t>th</w:t>
      </w:r>
      <w:r>
        <w:rPr>
          <w:rFonts w:ascii="Arial" w:eastAsia="Calibri" w:hAnsi="Arial" w:cs="Arial"/>
          <w:kern w:val="0"/>
          <w:sz w:val="24"/>
          <w:szCs w:val="24"/>
          <w14:ligatures w14:val="none"/>
        </w:rPr>
        <w:t xml:space="preserve"> August </w:t>
      </w:r>
    </w:p>
    <w:p w14:paraId="24D0B1AC" w14:textId="33BAD9CA" w:rsidR="00FE7265" w:rsidRPr="00A734A0" w:rsidRDefault="00D65E83" w:rsidP="00A734A0">
      <w:pPr>
        <w:spacing w:after="0"/>
        <w:jc w:val="center"/>
        <w:rPr>
          <w:rFonts w:ascii="Arial" w:eastAsia="Calibri" w:hAnsi="Arial" w:cs="Arial"/>
          <w:b/>
          <w:bCs/>
          <w:kern w:val="0"/>
          <w:sz w:val="24"/>
          <w:szCs w:val="24"/>
          <w14:ligatures w14:val="none"/>
        </w:rPr>
      </w:pPr>
      <w:r w:rsidRPr="00D65E83">
        <w:rPr>
          <w:rFonts w:ascii="Arial" w:eastAsia="Calibri" w:hAnsi="Arial" w:cs="Arial"/>
          <w:b/>
          <w:bCs/>
          <w:kern w:val="0"/>
          <w:sz w:val="24"/>
          <w:szCs w:val="24"/>
          <w:highlight w:val="yellow"/>
          <w14:ligatures w14:val="none"/>
        </w:rPr>
        <w:t>Please note also that there will be no services at Fitz during August.</w:t>
      </w:r>
    </w:p>
    <w:p w14:paraId="5B581872" w14:textId="7A652DFF" w:rsidR="002A2827" w:rsidRPr="002A2827" w:rsidRDefault="00AB489D" w:rsidP="002A2827">
      <w:pPr>
        <w:spacing w:after="0"/>
        <w:jc w:val="center"/>
        <w:rPr>
          <w:rFonts w:ascii="Lucida Handwriting" w:eastAsia="Calibri" w:hAnsi="Lucida Handwriting" w:cs="Arial"/>
          <w:b/>
          <w:bCs/>
          <w:color w:val="385623"/>
          <w:kern w:val="0"/>
          <w:sz w:val="24"/>
          <w:szCs w:val="24"/>
          <w14:ligatures w14:val="none"/>
        </w:rPr>
      </w:pPr>
      <w:r w:rsidRPr="00AB489D">
        <w:rPr>
          <w:rFonts w:ascii="Arial" w:eastAsia="Times New Roman" w:hAnsi="Arial" w:cs="Arial"/>
          <w:noProof/>
          <w:color w:val="222222"/>
          <w:kern w:val="0"/>
          <w:sz w:val="24"/>
          <w:szCs w:val="24"/>
          <w:lang w:eastAsia="en-GB"/>
          <w14:ligatures w14:val="none"/>
        </w:rPr>
        <w:lastRenderedPageBreak/>
        <w:drawing>
          <wp:anchor distT="0" distB="0" distL="114300" distR="114300" simplePos="0" relativeHeight="251661312" behindDoc="0" locked="0" layoutInCell="1" allowOverlap="1" wp14:anchorId="665156C6" wp14:editId="30452C53">
            <wp:simplePos x="0" y="0"/>
            <wp:positionH relativeFrom="column">
              <wp:posOffset>0</wp:posOffset>
            </wp:positionH>
            <wp:positionV relativeFrom="paragraph">
              <wp:posOffset>60960</wp:posOffset>
            </wp:positionV>
            <wp:extent cx="3223260" cy="4571365"/>
            <wp:effectExtent l="0" t="0" r="0" b="635"/>
            <wp:wrapSquare wrapText="bothSides"/>
            <wp:docPr id="1034418398" name="Picture 3"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18398" name="Picture 3" descr="A poster with text and image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3260" cy="457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827" w:rsidRPr="002A2827">
        <w:rPr>
          <w:rFonts w:ascii="Lucida Handwriting" w:eastAsia="Calibri" w:hAnsi="Lucida Handwriting" w:cs="Arial"/>
          <w:b/>
          <w:bCs/>
          <w:color w:val="385623"/>
          <w:kern w:val="0"/>
          <w:sz w:val="24"/>
          <w:szCs w:val="24"/>
          <w14:ligatures w14:val="none"/>
        </w:rPr>
        <w:t>Forest Church</w:t>
      </w:r>
    </w:p>
    <w:p w14:paraId="607316CA" w14:textId="236466EB" w:rsidR="002A2827" w:rsidRDefault="002A2827" w:rsidP="00AB489D">
      <w:pPr>
        <w:shd w:val="clear" w:color="auto" w:fill="FFFFFF"/>
        <w:spacing w:after="0" w:line="240" w:lineRule="auto"/>
        <w:rPr>
          <w:rFonts w:ascii="Arial" w:hAnsi="Arial" w:cs="Arial"/>
          <w:sz w:val="24"/>
          <w:szCs w:val="24"/>
        </w:rPr>
      </w:pPr>
      <w:r w:rsidRPr="002A2827">
        <w:rPr>
          <w:rFonts w:ascii="Arial" w:eastAsia="Times New Roman" w:hAnsi="Arial" w:cs="Arial"/>
          <w:color w:val="222222"/>
          <w:kern w:val="0"/>
          <w:sz w:val="24"/>
          <w:szCs w:val="24"/>
          <w:lang w:eastAsia="en-GB"/>
          <w14:ligatures w14:val="none"/>
        </w:rPr>
        <w:t xml:space="preserve">Our next Forest Church will be </w:t>
      </w:r>
      <w:r>
        <w:rPr>
          <w:rFonts w:ascii="Arial" w:eastAsia="Times New Roman" w:hAnsi="Arial" w:cs="Arial"/>
          <w:color w:val="222222"/>
          <w:kern w:val="0"/>
          <w:sz w:val="24"/>
          <w:szCs w:val="24"/>
          <w:lang w:eastAsia="en-GB"/>
          <w14:ligatures w14:val="none"/>
        </w:rPr>
        <w:t>on</w:t>
      </w:r>
      <w:r w:rsidR="00E500CE">
        <w:rPr>
          <w:rFonts w:ascii="Arial" w:eastAsia="Times New Roman" w:hAnsi="Arial" w:cs="Arial"/>
          <w:color w:val="222222"/>
          <w:kern w:val="0"/>
          <w:sz w:val="24"/>
          <w:szCs w:val="24"/>
          <w:lang w:eastAsia="en-GB"/>
          <w14:ligatures w14:val="none"/>
        </w:rPr>
        <w:t xml:space="preserve"> </w:t>
      </w:r>
      <w:r w:rsidR="00E500CE" w:rsidRPr="00D65E83">
        <w:rPr>
          <w:rFonts w:ascii="Arial" w:eastAsia="Times New Roman" w:hAnsi="Arial" w:cs="Arial"/>
          <w:b/>
          <w:bCs/>
          <w:color w:val="222222"/>
          <w:kern w:val="0"/>
          <w:sz w:val="24"/>
          <w:szCs w:val="24"/>
          <w:lang w:eastAsia="en-GB"/>
          <w14:ligatures w14:val="none"/>
        </w:rPr>
        <w:t>21</w:t>
      </w:r>
      <w:r w:rsidR="00E500CE" w:rsidRPr="00D65E83">
        <w:rPr>
          <w:rFonts w:ascii="Arial" w:eastAsia="Times New Roman" w:hAnsi="Arial" w:cs="Arial"/>
          <w:b/>
          <w:bCs/>
          <w:color w:val="222222"/>
          <w:kern w:val="0"/>
          <w:sz w:val="24"/>
          <w:szCs w:val="24"/>
          <w:vertAlign w:val="superscript"/>
          <w:lang w:eastAsia="en-GB"/>
          <w14:ligatures w14:val="none"/>
        </w:rPr>
        <w:t>st</w:t>
      </w:r>
      <w:r w:rsidR="00E500CE" w:rsidRPr="00D65E83">
        <w:rPr>
          <w:rFonts w:ascii="Arial" w:eastAsia="Times New Roman" w:hAnsi="Arial" w:cs="Arial"/>
          <w:b/>
          <w:bCs/>
          <w:color w:val="222222"/>
          <w:kern w:val="0"/>
          <w:sz w:val="24"/>
          <w:szCs w:val="24"/>
          <w:lang w:eastAsia="en-GB"/>
          <w14:ligatures w14:val="none"/>
        </w:rPr>
        <w:t xml:space="preserve"> September</w:t>
      </w:r>
      <w:r>
        <w:rPr>
          <w:rFonts w:ascii="Arial" w:eastAsia="Times New Roman" w:hAnsi="Arial" w:cs="Arial"/>
          <w:color w:val="222222"/>
          <w:kern w:val="0"/>
          <w:sz w:val="24"/>
          <w:szCs w:val="24"/>
          <w:lang w:eastAsia="en-GB"/>
          <w14:ligatures w14:val="none"/>
        </w:rPr>
        <w:t xml:space="preserve"> a</w:t>
      </w:r>
      <w:r w:rsidR="00E500CE">
        <w:rPr>
          <w:rFonts w:ascii="Arial" w:eastAsia="Times New Roman" w:hAnsi="Arial" w:cs="Arial"/>
          <w:color w:val="222222"/>
          <w:kern w:val="0"/>
          <w:sz w:val="24"/>
          <w:szCs w:val="24"/>
          <w:lang w:eastAsia="en-GB"/>
          <w14:ligatures w14:val="none"/>
        </w:rPr>
        <w:t>t Battlefield</w:t>
      </w:r>
      <w:r w:rsidR="00AB489D">
        <w:rPr>
          <w:rFonts w:ascii="Arial" w:hAnsi="Arial" w:cs="Arial"/>
          <w:sz w:val="40"/>
          <w:szCs w:val="40"/>
        </w:rPr>
        <w:t xml:space="preserve">, </w:t>
      </w:r>
      <w:r w:rsidR="00E500CE" w:rsidRPr="00E500CE">
        <w:rPr>
          <w:rFonts w:ascii="Arial" w:hAnsi="Arial" w:cs="Arial"/>
          <w:sz w:val="24"/>
          <w:szCs w:val="24"/>
        </w:rPr>
        <w:t>featuring bulb and possibly herb planting</w:t>
      </w:r>
      <w:r w:rsidR="00E500CE">
        <w:rPr>
          <w:rFonts w:ascii="Arial" w:hAnsi="Arial" w:cs="Arial"/>
          <w:sz w:val="24"/>
          <w:szCs w:val="24"/>
        </w:rPr>
        <w:t>!</w:t>
      </w:r>
      <w:r w:rsidR="00AB489D">
        <w:rPr>
          <w:rFonts w:ascii="Arial" w:hAnsi="Arial" w:cs="Arial"/>
          <w:sz w:val="24"/>
          <w:szCs w:val="24"/>
        </w:rPr>
        <w:t xml:space="preserve"> We had great fun at Bicton with our </w:t>
      </w:r>
      <w:r w:rsidR="00911681">
        <w:rPr>
          <w:rFonts w:ascii="Arial" w:hAnsi="Arial" w:cs="Arial"/>
          <w:sz w:val="24"/>
          <w:szCs w:val="24"/>
        </w:rPr>
        <w:t xml:space="preserve">maypole and nature trail, and we’re very thankful to Sue Dancey and Rosie Dixon for leading us through the afternoon. Despite the heat, 32 people came along, which was very encouraging. </w:t>
      </w:r>
    </w:p>
    <w:p w14:paraId="7E13A514" w14:textId="77777777" w:rsidR="002A2827" w:rsidRDefault="002A2827" w:rsidP="002A2827">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p>
    <w:p w14:paraId="7D1B9D60" w14:textId="77777777" w:rsidR="00E43C06" w:rsidRPr="00E43C06" w:rsidRDefault="00E43C06" w:rsidP="00E43C06">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Arial"/>
          <w:b/>
          <w:bCs/>
          <w:color w:val="385623"/>
          <w:kern w:val="0"/>
          <w:sz w:val="24"/>
          <w:szCs w:val="24"/>
          <w14:ligatures w14:val="none"/>
        </w:rPr>
      </w:pPr>
      <w:r w:rsidRPr="00E43C06">
        <w:rPr>
          <w:rFonts w:ascii="Lucida Handwriting" w:eastAsia="Calibri" w:hAnsi="Lucida Handwriting" w:cs="Arial"/>
          <w:b/>
          <w:bCs/>
          <w:color w:val="385623"/>
          <w:kern w:val="0"/>
          <w:sz w:val="24"/>
          <w:szCs w:val="24"/>
          <w14:ligatures w14:val="none"/>
        </w:rPr>
        <w:t>Diary Dates</w:t>
      </w:r>
    </w:p>
    <w:p w14:paraId="27715886" w14:textId="0CA9EE4F"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CAMEO Coffee Morning at</w:t>
      </w:r>
      <w:r w:rsidR="00E500CE">
        <w:rPr>
          <w:rFonts w:ascii="Arial" w:eastAsia="Calibri" w:hAnsi="Arial" w:cs="Arial"/>
          <w:b/>
          <w:bCs/>
          <w:color w:val="385623"/>
          <w:kern w:val="0"/>
          <w:sz w:val="24"/>
          <w:szCs w:val="24"/>
          <w14:ligatures w14:val="none"/>
        </w:rPr>
        <w:t xml:space="preserve"> Bicton Church</w:t>
      </w:r>
      <w:r w:rsidRPr="00E43C06">
        <w:rPr>
          <w:rFonts w:ascii="Arial" w:eastAsia="Calibri" w:hAnsi="Arial" w:cs="Arial"/>
          <w:b/>
          <w:bCs/>
          <w:color w:val="385623"/>
          <w:kern w:val="0"/>
          <w:sz w:val="24"/>
          <w:szCs w:val="24"/>
          <w14:ligatures w14:val="none"/>
        </w:rPr>
        <w:t xml:space="preserve">- </w:t>
      </w:r>
      <w:r w:rsidRPr="00E43C06">
        <w:rPr>
          <w:rFonts w:ascii="Arial" w:eastAsia="Calibri" w:hAnsi="Arial" w:cs="Arial"/>
          <w:kern w:val="0"/>
          <w:sz w:val="24"/>
          <w:szCs w:val="24"/>
          <w14:ligatures w14:val="none"/>
        </w:rPr>
        <w:t>1</w:t>
      </w:r>
      <w:r w:rsidR="001E36B9">
        <w:rPr>
          <w:rFonts w:ascii="Arial" w:eastAsia="Calibri" w:hAnsi="Arial" w:cs="Arial"/>
          <w:kern w:val="0"/>
          <w:sz w:val="24"/>
          <w:szCs w:val="24"/>
          <w14:ligatures w14:val="none"/>
        </w:rPr>
        <w:t>4</w:t>
      </w:r>
      <w:r w:rsidR="001E36B9" w:rsidRPr="001E36B9">
        <w:rPr>
          <w:rFonts w:ascii="Arial" w:eastAsia="Calibri" w:hAnsi="Arial" w:cs="Arial"/>
          <w:kern w:val="0"/>
          <w:sz w:val="24"/>
          <w:szCs w:val="24"/>
          <w:vertAlign w:val="superscript"/>
          <w14:ligatures w14:val="none"/>
        </w:rPr>
        <w:t>th</w:t>
      </w:r>
      <w:r w:rsidR="001E36B9">
        <w:rPr>
          <w:rFonts w:ascii="Arial" w:eastAsia="Calibri" w:hAnsi="Arial" w:cs="Arial"/>
          <w:kern w:val="0"/>
          <w:sz w:val="24"/>
          <w:szCs w:val="24"/>
          <w14:ligatures w14:val="none"/>
        </w:rPr>
        <w:t xml:space="preserve"> </w:t>
      </w:r>
      <w:proofErr w:type="gramStart"/>
      <w:r w:rsidR="001E36B9">
        <w:rPr>
          <w:rFonts w:ascii="Arial" w:eastAsia="Calibri" w:hAnsi="Arial" w:cs="Arial"/>
          <w:kern w:val="0"/>
          <w:sz w:val="24"/>
          <w:szCs w:val="24"/>
          <w14:ligatures w14:val="none"/>
        </w:rPr>
        <w:t>August</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10.30am-11.30am.</w:t>
      </w:r>
    </w:p>
    <w:p w14:paraId="425DCED7" w14:textId="65910D2C"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 xml:space="preserve">The Stepping Out Café in Bomere Heath- </w:t>
      </w:r>
      <w:r w:rsidRPr="00E43C06">
        <w:rPr>
          <w:rFonts w:ascii="Arial" w:eastAsia="Calibri" w:hAnsi="Arial" w:cs="Arial"/>
          <w:kern w:val="0"/>
          <w:sz w:val="24"/>
          <w:szCs w:val="24"/>
          <w14:ligatures w14:val="none"/>
        </w:rPr>
        <w:t>2</w:t>
      </w:r>
      <w:r w:rsidR="001E36B9">
        <w:rPr>
          <w:rFonts w:ascii="Arial" w:eastAsia="Calibri" w:hAnsi="Arial" w:cs="Arial"/>
          <w:kern w:val="0"/>
          <w:sz w:val="24"/>
          <w:szCs w:val="24"/>
          <w14:ligatures w14:val="none"/>
        </w:rPr>
        <w:t>7</w:t>
      </w:r>
      <w:r w:rsidR="001E36B9" w:rsidRPr="001E36B9">
        <w:rPr>
          <w:rFonts w:ascii="Arial" w:eastAsia="Calibri" w:hAnsi="Arial" w:cs="Arial"/>
          <w:kern w:val="0"/>
          <w:sz w:val="24"/>
          <w:szCs w:val="24"/>
          <w:vertAlign w:val="superscript"/>
          <w14:ligatures w14:val="none"/>
        </w:rPr>
        <w:t>th</w:t>
      </w:r>
      <w:r w:rsidR="001E36B9">
        <w:rPr>
          <w:rFonts w:ascii="Arial" w:eastAsia="Calibri" w:hAnsi="Arial" w:cs="Arial"/>
          <w:kern w:val="0"/>
          <w:sz w:val="24"/>
          <w:szCs w:val="24"/>
          <w14:ligatures w14:val="none"/>
        </w:rPr>
        <w:t xml:space="preserve"> </w:t>
      </w:r>
      <w:proofErr w:type="gramStart"/>
      <w:r w:rsidR="001E36B9">
        <w:rPr>
          <w:rFonts w:ascii="Arial" w:eastAsia="Calibri" w:hAnsi="Arial" w:cs="Arial"/>
          <w:kern w:val="0"/>
          <w:sz w:val="24"/>
          <w:szCs w:val="24"/>
          <w14:ligatures w14:val="none"/>
        </w:rPr>
        <w:t>August</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2.30pm-4pm</w:t>
      </w:r>
    </w:p>
    <w:p w14:paraId="23D4F6DB" w14:textId="2D70F026"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Filling Station</w:t>
      </w:r>
      <w:r w:rsidRPr="00E43C06">
        <w:rPr>
          <w:rFonts w:ascii="Arial" w:eastAsia="Calibri" w:hAnsi="Arial" w:cs="Arial"/>
          <w:kern w:val="0"/>
          <w:sz w:val="24"/>
          <w:szCs w:val="24"/>
          <w14:ligatures w14:val="none"/>
        </w:rPr>
        <w:t xml:space="preserve">- </w:t>
      </w:r>
      <w:r w:rsidR="00FE7265">
        <w:rPr>
          <w:rFonts w:ascii="Arial" w:eastAsia="Calibri" w:hAnsi="Arial" w:cs="Arial"/>
          <w:kern w:val="0"/>
          <w:sz w:val="24"/>
          <w:szCs w:val="24"/>
          <w14:ligatures w14:val="none"/>
        </w:rPr>
        <w:t>THERE IS NO FILLING STATION AT KNOCKIN IN AUGUST.</w:t>
      </w:r>
      <w:r w:rsidRPr="00E43C06">
        <w:rPr>
          <w:rFonts w:ascii="Arial" w:eastAsia="Calibri" w:hAnsi="Arial" w:cs="Arial"/>
          <w:kern w:val="0"/>
          <w:sz w:val="24"/>
          <w:szCs w:val="24"/>
          <w14:ligatures w14:val="none"/>
        </w:rPr>
        <w:t xml:space="preserve"> The next one at </w:t>
      </w:r>
      <w:proofErr w:type="spellStart"/>
      <w:r w:rsidRPr="00E43C06">
        <w:rPr>
          <w:rFonts w:ascii="Arial" w:eastAsia="Calibri" w:hAnsi="Arial" w:cs="Arial"/>
          <w:kern w:val="0"/>
          <w:sz w:val="24"/>
          <w:szCs w:val="24"/>
          <w14:ligatures w14:val="none"/>
        </w:rPr>
        <w:t>Rodington</w:t>
      </w:r>
      <w:proofErr w:type="spellEnd"/>
      <w:r w:rsidRPr="00E43C06">
        <w:rPr>
          <w:rFonts w:ascii="Arial" w:eastAsia="Calibri" w:hAnsi="Arial" w:cs="Arial"/>
          <w:kern w:val="0"/>
          <w:sz w:val="24"/>
          <w:szCs w:val="24"/>
          <w14:ligatures w14:val="none"/>
        </w:rPr>
        <w:t xml:space="preserve"> Village Hall (SY4 4QS) is on 2</w:t>
      </w:r>
      <w:r w:rsidR="001E36B9">
        <w:rPr>
          <w:rFonts w:ascii="Arial" w:eastAsia="Calibri" w:hAnsi="Arial" w:cs="Arial"/>
          <w:kern w:val="0"/>
          <w:sz w:val="24"/>
          <w:szCs w:val="24"/>
          <w14:ligatures w14:val="none"/>
        </w:rPr>
        <w:t>5</w:t>
      </w:r>
      <w:r w:rsidR="001E36B9" w:rsidRPr="001E36B9">
        <w:rPr>
          <w:rFonts w:ascii="Arial" w:eastAsia="Calibri" w:hAnsi="Arial" w:cs="Arial"/>
          <w:kern w:val="0"/>
          <w:sz w:val="24"/>
          <w:szCs w:val="24"/>
          <w:vertAlign w:val="superscript"/>
          <w14:ligatures w14:val="none"/>
        </w:rPr>
        <w:t>th</w:t>
      </w:r>
      <w:r w:rsidR="001E36B9">
        <w:rPr>
          <w:rFonts w:ascii="Arial" w:eastAsia="Calibri" w:hAnsi="Arial" w:cs="Arial"/>
          <w:kern w:val="0"/>
          <w:sz w:val="24"/>
          <w:szCs w:val="24"/>
          <w14:ligatures w14:val="none"/>
        </w:rPr>
        <w:t xml:space="preserve"> August </w:t>
      </w:r>
      <w:r w:rsidRPr="00E43C06">
        <w:rPr>
          <w:rFonts w:ascii="Arial" w:eastAsia="Calibri" w:hAnsi="Arial" w:cs="Arial"/>
          <w:kern w:val="0"/>
          <w:sz w:val="24"/>
          <w:szCs w:val="24"/>
          <w14:ligatures w14:val="none"/>
        </w:rPr>
        <w:t xml:space="preserve">2025, 7.15pm for a 7.30pm start. </w:t>
      </w:r>
    </w:p>
    <w:p w14:paraId="3C0F06DA" w14:textId="7559C76E"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REVS-</w:t>
      </w:r>
      <w:r w:rsidRPr="00E43C06">
        <w:rPr>
          <w:rFonts w:ascii="Arial" w:eastAsia="Calibri" w:hAnsi="Arial" w:cs="Arial"/>
          <w:kern w:val="0"/>
          <w:sz w:val="24"/>
          <w:szCs w:val="24"/>
          <w14:ligatures w14:val="none"/>
        </w:rPr>
        <w:t xml:space="preserve"> Saturday, 1</w:t>
      </w:r>
      <w:r w:rsidR="001E36B9">
        <w:rPr>
          <w:rFonts w:ascii="Arial" w:eastAsia="Calibri" w:hAnsi="Arial" w:cs="Arial"/>
          <w:kern w:val="0"/>
          <w:sz w:val="24"/>
          <w:szCs w:val="24"/>
          <w14:ligatures w14:val="none"/>
        </w:rPr>
        <w:t>6</w:t>
      </w:r>
      <w:r w:rsidR="001E36B9" w:rsidRPr="001E36B9">
        <w:rPr>
          <w:rFonts w:ascii="Arial" w:eastAsia="Calibri" w:hAnsi="Arial" w:cs="Arial"/>
          <w:kern w:val="0"/>
          <w:sz w:val="24"/>
          <w:szCs w:val="24"/>
          <w:vertAlign w:val="superscript"/>
          <w14:ligatures w14:val="none"/>
        </w:rPr>
        <w:t>th</w:t>
      </w:r>
      <w:r w:rsidR="001E36B9">
        <w:rPr>
          <w:rFonts w:ascii="Arial" w:eastAsia="Calibri" w:hAnsi="Arial" w:cs="Arial"/>
          <w:kern w:val="0"/>
          <w:sz w:val="24"/>
          <w:szCs w:val="24"/>
          <w14:ligatures w14:val="none"/>
        </w:rPr>
        <w:t xml:space="preserve"> August</w:t>
      </w:r>
      <w:r w:rsidRPr="00E43C06">
        <w:rPr>
          <w:rFonts w:ascii="Arial" w:eastAsia="Calibri" w:hAnsi="Arial" w:cs="Arial"/>
          <w:kern w:val="0"/>
          <w:sz w:val="24"/>
          <w:szCs w:val="24"/>
          <w14:ligatures w14:val="none"/>
        </w:rPr>
        <w:t>, 10am-noon, Holy Trinity, Leaton.</w:t>
      </w:r>
    </w:p>
    <w:p w14:paraId="35F912F6" w14:textId="77777777" w:rsidR="00E43C06" w:rsidRDefault="00E43C06" w:rsidP="00E43C06">
      <w:pPr>
        <w:spacing w:after="0"/>
        <w:jc w:val="center"/>
        <w:rPr>
          <w:rFonts w:ascii="Lucida Handwriting" w:eastAsia="Calibri" w:hAnsi="Lucida Handwriting" w:cs="Calibri"/>
          <w:b/>
          <w:bCs/>
          <w:color w:val="385623"/>
          <w:kern w:val="0"/>
          <w:sz w:val="24"/>
          <w:szCs w:val="24"/>
          <w14:ligatures w14:val="none"/>
        </w:rPr>
      </w:pPr>
    </w:p>
    <w:p w14:paraId="7B99A66C" w14:textId="77777777" w:rsidR="00951F39" w:rsidRDefault="00951F39" w:rsidP="00A72C83">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Times New Roman"/>
          <w:b/>
          <w:bCs/>
          <w:color w:val="385623"/>
          <w:kern w:val="0"/>
          <w:sz w:val="24"/>
          <w:szCs w:val="24"/>
          <w14:ligatures w14:val="none"/>
        </w:rPr>
      </w:pPr>
      <w:r>
        <w:rPr>
          <w:rFonts w:ascii="Lucida Handwriting" w:eastAsia="Calibri" w:hAnsi="Lucida Handwriting" w:cs="Times New Roman"/>
          <w:b/>
          <w:bCs/>
          <w:color w:val="385623"/>
          <w:kern w:val="0"/>
          <w:sz w:val="24"/>
          <w:szCs w:val="24"/>
          <w14:ligatures w14:val="none"/>
        </w:rPr>
        <w:t>Home Groups</w:t>
      </w:r>
    </w:p>
    <w:p w14:paraId="68432270" w14:textId="77777777" w:rsidR="00176B57" w:rsidRDefault="00CC7F16" w:rsidP="00A72C83">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Until recently, we had two home groups in Severn Loop.</w:t>
      </w:r>
      <w:r w:rsidR="00DB6EF9">
        <w:rPr>
          <w:rFonts w:ascii="Arial" w:eastAsia="Calibri" w:hAnsi="Arial" w:cs="Arial"/>
          <w:kern w:val="0"/>
          <w:sz w:val="24"/>
          <w:szCs w:val="24"/>
          <w14:ligatures w14:val="none"/>
        </w:rPr>
        <w:t xml:space="preserve"> In a typical evening, people spend time together in fellowship, Bible study and prayer.</w:t>
      </w:r>
      <w:r>
        <w:rPr>
          <w:rFonts w:ascii="Arial" w:eastAsia="Calibri" w:hAnsi="Arial" w:cs="Arial"/>
          <w:kern w:val="0"/>
          <w:sz w:val="24"/>
          <w:szCs w:val="24"/>
          <w14:ligatures w14:val="none"/>
        </w:rPr>
        <w:t xml:space="preserve"> </w:t>
      </w:r>
      <w:r w:rsidRPr="00DB6EF9">
        <w:rPr>
          <w:rFonts w:ascii="Arial" w:eastAsia="Calibri" w:hAnsi="Arial" w:cs="Arial"/>
          <w:i/>
          <w:iCs/>
          <w:kern w:val="0"/>
          <w:sz w:val="24"/>
          <w:szCs w:val="24"/>
          <w14:ligatures w14:val="none"/>
        </w:rPr>
        <w:t>Seekers</w:t>
      </w:r>
      <w:r>
        <w:rPr>
          <w:rFonts w:ascii="Arial" w:eastAsia="Calibri" w:hAnsi="Arial" w:cs="Arial"/>
          <w:kern w:val="0"/>
          <w:sz w:val="24"/>
          <w:szCs w:val="24"/>
          <w14:ligatures w14:val="none"/>
        </w:rPr>
        <w:t xml:space="preserve"> meets on a Monday evening, 7.30pm, at the home of Chris and Robin Oake, in Bicton. </w:t>
      </w:r>
      <w:r w:rsidR="00C72D57">
        <w:rPr>
          <w:rFonts w:ascii="Arial" w:eastAsia="Calibri" w:hAnsi="Arial" w:cs="Arial"/>
          <w:kern w:val="0"/>
          <w:sz w:val="24"/>
          <w:szCs w:val="24"/>
          <w14:ligatures w14:val="none"/>
        </w:rPr>
        <w:t xml:space="preserve">They are having a summer break </w:t>
      </w:r>
      <w:proofErr w:type="gramStart"/>
      <w:r w:rsidR="00C72D57">
        <w:rPr>
          <w:rFonts w:ascii="Arial" w:eastAsia="Calibri" w:hAnsi="Arial" w:cs="Arial"/>
          <w:kern w:val="0"/>
          <w:sz w:val="24"/>
          <w:szCs w:val="24"/>
          <w14:ligatures w14:val="none"/>
        </w:rPr>
        <w:t xml:space="preserve">at the </w:t>
      </w:r>
      <w:r w:rsidR="00176B57">
        <w:rPr>
          <w:rFonts w:ascii="Arial" w:eastAsia="Calibri" w:hAnsi="Arial" w:cs="Arial"/>
          <w:kern w:val="0"/>
          <w:sz w:val="24"/>
          <w:szCs w:val="24"/>
          <w14:ligatures w14:val="none"/>
        </w:rPr>
        <w:t>moment</w:t>
      </w:r>
      <w:proofErr w:type="gramEnd"/>
      <w:r w:rsidR="00176B57">
        <w:rPr>
          <w:rFonts w:ascii="Arial" w:eastAsia="Calibri" w:hAnsi="Arial" w:cs="Arial"/>
          <w:kern w:val="0"/>
          <w:sz w:val="24"/>
          <w:szCs w:val="24"/>
          <w14:ligatures w14:val="none"/>
        </w:rPr>
        <w:t xml:space="preserve"> and</w:t>
      </w:r>
      <w:r w:rsidR="00C72D57">
        <w:rPr>
          <w:rFonts w:ascii="Arial" w:eastAsia="Calibri" w:hAnsi="Arial" w:cs="Arial"/>
          <w:kern w:val="0"/>
          <w:sz w:val="24"/>
          <w:szCs w:val="24"/>
          <w14:ligatures w14:val="none"/>
        </w:rPr>
        <w:t xml:space="preserve"> will begin again on 8</w:t>
      </w:r>
      <w:r w:rsidR="00C72D57" w:rsidRPr="00C72D57">
        <w:rPr>
          <w:rFonts w:ascii="Arial" w:eastAsia="Calibri" w:hAnsi="Arial" w:cs="Arial"/>
          <w:kern w:val="0"/>
          <w:sz w:val="24"/>
          <w:szCs w:val="24"/>
          <w:vertAlign w:val="superscript"/>
          <w14:ligatures w14:val="none"/>
        </w:rPr>
        <w:t>th</w:t>
      </w:r>
      <w:r w:rsidR="00C72D57">
        <w:rPr>
          <w:rFonts w:ascii="Arial" w:eastAsia="Calibri" w:hAnsi="Arial" w:cs="Arial"/>
          <w:kern w:val="0"/>
          <w:sz w:val="24"/>
          <w:szCs w:val="24"/>
          <w14:ligatures w14:val="none"/>
        </w:rPr>
        <w:t xml:space="preserve"> September. During the week before that, Chris is organising a meal out- particularly with any new recruits in mind. </w:t>
      </w:r>
      <w:r w:rsidR="00DB6EF9">
        <w:rPr>
          <w:rFonts w:ascii="Arial" w:eastAsia="Calibri" w:hAnsi="Arial" w:cs="Arial"/>
          <w:kern w:val="0"/>
          <w:sz w:val="24"/>
          <w:szCs w:val="24"/>
          <w14:ligatures w14:val="none"/>
        </w:rPr>
        <w:t>If you would like to know more, do get in touch with</w:t>
      </w:r>
      <w:r w:rsidR="00176B57">
        <w:rPr>
          <w:rFonts w:ascii="Arial" w:eastAsia="Calibri" w:hAnsi="Arial" w:cs="Arial"/>
          <w:kern w:val="0"/>
          <w:sz w:val="24"/>
          <w:szCs w:val="24"/>
          <w14:ligatures w14:val="none"/>
        </w:rPr>
        <w:t xml:space="preserve"> her on 01743 850421.</w:t>
      </w:r>
    </w:p>
    <w:p w14:paraId="28A6375A" w14:textId="77777777" w:rsidR="00176B57" w:rsidRDefault="00176B57" w:rsidP="00A72C83">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p>
    <w:p w14:paraId="2518E744" w14:textId="74E30324" w:rsidR="00D74D96" w:rsidRDefault="00176B57" w:rsidP="00A72C83">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We are also looking to relaunch a group in Bomere Heath, on a Wednesday night. We’ll meet in the Mission Church initially, and </w:t>
      </w:r>
      <w:r w:rsidR="004635C2">
        <w:rPr>
          <w:rFonts w:ascii="Arial" w:eastAsia="Calibri" w:hAnsi="Arial" w:cs="Arial"/>
          <w:kern w:val="0"/>
          <w:sz w:val="24"/>
          <w:szCs w:val="24"/>
          <w14:ligatures w14:val="none"/>
        </w:rPr>
        <w:t>probably we will then do a combination of meeting in person in the lighter months, and online in winter. W</w:t>
      </w:r>
      <w:r>
        <w:rPr>
          <w:rFonts w:ascii="Arial" w:eastAsia="Calibri" w:hAnsi="Arial" w:cs="Arial"/>
          <w:kern w:val="0"/>
          <w:sz w:val="24"/>
          <w:szCs w:val="24"/>
          <w14:ligatures w14:val="none"/>
        </w:rPr>
        <w:t xml:space="preserve">e’d love to hear from anyone who might be interested. Dave and I will get it underway, and then we will see where things take us. </w:t>
      </w:r>
      <w:r w:rsidR="00A90204">
        <w:rPr>
          <w:rFonts w:ascii="Arial" w:eastAsia="Calibri" w:hAnsi="Arial" w:cs="Arial"/>
          <w:kern w:val="0"/>
          <w:sz w:val="24"/>
          <w:szCs w:val="24"/>
          <w14:ligatures w14:val="none"/>
        </w:rPr>
        <w:t xml:space="preserve">We will make a start on a Wednesday night in September- look out for </w:t>
      </w:r>
      <w:r w:rsidR="00FA738E">
        <w:rPr>
          <w:rFonts w:ascii="Arial" w:eastAsia="Calibri" w:hAnsi="Arial" w:cs="Arial"/>
          <w:kern w:val="0"/>
          <w:sz w:val="24"/>
          <w:szCs w:val="24"/>
          <w14:ligatures w14:val="none"/>
        </w:rPr>
        <w:t xml:space="preserve">dates and </w:t>
      </w:r>
      <w:r w:rsidR="00A90204">
        <w:rPr>
          <w:rFonts w:ascii="Arial" w:eastAsia="Calibri" w:hAnsi="Arial" w:cs="Arial"/>
          <w:kern w:val="0"/>
          <w:sz w:val="24"/>
          <w:szCs w:val="24"/>
          <w14:ligatures w14:val="none"/>
        </w:rPr>
        <w:t xml:space="preserve">details in the next Loop. </w:t>
      </w:r>
      <w:r>
        <w:rPr>
          <w:rFonts w:ascii="Arial" w:eastAsia="Calibri" w:hAnsi="Arial" w:cs="Arial"/>
          <w:kern w:val="0"/>
          <w:sz w:val="24"/>
          <w:szCs w:val="24"/>
          <w14:ligatures w14:val="none"/>
        </w:rPr>
        <w:t xml:space="preserve"> </w:t>
      </w:r>
    </w:p>
    <w:p w14:paraId="39626F30" w14:textId="77777777" w:rsidR="00D74D96" w:rsidRDefault="00D74D96" w:rsidP="00A72C83">
      <w:pPr>
        <w:spacing w:after="0"/>
        <w:rPr>
          <w:rFonts w:ascii="Arial" w:eastAsia="Calibri" w:hAnsi="Arial" w:cs="Arial"/>
          <w:kern w:val="0"/>
          <w:sz w:val="24"/>
          <w:szCs w:val="24"/>
          <w14:ligatures w14:val="none"/>
        </w:rPr>
      </w:pPr>
    </w:p>
    <w:p w14:paraId="105050CB" w14:textId="60776D7A" w:rsidR="00D74D96" w:rsidRDefault="00D74D96" w:rsidP="00A72C83">
      <w:pPr>
        <w:spacing w:after="0"/>
        <w:jc w:val="center"/>
        <w:rPr>
          <w:rFonts w:ascii="Lucida Handwriting" w:eastAsia="Calibri" w:hAnsi="Lucida Handwriting" w:cs="Times New Roman"/>
          <w:b/>
          <w:bCs/>
          <w:color w:val="385623"/>
          <w:kern w:val="0"/>
          <w:sz w:val="24"/>
          <w:szCs w:val="24"/>
          <w14:ligatures w14:val="none"/>
        </w:rPr>
      </w:pPr>
      <w:r>
        <w:rPr>
          <w:rFonts w:ascii="Lucida Handwriting" w:eastAsia="Calibri" w:hAnsi="Lucida Handwriting" w:cs="Times New Roman"/>
          <w:b/>
          <w:bCs/>
          <w:color w:val="385623"/>
          <w:kern w:val="0"/>
          <w:sz w:val="24"/>
          <w:szCs w:val="24"/>
          <w14:ligatures w14:val="none"/>
        </w:rPr>
        <w:t>Dementia-Friendly Churches</w:t>
      </w:r>
    </w:p>
    <w:p w14:paraId="1689E79D" w14:textId="378F2F4B" w:rsidR="002B78BB" w:rsidRDefault="00D74D96" w:rsidP="00A72C83">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Another year has passed, and we have reviewed our targets to help us work towards becoming a Dementia-Friendly Church. The targets are below. One of them is to go along to a training session. Luckily, one is being held at Oxon on </w:t>
      </w:r>
      <w:r w:rsidR="001D7026">
        <w:rPr>
          <w:rFonts w:ascii="Arial" w:eastAsia="Calibri" w:hAnsi="Arial" w:cs="Arial"/>
          <w:kern w:val="0"/>
          <w:sz w:val="24"/>
          <w:szCs w:val="24"/>
          <w14:ligatures w14:val="none"/>
        </w:rPr>
        <w:t>8</w:t>
      </w:r>
      <w:r w:rsidR="001D7026" w:rsidRPr="001D7026">
        <w:rPr>
          <w:rFonts w:ascii="Arial" w:eastAsia="Calibri" w:hAnsi="Arial" w:cs="Arial"/>
          <w:kern w:val="0"/>
          <w:sz w:val="24"/>
          <w:szCs w:val="24"/>
          <w:vertAlign w:val="superscript"/>
          <w14:ligatures w14:val="none"/>
        </w:rPr>
        <w:t>th</w:t>
      </w:r>
      <w:r w:rsidR="001D7026">
        <w:rPr>
          <w:rFonts w:ascii="Arial" w:eastAsia="Calibri" w:hAnsi="Arial" w:cs="Arial"/>
          <w:kern w:val="0"/>
          <w:sz w:val="24"/>
          <w:szCs w:val="24"/>
          <w14:ligatures w14:val="none"/>
        </w:rPr>
        <w:t xml:space="preserve"> November. It would be great if some of us could </w:t>
      </w:r>
      <w:r w:rsidR="006C19B1">
        <w:rPr>
          <w:rFonts w:ascii="Arial" w:eastAsia="Calibri" w:hAnsi="Arial" w:cs="Arial"/>
          <w:kern w:val="0"/>
          <w:sz w:val="24"/>
          <w:szCs w:val="24"/>
          <w14:ligatures w14:val="none"/>
        </w:rPr>
        <w:t>attend</w:t>
      </w:r>
      <w:r w:rsidR="001D7026">
        <w:rPr>
          <w:rFonts w:ascii="Arial" w:eastAsia="Calibri" w:hAnsi="Arial" w:cs="Arial"/>
          <w:kern w:val="0"/>
          <w:sz w:val="24"/>
          <w:szCs w:val="24"/>
          <w14:ligatures w14:val="none"/>
        </w:rPr>
        <w:t xml:space="preserve">- particularly anyone who is on the Worship Team for leading services, as this will also serve as our training provision for the coming term. </w:t>
      </w:r>
      <w:r w:rsidR="00407956">
        <w:rPr>
          <w:rFonts w:ascii="Arial" w:eastAsia="Calibri" w:hAnsi="Arial" w:cs="Arial"/>
          <w:kern w:val="0"/>
          <w:sz w:val="24"/>
          <w:szCs w:val="24"/>
          <w14:ligatures w14:val="none"/>
        </w:rPr>
        <w:t>Contact Hannah for details.</w:t>
      </w:r>
    </w:p>
    <w:p w14:paraId="2E284140" w14:textId="77777777" w:rsidR="002B78BB" w:rsidRPr="002B78BB" w:rsidRDefault="002B78BB" w:rsidP="00A72C83">
      <w:pPr>
        <w:numPr>
          <w:ilvl w:val="0"/>
          <w:numId w:val="2"/>
        </w:numPr>
        <w:spacing w:after="0"/>
        <w:rPr>
          <w:rFonts w:ascii="Arial" w:eastAsia="Calibri" w:hAnsi="Arial" w:cs="Arial"/>
          <w:kern w:val="0"/>
          <w:sz w:val="24"/>
          <w:szCs w:val="24"/>
          <w14:ligatures w14:val="none"/>
        </w:rPr>
      </w:pPr>
      <w:r w:rsidRPr="002B78BB">
        <w:rPr>
          <w:rFonts w:ascii="Arial" w:eastAsia="Calibri" w:hAnsi="Arial" w:cs="Arial"/>
          <w:kern w:val="0"/>
          <w:sz w:val="24"/>
          <w:szCs w:val="24"/>
          <w14:ligatures w14:val="none"/>
        </w:rPr>
        <w:t>Work with Bomere Heath School to refresh connections on dementia-friendly school and church, sharing a staff training session on dementia-friendly school.</w:t>
      </w:r>
    </w:p>
    <w:p w14:paraId="54551F15" w14:textId="77777777" w:rsidR="00A72C83" w:rsidRDefault="00A72C83" w:rsidP="00A72C83">
      <w:pPr>
        <w:pStyle w:val="m3838166674450754159msolistparagraph"/>
        <w:numPr>
          <w:ilvl w:val="0"/>
          <w:numId w:val="2"/>
        </w:numPr>
        <w:shd w:val="clear" w:color="auto" w:fill="FFFFFF"/>
        <w:spacing w:before="0" w:beforeAutospacing="0" w:after="0" w:afterAutospacing="0"/>
        <w:rPr>
          <w:rFonts w:ascii="Aptos" w:hAnsi="Aptos" w:cs="Arial"/>
          <w:color w:val="222222"/>
          <w:sz w:val="22"/>
          <w:szCs w:val="22"/>
        </w:rPr>
      </w:pPr>
      <w:r>
        <w:rPr>
          <w:rFonts w:ascii="Arial" w:hAnsi="Arial" w:cs="Arial"/>
          <w:color w:val="222222"/>
        </w:rPr>
        <w:t>Have available the Diocese of Lichfield “Book of Prayers” through dementia to share within our churches and community.</w:t>
      </w:r>
    </w:p>
    <w:p w14:paraId="69C3DCFF" w14:textId="411AE921" w:rsidR="00951F39" w:rsidRPr="00962526" w:rsidRDefault="00A72C83" w:rsidP="00962526">
      <w:pPr>
        <w:pStyle w:val="m3838166674450754159msolistparagraph"/>
        <w:numPr>
          <w:ilvl w:val="0"/>
          <w:numId w:val="2"/>
        </w:numPr>
        <w:shd w:val="clear" w:color="auto" w:fill="FFFFFF"/>
        <w:spacing w:before="0" w:beforeAutospacing="0" w:after="0" w:afterAutospacing="0"/>
        <w:rPr>
          <w:rFonts w:ascii="Aptos" w:hAnsi="Aptos" w:cs="Arial"/>
          <w:color w:val="222222"/>
          <w:sz w:val="22"/>
          <w:szCs w:val="22"/>
        </w:rPr>
      </w:pPr>
      <w:r>
        <w:rPr>
          <w:rFonts w:ascii="Arial" w:hAnsi="Arial" w:cs="Arial"/>
          <w:color w:val="222222"/>
        </w:rPr>
        <w:t>Publicise the “Dementia-Friendly Church Training” morning that will be held at Oxon Parish Church in Shrewsbury on Saturday 8 November, encouraging people to attend.</w:t>
      </w:r>
    </w:p>
    <w:p w14:paraId="444F853E" w14:textId="35005B85" w:rsidR="00E43C06" w:rsidRPr="00E43C06" w:rsidRDefault="00E43C06" w:rsidP="00E43C06">
      <w:pPr>
        <w:pBdr>
          <w:bottom w:val="single" w:sz="4" w:space="1" w:color="auto"/>
        </w:pBdr>
        <w:spacing w:after="0"/>
        <w:rPr>
          <w:rFonts w:ascii="Lucida Handwriting" w:eastAsia="Calibri" w:hAnsi="Lucida Handwriting" w:cs="Times New Roman"/>
          <w:b/>
          <w:bCs/>
          <w:color w:val="385623"/>
          <w:kern w:val="0"/>
          <w:sz w:val="24"/>
          <w:szCs w:val="24"/>
          <w14:ligatures w14:val="none"/>
        </w:rPr>
      </w:pPr>
      <w:r w:rsidRPr="00E43C06">
        <w:rPr>
          <w:rFonts w:ascii="Lucida Handwriting" w:eastAsia="Calibri" w:hAnsi="Lucida Handwriting" w:cs="Times New Roman"/>
          <w:b/>
          <w:bCs/>
          <w:color w:val="385623"/>
          <w:kern w:val="0"/>
          <w:sz w:val="24"/>
          <w:szCs w:val="24"/>
          <w14:ligatures w14:val="none"/>
        </w:rPr>
        <w:lastRenderedPageBreak/>
        <w:t>For Your Prayers</w:t>
      </w:r>
    </w:p>
    <w:p w14:paraId="39B76B66"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our local farmers.</w:t>
      </w:r>
    </w:p>
    <w:p w14:paraId="4C9FF3A8" w14:textId="03666DE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peace</w:t>
      </w:r>
      <w:r w:rsidR="00FE7265">
        <w:rPr>
          <w:rFonts w:ascii="Calibri" w:eastAsia="Calibri" w:hAnsi="Calibri" w:cs="Calibri"/>
          <w:kern w:val="0"/>
          <w:sz w:val="24"/>
          <w:szCs w:val="24"/>
          <w14:ligatures w14:val="none"/>
        </w:rPr>
        <w:t>, and for food convoys to get through to those in need.</w:t>
      </w:r>
    </w:p>
    <w:p w14:paraId="2F535870" w14:textId="12D6ADEF"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 xml:space="preserve">For the recently bereaved, especially the family and friends of </w:t>
      </w:r>
      <w:r w:rsidR="00FE7265">
        <w:rPr>
          <w:rFonts w:ascii="Calibri" w:eastAsia="Calibri" w:hAnsi="Calibri" w:cs="Calibri"/>
          <w:kern w:val="0"/>
          <w:sz w:val="24"/>
          <w:szCs w:val="24"/>
          <w14:ligatures w14:val="none"/>
        </w:rPr>
        <w:t>David Clarke and Brian Rowley</w:t>
      </w:r>
      <w:r w:rsidRPr="00E43C06">
        <w:rPr>
          <w:rFonts w:ascii="Calibri" w:eastAsia="Calibri" w:hAnsi="Calibri" w:cs="Calibri"/>
          <w:kern w:val="0"/>
          <w:sz w:val="24"/>
          <w:szCs w:val="24"/>
          <w14:ligatures w14:val="none"/>
        </w:rPr>
        <w:t>.</w:t>
      </w:r>
    </w:p>
    <w:p w14:paraId="2B748373"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Forest Church and our ministry to children.</w:t>
      </w:r>
    </w:p>
    <w:p w14:paraId="2FE3A68C"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those in hospital, and for our NHS.</w:t>
      </w:r>
    </w:p>
    <w:p w14:paraId="01A239CA" w14:textId="553B3D67" w:rsidR="00E43C06" w:rsidRDefault="00E43C06" w:rsidP="00691662">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 xml:space="preserve">For those </w:t>
      </w:r>
      <w:r w:rsidR="00FE7265">
        <w:rPr>
          <w:rFonts w:ascii="Calibri" w:eastAsia="Calibri" w:hAnsi="Calibri" w:cs="Calibri"/>
          <w:kern w:val="0"/>
          <w:sz w:val="24"/>
          <w:szCs w:val="24"/>
          <w14:ligatures w14:val="none"/>
        </w:rPr>
        <w:t>enjoying a holiday now or soon.</w:t>
      </w:r>
    </w:p>
    <w:p w14:paraId="66953613" w14:textId="08F6C7C2" w:rsidR="00962526" w:rsidRDefault="00962526" w:rsidP="00691662">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For Lucinda and Huw and Catrin and Andrew, all getting married in Severn Loop soon.</w:t>
      </w:r>
    </w:p>
    <w:p w14:paraId="5DE4EDDB" w14:textId="73339C92" w:rsidR="00962526" w:rsidRPr="00691662" w:rsidRDefault="00962526" w:rsidP="00691662">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For those preparing for baptism.</w:t>
      </w:r>
    </w:p>
    <w:p w14:paraId="6A9490EA" w14:textId="77777777" w:rsidR="00E43C06" w:rsidRDefault="00E43C06" w:rsidP="00E43C06">
      <w:pPr>
        <w:spacing w:after="0"/>
        <w:jc w:val="center"/>
        <w:rPr>
          <w:rFonts w:ascii="Lucida Handwriting" w:eastAsia="Calibri" w:hAnsi="Lucida Handwriting" w:cs="Calibri"/>
          <w:b/>
          <w:bCs/>
          <w:color w:val="385623"/>
          <w:kern w:val="0"/>
          <w:sz w:val="24"/>
          <w:szCs w:val="24"/>
          <w14:ligatures w14:val="none"/>
        </w:rPr>
      </w:pPr>
    </w:p>
    <w:p w14:paraId="2919606C" w14:textId="046C8483" w:rsidR="005507AB" w:rsidRDefault="005507AB" w:rsidP="006D0B17">
      <w:pPr>
        <w:spacing w:after="0"/>
        <w:jc w:val="center"/>
        <w:rPr>
          <w:rFonts w:ascii="Lucida Handwriting" w:eastAsia="Calibri" w:hAnsi="Lucida Handwriting" w:cs="Calibri"/>
          <w:b/>
          <w:bCs/>
          <w:color w:val="385623"/>
          <w:kern w:val="0"/>
          <w:sz w:val="24"/>
          <w:szCs w:val="24"/>
          <w14:ligatures w14:val="none"/>
        </w:rPr>
      </w:pPr>
      <w:r>
        <w:rPr>
          <w:rFonts w:ascii="Lucida Handwriting" w:eastAsia="Calibri" w:hAnsi="Lucida Handwriting" w:cs="Calibri"/>
          <w:b/>
          <w:bCs/>
          <w:color w:val="385623"/>
          <w:kern w:val="0"/>
          <w:sz w:val="24"/>
          <w:szCs w:val="24"/>
          <w14:ligatures w14:val="none"/>
        </w:rPr>
        <w:t>Deanery Synod News</w:t>
      </w:r>
    </w:p>
    <w:p w14:paraId="5530A18E" w14:textId="65917116" w:rsidR="005507AB" w:rsidRPr="005507AB" w:rsidRDefault="005507AB" w:rsidP="006D0B17">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We recently enjoyed an excellent Deanery Synod </w:t>
      </w:r>
      <w:r w:rsidR="006D0B17">
        <w:rPr>
          <w:rFonts w:ascii="Arial" w:eastAsia="Calibri" w:hAnsi="Arial" w:cs="Arial"/>
          <w:kern w:val="0"/>
          <w:sz w:val="24"/>
          <w:szCs w:val="24"/>
          <w14:ligatures w14:val="none"/>
        </w:rPr>
        <w:t xml:space="preserve">on Mental Health, led by Revd. Charlotte Gompertz (vicar of Oxon). Using </w:t>
      </w:r>
      <w:r w:rsidR="007F71AD">
        <w:rPr>
          <w:rFonts w:ascii="Arial" w:eastAsia="Calibri" w:hAnsi="Arial" w:cs="Arial"/>
          <w:kern w:val="0"/>
          <w:sz w:val="24"/>
          <w:szCs w:val="24"/>
          <w14:ligatures w14:val="none"/>
        </w:rPr>
        <w:t>Luke 8.26-39 she spoke about the importance of understanding</w:t>
      </w:r>
      <w:r w:rsidR="00C3753F">
        <w:rPr>
          <w:rFonts w:ascii="Arial" w:eastAsia="Calibri" w:hAnsi="Arial" w:cs="Arial"/>
          <w:kern w:val="0"/>
          <w:sz w:val="24"/>
          <w:szCs w:val="24"/>
          <w14:ligatures w14:val="none"/>
        </w:rPr>
        <w:t xml:space="preserve"> the difficulties any of us can have with our mental health, and how to welcome and give dignity to those coming into our churches who may be experiencing seasons of mental illness. If you would like to find out more, she is leading a diocesan training day on </w:t>
      </w:r>
      <w:r w:rsidR="00493D23">
        <w:rPr>
          <w:rFonts w:ascii="Arial" w:eastAsia="Calibri" w:hAnsi="Arial" w:cs="Arial"/>
          <w:kern w:val="0"/>
          <w:sz w:val="24"/>
          <w:szCs w:val="24"/>
          <w14:ligatures w14:val="none"/>
        </w:rPr>
        <w:t>3</w:t>
      </w:r>
      <w:r w:rsidR="00493D23" w:rsidRPr="00493D23">
        <w:rPr>
          <w:rFonts w:ascii="Arial" w:eastAsia="Calibri" w:hAnsi="Arial" w:cs="Arial"/>
          <w:kern w:val="0"/>
          <w:sz w:val="24"/>
          <w:szCs w:val="24"/>
          <w:vertAlign w:val="superscript"/>
          <w14:ligatures w14:val="none"/>
        </w:rPr>
        <w:t>rd</w:t>
      </w:r>
      <w:r w:rsidR="00493D23">
        <w:rPr>
          <w:rFonts w:ascii="Arial" w:eastAsia="Calibri" w:hAnsi="Arial" w:cs="Arial"/>
          <w:kern w:val="0"/>
          <w:sz w:val="24"/>
          <w:szCs w:val="24"/>
          <w14:ligatures w14:val="none"/>
        </w:rPr>
        <w:t xml:space="preserve"> October</w:t>
      </w:r>
      <w:r w:rsidR="00741A70">
        <w:rPr>
          <w:rFonts w:ascii="Arial" w:eastAsia="Calibri" w:hAnsi="Arial" w:cs="Arial"/>
          <w:kern w:val="0"/>
          <w:sz w:val="24"/>
          <w:szCs w:val="24"/>
          <w14:ligatures w14:val="none"/>
        </w:rPr>
        <w:t xml:space="preserve">, </w:t>
      </w:r>
      <w:r w:rsidR="007D7D4F">
        <w:rPr>
          <w:rFonts w:ascii="Arial" w:eastAsia="Calibri" w:hAnsi="Arial" w:cs="Arial"/>
          <w:kern w:val="0"/>
          <w:sz w:val="24"/>
          <w:szCs w:val="24"/>
          <w14:ligatures w14:val="none"/>
        </w:rPr>
        <w:t xml:space="preserve">in Lichfield. Contact Hannah for more information. </w:t>
      </w:r>
    </w:p>
    <w:p w14:paraId="3FA49C9F" w14:textId="4B04278A" w:rsidR="005507AB" w:rsidRDefault="005507AB" w:rsidP="00E43C06">
      <w:pPr>
        <w:spacing w:after="0"/>
        <w:jc w:val="center"/>
        <w:rPr>
          <w:rFonts w:ascii="Lucida Handwriting" w:eastAsia="Calibri" w:hAnsi="Lucida Handwriting" w:cs="Calibri"/>
          <w:b/>
          <w:bCs/>
          <w:color w:val="385623"/>
          <w:kern w:val="0"/>
          <w:sz w:val="24"/>
          <w:szCs w:val="24"/>
          <w14:ligatures w14:val="none"/>
        </w:rPr>
      </w:pPr>
    </w:p>
    <w:p w14:paraId="4429C6EC" w14:textId="625A3157" w:rsidR="007D7D4F" w:rsidRDefault="003B2594" w:rsidP="007D7D4F">
      <w:pPr>
        <w:spacing w:after="0"/>
        <w:jc w:val="center"/>
        <w:rPr>
          <w:rFonts w:ascii="Lucida Handwriting" w:eastAsia="Calibri" w:hAnsi="Lucida Handwriting" w:cs="Calibri"/>
          <w:b/>
          <w:bCs/>
          <w:color w:val="385623"/>
          <w:kern w:val="0"/>
          <w:sz w:val="24"/>
          <w:szCs w:val="24"/>
          <w14:ligatures w14:val="none"/>
        </w:rPr>
      </w:pPr>
      <w:r>
        <w:rPr>
          <w:noProof/>
        </w:rPr>
        <w:drawing>
          <wp:anchor distT="0" distB="0" distL="114300" distR="114300" simplePos="0" relativeHeight="251662336" behindDoc="0" locked="0" layoutInCell="1" allowOverlap="1" wp14:anchorId="594F3C1A" wp14:editId="21944526">
            <wp:simplePos x="0" y="0"/>
            <wp:positionH relativeFrom="column">
              <wp:posOffset>3787140</wp:posOffset>
            </wp:positionH>
            <wp:positionV relativeFrom="paragraph">
              <wp:posOffset>93980</wp:posOffset>
            </wp:positionV>
            <wp:extent cx="2766060" cy="1842770"/>
            <wp:effectExtent l="0" t="0" r="0" b="5080"/>
            <wp:wrapSquare wrapText="bothSides"/>
            <wp:docPr id="398144294" name="Picture 4" descr="What is confirmation and what are its effects? – EWTN Global Cathol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is confirmation and what are its effects? – EWTN Global Catholic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6060" cy="184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D4F">
        <w:rPr>
          <w:rFonts w:ascii="Lucida Handwriting" w:eastAsia="Calibri" w:hAnsi="Lucida Handwriting" w:cs="Calibri"/>
          <w:b/>
          <w:bCs/>
          <w:color w:val="385623"/>
          <w:kern w:val="0"/>
          <w:sz w:val="24"/>
          <w:szCs w:val="24"/>
          <w14:ligatures w14:val="none"/>
        </w:rPr>
        <w:t>Confirmations!</w:t>
      </w:r>
    </w:p>
    <w:p w14:paraId="78A2556A" w14:textId="076C5735" w:rsidR="007D7D4F" w:rsidRPr="007D7D4F" w:rsidRDefault="007D7D4F" w:rsidP="007D7D4F">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We are delighted to be holding a confirmation service on 7</w:t>
      </w:r>
      <w:r w:rsidRPr="007D7D4F">
        <w:rPr>
          <w:rFonts w:ascii="Arial" w:eastAsia="Calibri" w:hAnsi="Arial" w:cs="Arial"/>
          <w:kern w:val="0"/>
          <w:sz w:val="24"/>
          <w:szCs w:val="24"/>
          <w:vertAlign w:val="superscript"/>
          <w14:ligatures w14:val="none"/>
        </w:rPr>
        <w:t>th</w:t>
      </w:r>
      <w:r>
        <w:rPr>
          <w:rFonts w:ascii="Arial" w:eastAsia="Calibri" w:hAnsi="Arial" w:cs="Arial"/>
          <w:kern w:val="0"/>
          <w:sz w:val="24"/>
          <w:szCs w:val="24"/>
          <w14:ligatures w14:val="none"/>
        </w:rPr>
        <w:t xml:space="preserve"> September, 5pm at Leaton Church. We already have </w:t>
      </w:r>
      <w:r w:rsidR="00086B42">
        <w:rPr>
          <w:rFonts w:ascii="Arial" w:eastAsia="Calibri" w:hAnsi="Arial" w:cs="Arial"/>
          <w:kern w:val="0"/>
          <w:sz w:val="24"/>
          <w:szCs w:val="24"/>
          <w14:ligatures w14:val="none"/>
        </w:rPr>
        <w:t>a good number of candidates, who have been preparing for this significant moment in faith- where they will declare for themselves their Christian belief</w:t>
      </w:r>
      <w:r w:rsidR="00AA2A13">
        <w:rPr>
          <w:rFonts w:ascii="Arial" w:eastAsia="Calibri" w:hAnsi="Arial" w:cs="Arial"/>
          <w:kern w:val="0"/>
          <w:sz w:val="24"/>
          <w:szCs w:val="24"/>
          <w14:ligatures w14:val="none"/>
        </w:rPr>
        <w:t xml:space="preserve"> and receive Holy Communion</w:t>
      </w:r>
      <w:r w:rsidR="00086B42">
        <w:rPr>
          <w:rFonts w:ascii="Arial" w:eastAsia="Calibri" w:hAnsi="Arial" w:cs="Arial"/>
          <w:kern w:val="0"/>
          <w:sz w:val="24"/>
          <w:szCs w:val="24"/>
          <w14:ligatures w14:val="none"/>
        </w:rPr>
        <w:t xml:space="preserve">. Bishop Michael will be coming for the service, and we would love to see as many of you there as possible. There will be no morning service at Leaton on that day. </w:t>
      </w:r>
    </w:p>
    <w:p w14:paraId="0CF0B655" w14:textId="77777777" w:rsidR="00E43C06" w:rsidRDefault="00E43C06" w:rsidP="003B2594">
      <w:pPr>
        <w:spacing w:after="0"/>
        <w:rPr>
          <w:rFonts w:ascii="Lucida Handwriting" w:eastAsia="Calibri" w:hAnsi="Lucida Handwriting" w:cs="Calibri"/>
          <w:b/>
          <w:bCs/>
          <w:color w:val="385623"/>
          <w:kern w:val="0"/>
          <w:sz w:val="24"/>
          <w:szCs w:val="24"/>
          <w14:ligatures w14:val="none"/>
        </w:rPr>
      </w:pPr>
    </w:p>
    <w:p w14:paraId="3DA0D2C8" w14:textId="21E8C804"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r w:rsidRPr="00E43C06">
        <w:rPr>
          <w:rFonts w:ascii="Lucida Handwriting" w:eastAsia="Calibri" w:hAnsi="Lucida Handwriting" w:cs="Calibri"/>
          <w:b/>
          <w:bCs/>
          <w:color w:val="385623"/>
          <w:kern w:val="0"/>
          <w:sz w:val="24"/>
          <w:szCs w:val="24"/>
          <w14:ligatures w14:val="none"/>
        </w:rPr>
        <w:t xml:space="preserve">Readings for </w:t>
      </w:r>
      <w:r w:rsidR="001E36B9">
        <w:rPr>
          <w:rFonts w:ascii="Lucida Handwriting" w:eastAsia="Calibri" w:hAnsi="Lucida Handwriting" w:cs="Calibri"/>
          <w:b/>
          <w:bCs/>
          <w:color w:val="385623"/>
          <w:kern w:val="0"/>
          <w:sz w:val="24"/>
          <w:szCs w:val="24"/>
          <w14:ligatures w14:val="none"/>
        </w:rPr>
        <w:t>August</w:t>
      </w:r>
    </w:p>
    <w:p w14:paraId="5DC305CA" w14:textId="77777777"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p>
    <w:tbl>
      <w:tblPr>
        <w:tblStyle w:val="TableGrid1"/>
        <w:tblW w:w="10508" w:type="dxa"/>
        <w:tblLook w:val="04A0" w:firstRow="1" w:lastRow="0" w:firstColumn="1" w:lastColumn="0" w:noHBand="0" w:noVBand="1"/>
      </w:tblPr>
      <w:tblGrid>
        <w:gridCol w:w="2443"/>
        <w:gridCol w:w="1889"/>
        <w:gridCol w:w="3001"/>
        <w:gridCol w:w="3175"/>
      </w:tblGrid>
      <w:tr w:rsidR="00E43C06" w:rsidRPr="00E43C06" w14:paraId="603369ED" w14:textId="77777777" w:rsidTr="00445DDD">
        <w:trPr>
          <w:trHeight w:val="454"/>
        </w:trPr>
        <w:tc>
          <w:tcPr>
            <w:tcW w:w="2443" w:type="dxa"/>
          </w:tcPr>
          <w:p w14:paraId="1DC20CFF"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Date</w:t>
            </w:r>
          </w:p>
        </w:tc>
        <w:tc>
          <w:tcPr>
            <w:tcW w:w="1889" w:type="dxa"/>
          </w:tcPr>
          <w:p w14:paraId="38795AB8"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Psalm</w:t>
            </w:r>
          </w:p>
        </w:tc>
        <w:tc>
          <w:tcPr>
            <w:tcW w:w="3001" w:type="dxa"/>
          </w:tcPr>
          <w:p w14:paraId="229A14A5"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First Reading</w:t>
            </w:r>
          </w:p>
        </w:tc>
        <w:tc>
          <w:tcPr>
            <w:tcW w:w="3175" w:type="dxa"/>
          </w:tcPr>
          <w:p w14:paraId="0C16C294"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Second Reading/ Gospel</w:t>
            </w:r>
          </w:p>
        </w:tc>
      </w:tr>
      <w:tr w:rsidR="00F4463A" w:rsidRPr="00E43C06" w14:paraId="56154F72" w14:textId="77777777" w:rsidTr="00776C8C">
        <w:trPr>
          <w:trHeight w:val="714"/>
        </w:trPr>
        <w:tc>
          <w:tcPr>
            <w:tcW w:w="2443" w:type="dxa"/>
          </w:tcPr>
          <w:p w14:paraId="128BD3C3" w14:textId="77777777" w:rsidR="00F4463A" w:rsidRDefault="00F4463A" w:rsidP="00F4463A">
            <w:pPr>
              <w:rPr>
                <w:rFonts w:cstheme="minorHAnsi"/>
                <w:sz w:val="24"/>
                <w:szCs w:val="24"/>
              </w:rPr>
            </w:pPr>
            <w:r>
              <w:rPr>
                <w:rFonts w:cstheme="minorHAnsi"/>
                <w:sz w:val="24"/>
                <w:szCs w:val="24"/>
              </w:rPr>
              <w:t>3</w:t>
            </w:r>
            <w:r w:rsidRPr="002F1A61">
              <w:rPr>
                <w:rFonts w:cstheme="minorHAnsi"/>
                <w:sz w:val="24"/>
                <w:szCs w:val="24"/>
                <w:vertAlign w:val="superscript"/>
              </w:rPr>
              <w:t>rd</w:t>
            </w:r>
            <w:r>
              <w:rPr>
                <w:rFonts w:cstheme="minorHAnsi"/>
                <w:sz w:val="24"/>
                <w:szCs w:val="24"/>
              </w:rPr>
              <w:t xml:space="preserve"> August</w:t>
            </w:r>
          </w:p>
          <w:p w14:paraId="7FAF091F" w14:textId="625A86E8" w:rsidR="00F4463A" w:rsidRPr="00F4463A" w:rsidRDefault="00F4463A" w:rsidP="00F4463A">
            <w:pPr>
              <w:rPr>
                <w:rFonts w:cstheme="minorHAnsi"/>
                <w:sz w:val="24"/>
                <w:szCs w:val="24"/>
              </w:rPr>
            </w:pPr>
            <w:r>
              <w:rPr>
                <w:rFonts w:cstheme="minorHAnsi"/>
                <w:sz w:val="24"/>
                <w:szCs w:val="24"/>
              </w:rPr>
              <w:t>Trinity 7, green</w:t>
            </w:r>
          </w:p>
        </w:tc>
        <w:tc>
          <w:tcPr>
            <w:tcW w:w="1889" w:type="dxa"/>
          </w:tcPr>
          <w:p w14:paraId="78FDDB8D" w14:textId="1555C1B7"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Psalm 49.1-12</w:t>
            </w:r>
          </w:p>
        </w:tc>
        <w:tc>
          <w:tcPr>
            <w:tcW w:w="3001" w:type="dxa"/>
          </w:tcPr>
          <w:p w14:paraId="3DDCA2A3" w14:textId="7CCF53EA"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Colossians 3.1-11</w:t>
            </w:r>
          </w:p>
        </w:tc>
        <w:tc>
          <w:tcPr>
            <w:tcW w:w="3175" w:type="dxa"/>
          </w:tcPr>
          <w:p w14:paraId="54582F24" w14:textId="09410984" w:rsidR="00F4463A" w:rsidRPr="00E43C06" w:rsidRDefault="00F4463A" w:rsidP="00F4463A">
            <w:pPr>
              <w:rPr>
                <w:rFonts w:ascii="Calibri" w:eastAsia="Calibri" w:hAnsi="Calibri" w:cs="Times New Roman"/>
                <w:sz w:val="24"/>
                <w:szCs w:val="24"/>
              </w:rPr>
            </w:pPr>
            <w:r>
              <w:rPr>
                <w:rFonts w:cstheme="minorHAnsi"/>
                <w:sz w:val="24"/>
                <w:szCs w:val="24"/>
              </w:rPr>
              <w:t>Luke 12.13-21</w:t>
            </w:r>
          </w:p>
        </w:tc>
      </w:tr>
      <w:tr w:rsidR="00F4463A" w:rsidRPr="00E43C06" w14:paraId="5BE13319" w14:textId="77777777" w:rsidTr="00776C8C">
        <w:trPr>
          <w:trHeight w:val="709"/>
        </w:trPr>
        <w:tc>
          <w:tcPr>
            <w:tcW w:w="2443" w:type="dxa"/>
          </w:tcPr>
          <w:p w14:paraId="1AA1459B" w14:textId="77777777" w:rsidR="00F4463A" w:rsidRDefault="00F4463A" w:rsidP="00F4463A">
            <w:pPr>
              <w:rPr>
                <w:rFonts w:cstheme="minorHAnsi"/>
                <w:sz w:val="24"/>
                <w:szCs w:val="24"/>
              </w:rPr>
            </w:pPr>
            <w:r>
              <w:rPr>
                <w:rFonts w:cstheme="minorHAnsi"/>
                <w:sz w:val="24"/>
                <w:szCs w:val="24"/>
              </w:rPr>
              <w:t>10</w:t>
            </w:r>
            <w:r w:rsidRPr="002F1A61">
              <w:rPr>
                <w:rFonts w:cstheme="minorHAnsi"/>
                <w:sz w:val="24"/>
                <w:szCs w:val="24"/>
                <w:vertAlign w:val="superscript"/>
              </w:rPr>
              <w:t>th</w:t>
            </w:r>
            <w:r>
              <w:rPr>
                <w:rFonts w:cstheme="minorHAnsi"/>
                <w:sz w:val="24"/>
                <w:szCs w:val="24"/>
              </w:rPr>
              <w:t xml:space="preserve"> August</w:t>
            </w:r>
          </w:p>
          <w:p w14:paraId="284DB6FF" w14:textId="6CB916F1" w:rsidR="00F4463A" w:rsidRPr="00F4463A" w:rsidRDefault="00F4463A" w:rsidP="00F4463A">
            <w:pPr>
              <w:rPr>
                <w:rFonts w:cstheme="minorHAnsi"/>
                <w:sz w:val="24"/>
                <w:szCs w:val="24"/>
              </w:rPr>
            </w:pPr>
            <w:r>
              <w:rPr>
                <w:rFonts w:cstheme="minorHAnsi"/>
                <w:sz w:val="24"/>
                <w:szCs w:val="24"/>
              </w:rPr>
              <w:t>Trinity 8, green</w:t>
            </w:r>
          </w:p>
        </w:tc>
        <w:tc>
          <w:tcPr>
            <w:tcW w:w="1889" w:type="dxa"/>
          </w:tcPr>
          <w:p w14:paraId="48721680" w14:textId="15F54A72"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Psalm 33.12-22</w:t>
            </w:r>
          </w:p>
        </w:tc>
        <w:tc>
          <w:tcPr>
            <w:tcW w:w="3001" w:type="dxa"/>
          </w:tcPr>
          <w:p w14:paraId="5BD5F960" w14:textId="38D33570"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Hebrews 11.1-3,8-16</w:t>
            </w:r>
          </w:p>
        </w:tc>
        <w:tc>
          <w:tcPr>
            <w:tcW w:w="3175" w:type="dxa"/>
          </w:tcPr>
          <w:p w14:paraId="3ACCBFA7" w14:textId="1F16B03F" w:rsidR="00F4463A" w:rsidRPr="00E43C06" w:rsidRDefault="00F4463A" w:rsidP="00F4463A">
            <w:pPr>
              <w:rPr>
                <w:rFonts w:ascii="Calibri" w:eastAsia="Calibri" w:hAnsi="Calibri" w:cs="Times New Roman"/>
                <w:sz w:val="24"/>
                <w:szCs w:val="24"/>
              </w:rPr>
            </w:pPr>
            <w:r>
              <w:rPr>
                <w:rFonts w:cstheme="minorHAnsi"/>
                <w:sz w:val="24"/>
                <w:szCs w:val="24"/>
              </w:rPr>
              <w:t>Luke 12.32-40</w:t>
            </w:r>
          </w:p>
        </w:tc>
      </w:tr>
      <w:tr w:rsidR="00F4463A" w:rsidRPr="00E43C06" w14:paraId="0B75DE31" w14:textId="77777777" w:rsidTr="00776C8C">
        <w:trPr>
          <w:trHeight w:val="691"/>
        </w:trPr>
        <w:tc>
          <w:tcPr>
            <w:tcW w:w="2443" w:type="dxa"/>
            <w:shd w:val="clear" w:color="auto" w:fill="auto"/>
          </w:tcPr>
          <w:p w14:paraId="6B76C828" w14:textId="77777777" w:rsidR="00F4463A" w:rsidRDefault="00F4463A" w:rsidP="00F4463A">
            <w:pPr>
              <w:rPr>
                <w:rFonts w:cstheme="minorHAnsi"/>
                <w:sz w:val="24"/>
                <w:szCs w:val="24"/>
              </w:rPr>
            </w:pPr>
            <w:r>
              <w:rPr>
                <w:rFonts w:cstheme="minorHAnsi"/>
                <w:sz w:val="24"/>
                <w:szCs w:val="24"/>
              </w:rPr>
              <w:t>17</w:t>
            </w:r>
            <w:r w:rsidRPr="002F1A61">
              <w:rPr>
                <w:rFonts w:cstheme="minorHAnsi"/>
                <w:sz w:val="24"/>
                <w:szCs w:val="24"/>
                <w:vertAlign w:val="superscript"/>
              </w:rPr>
              <w:t>th</w:t>
            </w:r>
            <w:r>
              <w:rPr>
                <w:rFonts w:cstheme="minorHAnsi"/>
                <w:sz w:val="24"/>
                <w:szCs w:val="24"/>
              </w:rPr>
              <w:t xml:space="preserve"> August</w:t>
            </w:r>
          </w:p>
          <w:p w14:paraId="5A4AF1E3" w14:textId="7AB7AB94" w:rsidR="00F4463A" w:rsidRPr="00F4463A" w:rsidRDefault="00F4463A" w:rsidP="00F4463A">
            <w:pPr>
              <w:rPr>
                <w:rFonts w:cstheme="minorHAnsi"/>
                <w:sz w:val="24"/>
                <w:szCs w:val="24"/>
              </w:rPr>
            </w:pPr>
            <w:r>
              <w:rPr>
                <w:rFonts w:cstheme="minorHAnsi"/>
                <w:sz w:val="24"/>
                <w:szCs w:val="24"/>
              </w:rPr>
              <w:t>Trinity 9, green</w:t>
            </w:r>
          </w:p>
        </w:tc>
        <w:tc>
          <w:tcPr>
            <w:tcW w:w="1889" w:type="dxa"/>
            <w:shd w:val="clear" w:color="auto" w:fill="auto"/>
          </w:tcPr>
          <w:p w14:paraId="082E80BD" w14:textId="6EAFBE8E" w:rsidR="00F4463A" w:rsidRPr="00E43C06" w:rsidRDefault="00F4463A" w:rsidP="00F4463A">
            <w:pPr>
              <w:rPr>
                <w:rFonts w:ascii="Open Sans" w:eastAsia="Calibri" w:hAnsi="Open Sans" w:cs="Open Sans"/>
                <w:color w:val="000000"/>
                <w:spacing w:val="3"/>
                <w:shd w:val="clear" w:color="auto" w:fill="FFFFFF"/>
              </w:rPr>
            </w:pPr>
            <w:r>
              <w:rPr>
                <w:rFonts w:cstheme="minorHAnsi"/>
                <w:color w:val="000000"/>
                <w:spacing w:val="3"/>
                <w:sz w:val="24"/>
                <w:szCs w:val="24"/>
                <w:shd w:val="clear" w:color="auto" w:fill="FFFFFF"/>
              </w:rPr>
              <w:t>Psalm 82</w:t>
            </w:r>
          </w:p>
        </w:tc>
        <w:tc>
          <w:tcPr>
            <w:tcW w:w="3001" w:type="dxa"/>
            <w:shd w:val="clear" w:color="auto" w:fill="auto"/>
          </w:tcPr>
          <w:p w14:paraId="7B0D7C04" w14:textId="724DFF0E" w:rsidR="00F4463A" w:rsidRPr="00E43C06" w:rsidRDefault="00F4463A" w:rsidP="00F4463A">
            <w:pPr>
              <w:rPr>
                <w:rFonts w:ascii="Open Sans" w:eastAsia="Calibri" w:hAnsi="Open Sans" w:cs="Open Sans"/>
                <w:color w:val="000000"/>
                <w:spacing w:val="3"/>
                <w:shd w:val="clear" w:color="auto" w:fill="FFFFFF"/>
              </w:rPr>
            </w:pPr>
            <w:r>
              <w:rPr>
                <w:rFonts w:cstheme="minorHAnsi"/>
                <w:color w:val="000000"/>
                <w:spacing w:val="3"/>
                <w:sz w:val="24"/>
                <w:szCs w:val="24"/>
                <w:shd w:val="clear" w:color="auto" w:fill="FFFFFF"/>
              </w:rPr>
              <w:t>Hebrews 11.29-12.2</w:t>
            </w:r>
          </w:p>
        </w:tc>
        <w:tc>
          <w:tcPr>
            <w:tcW w:w="3175" w:type="dxa"/>
            <w:shd w:val="clear" w:color="auto" w:fill="auto"/>
          </w:tcPr>
          <w:p w14:paraId="4F5BAFD8" w14:textId="44742991" w:rsidR="00F4463A" w:rsidRPr="00E43C06" w:rsidRDefault="00F4463A" w:rsidP="00F4463A">
            <w:pPr>
              <w:rPr>
                <w:rFonts w:ascii="Open Sans" w:eastAsia="Calibri" w:hAnsi="Open Sans" w:cs="Open Sans"/>
                <w:color w:val="000000"/>
                <w:spacing w:val="3"/>
                <w:shd w:val="clear" w:color="auto" w:fill="FFFFFF"/>
              </w:rPr>
            </w:pPr>
            <w:r>
              <w:rPr>
                <w:rFonts w:cstheme="minorHAnsi"/>
                <w:sz w:val="24"/>
                <w:szCs w:val="24"/>
              </w:rPr>
              <w:t>Luke 12.49-56</w:t>
            </w:r>
          </w:p>
        </w:tc>
      </w:tr>
      <w:tr w:rsidR="00F4463A" w:rsidRPr="00E43C06" w14:paraId="3BFC39E2" w14:textId="77777777" w:rsidTr="00776C8C">
        <w:trPr>
          <w:trHeight w:val="702"/>
        </w:trPr>
        <w:tc>
          <w:tcPr>
            <w:tcW w:w="2443" w:type="dxa"/>
          </w:tcPr>
          <w:p w14:paraId="7849D984" w14:textId="77777777" w:rsidR="00F4463A" w:rsidRDefault="00F4463A" w:rsidP="00F4463A">
            <w:pPr>
              <w:rPr>
                <w:rFonts w:cstheme="minorHAnsi"/>
                <w:sz w:val="24"/>
                <w:szCs w:val="24"/>
              </w:rPr>
            </w:pPr>
            <w:r>
              <w:rPr>
                <w:rFonts w:cstheme="minorHAnsi"/>
                <w:sz w:val="24"/>
                <w:szCs w:val="24"/>
              </w:rPr>
              <w:t>24</w:t>
            </w:r>
            <w:r w:rsidRPr="002F1A61">
              <w:rPr>
                <w:rFonts w:cstheme="minorHAnsi"/>
                <w:sz w:val="24"/>
                <w:szCs w:val="24"/>
                <w:vertAlign w:val="superscript"/>
              </w:rPr>
              <w:t>th</w:t>
            </w:r>
            <w:r>
              <w:rPr>
                <w:rFonts w:cstheme="minorHAnsi"/>
                <w:sz w:val="24"/>
                <w:szCs w:val="24"/>
              </w:rPr>
              <w:t xml:space="preserve"> August</w:t>
            </w:r>
          </w:p>
          <w:p w14:paraId="14ABBD5A" w14:textId="78C64B68" w:rsidR="00F4463A" w:rsidRPr="00F4463A" w:rsidRDefault="00F4463A" w:rsidP="00F4463A">
            <w:pPr>
              <w:rPr>
                <w:rFonts w:cstheme="minorHAnsi"/>
                <w:sz w:val="24"/>
                <w:szCs w:val="24"/>
              </w:rPr>
            </w:pPr>
            <w:r>
              <w:rPr>
                <w:rFonts w:cstheme="minorHAnsi"/>
                <w:sz w:val="24"/>
                <w:szCs w:val="24"/>
              </w:rPr>
              <w:t>Trinity 10, green</w:t>
            </w:r>
          </w:p>
        </w:tc>
        <w:tc>
          <w:tcPr>
            <w:tcW w:w="1889" w:type="dxa"/>
          </w:tcPr>
          <w:p w14:paraId="1B8BDF3E" w14:textId="734BF414"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Psalm 103.1-8</w:t>
            </w:r>
          </w:p>
        </w:tc>
        <w:tc>
          <w:tcPr>
            <w:tcW w:w="3001" w:type="dxa"/>
          </w:tcPr>
          <w:p w14:paraId="6000142E" w14:textId="353EC0EF"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Hebrews 12.18-29</w:t>
            </w:r>
          </w:p>
        </w:tc>
        <w:tc>
          <w:tcPr>
            <w:tcW w:w="3175" w:type="dxa"/>
          </w:tcPr>
          <w:p w14:paraId="7E130D90" w14:textId="376B80DC" w:rsidR="00F4463A" w:rsidRPr="00E43C06" w:rsidRDefault="00F4463A" w:rsidP="00F4463A">
            <w:pPr>
              <w:rPr>
                <w:rFonts w:ascii="Calibri" w:eastAsia="Calibri" w:hAnsi="Calibri" w:cs="Times New Roman"/>
                <w:sz w:val="24"/>
                <w:szCs w:val="24"/>
              </w:rPr>
            </w:pPr>
            <w:r>
              <w:rPr>
                <w:rFonts w:cstheme="minorHAnsi"/>
                <w:sz w:val="24"/>
                <w:szCs w:val="24"/>
              </w:rPr>
              <w:t>Luke 13.10-17</w:t>
            </w:r>
          </w:p>
        </w:tc>
      </w:tr>
      <w:tr w:rsidR="00F4463A" w:rsidRPr="00E43C06" w14:paraId="4D2F7493" w14:textId="77777777" w:rsidTr="00776C8C">
        <w:trPr>
          <w:trHeight w:val="697"/>
        </w:trPr>
        <w:tc>
          <w:tcPr>
            <w:tcW w:w="2443" w:type="dxa"/>
          </w:tcPr>
          <w:p w14:paraId="2D35B89D" w14:textId="77777777" w:rsidR="00F4463A" w:rsidRDefault="00F4463A" w:rsidP="00F4463A">
            <w:pPr>
              <w:rPr>
                <w:rFonts w:cstheme="minorHAnsi"/>
                <w:sz w:val="24"/>
                <w:szCs w:val="24"/>
              </w:rPr>
            </w:pPr>
            <w:r>
              <w:rPr>
                <w:rFonts w:cstheme="minorHAnsi"/>
                <w:sz w:val="24"/>
                <w:szCs w:val="24"/>
              </w:rPr>
              <w:t>31</w:t>
            </w:r>
            <w:r w:rsidRPr="002F1A61">
              <w:rPr>
                <w:rFonts w:cstheme="minorHAnsi"/>
                <w:sz w:val="24"/>
                <w:szCs w:val="24"/>
                <w:vertAlign w:val="superscript"/>
              </w:rPr>
              <w:t>st</w:t>
            </w:r>
            <w:r>
              <w:rPr>
                <w:rFonts w:cstheme="minorHAnsi"/>
                <w:sz w:val="24"/>
                <w:szCs w:val="24"/>
              </w:rPr>
              <w:t xml:space="preserve"> August</w:t>
            </w:r>
          </w:p>
          <w:p w14:paraId="41965E08" w14:textId="03E36BDF" w:rsidR="00F4463A" w:rsidRPr="00F4463A" w:rsidRDefault="00F4463A" w:rsidP="00F4463A">
            <w:pPr>
              <w:rPr>
                <w:rFonts w:cstheme="minorHAnsi"/>
                <w:sz w:val="24"/>
                <w:szCs w:val="24"/>
              </w:rPr>
            </w:pPr>
            <w:r>
              <w:rPr>
                <w:rFonts w:cstheme="minorHAnsi"/>
                <w:sz w:val="24"/>
                <w:szCs w:val="24"/>
              </w:rPr>
              <w:t>Trinity 11, green</w:t>
            </w:r>
          </w:p>
        </w:tc>
        <w:tc>
          <w:tcPr>
            <w:tcW w:w="1889" w:type="dxa"/>
          </w:tcPr>
          <w:p w14:paraId="40A233F2" w14:textId="75BFE210"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Psalm 112</w:t>
            </w:r>
          </w:p>
        </w:tc>
        <w:tc>
          <w:tcPr>
            <w:tcW w:w="3001" w:type="dxa"/>
          </w:tcPr>
          <w:p w14:paraId="29AF98FE" w14:textId="437C6C9D"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Hebrews 13.1-8, 15-16</w:t>
            </w:r>
          </w:p>
        </w:tc>
        <w:tc>
          <w:tcPr>
            <w:tcW w:w="3175" w:type="dxa"/>
          </w:tcPr>
          <w:p w14:paraId="508D0617" w14:textId="323B41F4" w:rsidR="00F4463A" w:rsidRPr="00E43C06" w:rsidRDefault="00F4463A" w:rsidP="00F4463A">
            <w:pPr>
              <w:rPr>
                <w:rFonts w:ascii="Calibri" w:eastAsia="Calibri" w:hAnsi="Calibri" w:cs="Times New Roman"/>
                <w:sz w:val="24"/>
                <w:szCs w:val="24"/>
              </w:rPr>
            </w:pPr>
            <w:r>
              <w:rPr>
                <w:rFonts w:cstheme="minorHAnsi"/>
                <w:sz w:val="24"/>
                <w:szCs w:val="24"/>
              </w:rPr>
              <w:t>Luke 14.1, 7-14</w:t>
            </w:r>
          </w:p>
        </w:tc>
      </w:tr>
      <w:tr w:rsidR="00F4463A" w:rsidRPr="00E43C06" w14:paraId="7A9EE31C" w14:textId="77777777" w:rsidTr="00445DDD">
        <w:trPr>
          <w:trHeight w:val="445"/>
        </w:trPr>
        <w:tc>
          <w:tcPr>
            <w:tcW w:w="2443" w:type="dxa"/>
          </w:tcPr>
          <w:p w14:paraId="3BD5FB32" w14:textId="77777777" w:rsidR="00F4463A" w:rsidRDefault="00F4463A" w:rsidP="00F4463A">
            <w:pPr>
              <w:rPr>
                <w:rFonts w:cstheme="minorHAnsi"/>
                <w:sz w:val="24"/>
                <w:szCs w:val="24"/>
              </w:rPr>
            </w:pPr>
            <w:r>
              <w:rPr>
                <w:rFonts w:cstheme="minorHAnsi"/>
                <w:sz w:val="24"/>
                <w:szCs w:val="24"/>
              </w:rPr>
              <w:t>7</w:t>
            </w:r>
            <w:r w:rsidRPr="002F1A61">
              <w:rPr>
                <w:rFonts w:cstheme="minorHAnsi"/>
                <w:sz w:val="24"/>
                <w:szCs w:val="24"/>
                <w:vertAlign w:val="superscript"/>
              </w:rPr>
              <w:t>th</w:t>
            </w:r>
            <w:r>
              <w:rPr>
                <w:rFonts w:cstheme="minorHAnsi"/>
                <w:sz w:val="24"/>
                <w:szCs w:val="24"/>
              </w:rPr>
              <w:t xml:space="preserve"> September</w:t>
            </w:r>
          </w:p>
          <w:p w14:paraId="3F89240C" w14:textId="4F7759A2" w:rsidR="00F4463A" w:rsidRDefault="00F4463A" w:rsidP="00F4463A">
            <w:pPr>
              <w:rPr>
                <w:rFonts w:cstheme="minorHAnsi"/>
                <w:sz w:val="24"/>
                <w:szCs w:val="24"/>
              </w:rPr>
            </w:pPr>
            <w:r>
              <w:rPr>
                <w:rFonts w:cstheme="minorHAnsi"/>
                <w:sz w:val="24"/>
                <w:szCs w:val="24"/>
              </w:rPr>
              <w:t>Trinity 12, green</w:t>
            </w:r>
          </w:p>
        </w:tc>
        <w:tc>
          <w:tcPr>
            <w:tcW w:w="1889" w:type="dxa"/>
          </w:tcPr>
          <w:p w14:paraId="0B38AD17" w14:textId="5D50863B"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Psalm 1</w:t>
            </w:r>
          </w:p>
        </w:tc>
        <w:tc>
          <w:tcPr>
            <w:tcW w:w="3001" w:type="dxa"/>
          </w:tcPr>
          <w:p w14:paraId="1854FED5" w14:textId="175F8A12" w:rsidR="00F4463A" w:rsidRPr="00E43C06" w:rsidRDefault="00F4463A" w:rsidP="00F4463A">
            <w:pPr>
              <w:rPr>
                <w:rFonts w:ascii="Calibri" w:eastAsia="Calibri" w:hAnsi="Calibri" w:cs="Times New Roman"/>
                <w:sz w:val="24"/>
                <w:szCs w:val="24"/>
              </w:rPr>
            </w:pPr>
            <w:r>
              <w:rPr>
                <w:rFonts w:cstheme="minorHAnsi"/>
                <w:color w:val="000000"/>
                <w:spacing w:val="3"/>
                <w:sz w:val="24"/>
                <w:szCs w:val="24"/>
                <w:shd w:val="clear" w:color="auto" w:fill="FFFFFF"/>
              </w:rPr>
              <w:t>Philemon 1-12</w:t>
            </w:r>
          </w:p>
        </w:tc>
        <w:tc>
          <w:tcPr>
            <w:tcW w:w="3175" w:type="dxa"/>
          </w:tcPr>
          <w:p w14:paraId="0FC1030E" w14:textId="265DF2CD" w:rsidR="00F4463A" w:rsidRPr="00E43C06" w:rsidRDefault="00F4463A" w:rsidP="00F4463A">
            <w:pPr>
              <w:rPr>
                <w:rFonts w:ascii="Calibri" w:eastAsia="Calibri" w:hAnsi="Calibri" w:cs="Times New Roman"/>
                <w:sz w:val="24"/>
                <w:szCs w:val="24"/>
              </w:rPr>
            </w:pPr>
            <w:r>
              <w:rPr>
                <w:rFonts w:cstheme="minorHAnsi"/>
                <w:sz w:val="24"/>
                <w:szCs w:val="24"/>
              </w:rPr>
              <w:t>Luke 14.25-33</w:t>
            </w:r>
          </w:p>
        </w:tc>
      </w:tr>
    </w:tbl>
    <w:p w14:paraId="30980B89" w14:textId="77777777" w:rsidR="00E43C06" w:rsidRPr="00E43C06" w:rsidRDefault="00E43C06" w:rsidP="00E43C06">
      <w:pPr>
        <w:spacing w:after="0"/>
        <w:rPr>
          <w:rFonts w:ascii="Calibri" w:eastAsia="Calibri" w:hAnsi="Calibri" w:cs="Calibri"/>
          <w:b/>
          <w:bCs/>
          <w:color w:val="C00000"/>
          <w:kern w:val="0"/>
          <w:sz w:val="24"/>
          <w:szCs w:val="24"/>
          <w14:ligatures w14:val="none"/>
        </w:rPr>
      </w:pPr>
    </w:p>
    <w:p w14:paraId="53FF6255" w14:textId="77777777" w:rsidR="00E43C06" w:rsidRPr="00E43C06" w:rsidRDefault="00E43C06" w:rsidP="00E43C06">
      <w:pPr>
        <w:spacing w:after="0"/>
        <w:rPr>
          <w:rFonts w:ascii="Calibri" w:eastAsia="Calibri" w:hAnsi="Calibri" w:cs="Calibri"/>
          <w:b/>
          <w:bCs/>
          <w:color w:val="C00000"/>
          <w:kern w:val="0"/>
          <w:sz w:val="24"/>
          <w:szCs w:val="24"/>
          <w14:ligatures w14:val="none"/>
        </w:rPr>
      </w:pPr>
    </w:p>
    <w:p w14:paraId="076C2F5F" w14:textId="6D6B3640" w:rsidR="00E43C06" w:rsidRPr="00E43C06" w:rsidRDefault="00E43C06" w:rsidP="00E43C06">
      <w:pPr>
        <w:spacing w:after="0"/>
        <w:jc w:val="center"/>
        <w:rPr>
          <w:rFonts w:ascii="Calibri" w:eastAsia="Calibri" w:hAnsi="Calibri" w:cs="Calibri"/>
          <w:b/>
          <w:bCs/>
          <w:color w:val="C00000"/>
          <w:kern w:val="0"/>
          <w:sz w:val="24"/>
          <w:szCs w:val="24"/>
          <w14:ligatures w14:val="none"/>
        </w:rPr>
      </w:pPr>
      <w:r w:rsidRPr="00E43C06">
        <w:rPr>
          <w:rFonts w:ascii="Calibri" w:eastAsia="Calibri" w:hAnsi="Calibri" w:cs="Calibri"/>
          <w:b/>
          <w:bCs/>
          <w:color w:val="C00000"/>
          <w:kern w:val="0"/>
          <w:sz w:val="24"/>
          <w:szCs w:val="24"/>
          <w14:ligatures w14:val="none"/>
        </w:rPr>
        <w:t xml:space="preserve">SUNDAY SERVICES FOR </w:t>
      </w:r>
      <w:r w:rsidR="001E36B9">
        <w:rPr>
          <w:rFonts w:ascii="Calibri" w:eastAsia="Calibri" w:hAnsi="Calibri" w:cs="Calibri"/>
          <w:b/>
          <w:bCs/>
          <w:color w:val="C00000"/>
          <w:kern w:val="0"/>
          <w:sz w:val="24"/>
          <w:szCs w:val="24"/>
          <w14:ligatures w14:val="none"/>
        </w:rPr>
        <w:t>AUGUST</w:t>
      </w:r>
      <w:r w:rsidRPr="00E43C06">
        <w:rPr>
          <w:rFonts w:ascii="Calibri" w:eastAsia="Calibri" w:hAnsi="Calibri" w:cs="Calibri"/>
          <w:b/>
          <w:bCs/>
          <w:color w:val="C00000"/>
          <w:kern w:val="0"/>
          <w:sz w:val="24"/>
          <w:szCs w:val="24"/>
          <w14:ligatures w14:val="none"/>
        </w:rPr>
        <w:t xml:space="preserve"> 2025</w:t>
      </w:r>
    </w:p>
    <w:p w14:paraId="5C6216D8" w14:textId="6634167B" w:rsidR="00E43C06" w:rsidRPr="00E43C06" w:rsidRDefault="00E43C06" w:rsidP="00E43C06">
      <w:pPr>
        <w:spacing w:after="0"/>
        <w:jc w:val="center"/>
        <w:rPr>
          <w:rFonts w:ascii="Calibri" w:eastAsia="Calibri" w:hAnsi="Calibri" w:cs="Calibri"/>
          <w:b/>
          <w:bCs/>
          <w:color w:val="C00000"/>
          <w:kern w:val="0"/>
          <w:sz w:val="24"/>
          <w:szCs w:val="24"/>
          <w14:ligatures w14:val="none"/>
        </w:rPr>
      </w:pPr>
    </w:p>
    <w:tbl>
      <w:tblPr>
        <w:tblStyle w:val="TableGrid1"/>
        <w:tblW w:w="10463" w:type="dxa"/>
        <w:tblLook w:val="04A0" w:firstRow="1" w:lastRow="0" w:firstColumn="1" w:lastColumn="0" w:noHBand="0" w:noVBand="1"/>
      </w:tblPr>
      <w:tblGrid>
        <w:gridCol w:w="1646"/>
        <w:gridCol w:w="1189"/>
        <w:gridCol w:w="1084"/>
        <w:gridCol w:w="1189"/>
        <w:gridCol w:w="1230"/>
        <w:gridCol w:w="1475"/>
        <w:gridCol w:w="1273"/>
        <w:gridCol w:w="1377"/>
      </w:tblGrid>
      <w:tr w:rsidR="00E43C06" w:rsidRPr="00E43C06" w14:paraId="05ACA59B" w14:textId="77777777" w:rsidTr="00776C8C">
        <w:trPr>
          <w:trHeight w:val="428"/>
        </w:trPr>
        <w:tc>
          <w:tcPr>
            <w:tcW w:w="1696" w:type="dxa"/>
          </w:tcPr>
          <w:p w14:paraId="3A133350" w14:textId="77777777" w:rsidR="00E43C06" w:rsidRPr="00E43C06" w:rsidRDefault="00E43C06" w:rsidP="00E43C06">
            <w:pPr>
              <w:rPr>
                <w:rFonts w:ascii="Calibri" w:eastAsia="Calibri" w:hAnsi="Calibri" w:cs="Times New Roman"/>
                <w:b/>
                <w:bCs/>
              </w:rPr>
            </w:pPr>
          </w:p>
        </w:tc>
        <w:tc>
          <w:tcPr>
            <w:tcW w:w="1134" w:type="dxa"/>
          </w:tcPr>
          <w:p w14:paraId="0DA44B8C"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Albrighton</w:t>
            </w:r>
          </w:p>
        </w:tc>
        <w:tc>
          <w:tcPr>
            <w:tcW w:w="1134" w:type="dxa"/>
          </w:tcPr>
          <w:p w14:paraId="72F2F846"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Bicton</w:t>
            </w:r>
          </w:p>
        </w:tc>
        <w:tc>
          <w:tcPr>
            <w:tcW w:w="1233" w:type="dxa"/>
          </w:tcPr>
          <w:p w14:paraId="6E2B7B08"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 xml:space="preserve">Bomere </w:t>
            </w:r>
          </w:p>
          <w:p w14:paraId="151BC770"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Heath</w:t>
            </w:r>
          </w:p>
        </w:tc>
        <w:tc>
          <w:tcPr>
            <w:tcW w:w="1289" w:type="dxa"/>
          </w:tcPr>
          <w:p w14:paraId="65BECBF5"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Fitz</w:t>
            </w:r>
          </w:p>
        </w:tc>
        <w:tc>
          <w:tcPr>
            <w:tcW w:w="1298" w:type="dxa"/>
          </w:tcPr>
          <w:p w14:paraId="63A35FA7"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Leaton</w:t>
            </w:r>
          </w:p>
        </w:tc>
        <w:tc>
          <w:tcPr>
            <w:tcW w:w="1302" w:type="dxa"/>
          </w:tcPr>
          <w:p w14:paraId="0D9967DB"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Montford</w:t>
            </w:r>
          </w:p>
        </w:tc>
        <w:tc>
          <w:tcPr>
            <w:tcW w:w="1377" w:type="dxa"/>
          </w:tcPr>
          <w:p w14:paraId="5131FC66"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Shrawardine</w:t>
            </w:r>
          </w:p>
        </w:tc>
      </w:tr>
      <w:tr w:rsidR="00776C8C" w:rsidRPr="00E43C06" w14:paraId="28934927" w14:textId="77777777" w:rsidTr="00776C8C">
        <w:trPr>
          <w:trHeight w:val="685"/>
        </w:trPr>
        <w:tc>
          <w:tcPr>
            <w:tcW w:w="1696" w:type="dxa"/>
          </w:tcPr>
          <w:p w14:paraId="7F37F0F9" w14:textId="77777777" w:rsidR="00776C8C" w:rsidRDefault="00776C8C" w:rsidP="00776C8C">
            <w:pPr>
              <w:rPr>
                <w:rFonts w:cstheme="minorHAnsi"/>
                <w:sz w:val="24"/>
                <w:szCs w:val="24"/>
              </w:rPr>
            </w:pPr>
            <w:r>
              <w:rPr>
                <w:rFonts w:cstheme="minorHAnsi"/>
                <w:sz w:val="24"/>
                <w:szCs w:val="24"/>
              </w:rPr>
              <w:t>3</w:t>
            </w:r>
            <w:r w:rsidRPr="002F1A61">
              <w:rPr>
                <w:rFonts w:cstheme="minorHAnsi"/>
                <w:sz w:val="24"/>
                <w:szCs w:val="24"/>
                <w:vertAlign w:val="superscript"/>
              </w:rPr>
              <w:t>rd</w:t>
            </w:r>
            <w:r>
              <w:rPr>
                <w:rFonts w:cstheme="minorHAnsi"/>
                <w:sz w:val="24"/>
                <w:szCs w:val="24"/>
              </w:rPr>
              <w:t xml:space="preserve"> August</w:t>
            </w:r>
          </w:p>
          <w:p w14:paraId="5348A53B" w14:textId="019C7BDE" w:rsidR="00776C8C" w:rsidRPr="00776C8C" w:rsidRDefault="00776C8C" w:rsidP="00776C8C">
            <w:pPr>
              <w:rPr>
                <w:rFonts w:cstheme="minorHAnsi"/>
                <w:sz w:val="24"/>
                <w:szCs w:val="24"/>
              </w:rPr>
            </w:pPr>
          </w:p>
        </w:tc>
        <w:tc>
          <w:tcPr>
            <w:tcW w:w="1134" w:type="dxa"/>
          </w:tcPr>
          <w:p w14:paraId="1A895DDC" w14:textId="77777777" w:rsidR="00776C8C" w:rsidRDefault="00776C8C" w:rsidP="00776C8C">
            <w:r>
              <w:t>9.15 am</w:t>
            </w:r>
          </w:p>
          <w:p w14:paraId="22E2925F" w14:textId="77777777" w:rsidR="00776C8C" w:rsidRDefault="00776C8C" w:rsidP="00776C8C">
            <w:r>
              <w:t>HC</w:t>
            </w:r>
          </w:p>
          <w:p w14:paraId="24F7B4EF" w14:textId="538EFE0F" w:rsidR="00776C8C" w:rsidRPr="00E43C06" w:rsidRDefault="00776C8C" w:rsidP="00776C8C">
            <w:pPr>
              <w:rPr>
                <w:rFonts w:ascii="Calibri" w:eastAsia="Calibri" w:hAnsi="Calibri" w:cs="Times New Roman"/>
              </w:rPr>
            </w:pPr>
          </w:p>
        </w:tc>
        <w:tc>
          <w:tcPr>
            <w:tcW w:w="1134" w:type="dxa"/>
          </w:tcPr>
          <w:p w14:paraId="0DB0B33A" w14:textId="77777777" w:rsidR="00776C8C" w:rsidRDefault="00776C8C" w:rsidP="00776C8C">
            <w:r>
              <w:t>11 am</w:t>
            </w:r>
          </w:p>
          <w:p w14:paraId="4ED882B3" w14:textId="77777777" w:rsidR="00776C8C" w:rsidRDefault="00776C8C" w:rsidP="00776C8C">
            <w:r>
              <w:t>HC</w:t>
            </w:r>
          </w:p>
          <w:p w14:paraId="4DE4E8E6" w14:textId="5FBE8165" w:rsidR="00776C8C" w:rsidRPr="00E43C06" w:rsidRDefault="00776C8C" w:rsidP="00776C8C">
            <w:pPr>
              <w:rPr>
                <w:rFonts w:ascii="Calibri" w:eastAsia="Calibri" w:hAnsi="Calibri" w:cs="Times New Roman"/>
              </w:rPr>
            </w:pPr>
          </w:p>
        </w:tc>
        <w:tc>
          <w:tcPr>
            <w:tcW w:w="1233" w:type="dxa"/>
          </w:tcPr>
          <w:p w14:paraId="61C7A29C" w14:textId="77777777" w:rsidR="00776C8C" w:rsidRPr="00E43C06" w:rsidRDefault="00776C8C" w:rsidP="00776C8C">
            <w:pPr>
              <w:rPr>
                <w:rFonts w:ascii="Calibri" w:eastAsia="Calibri" w:hAnsi="Calibri" w:cs="Times New Roman"/>
              </w:rPr>
            </w:pPr>
          </w:p>
        </w:tc>
        <w:tc>
          <w:tcPr>
            <w:tcW w:w="1289" w:type="dxa"/>
          </w:tcPr>
          <w:p w14:paraId="42B61975" w14:textId="19992A03" w:rsidR="00776C8C" w:rsidRPr="00E43C06" w:rsidRDefault="00776C8C" w:rsidP="00776C8C">
            <w:pPr>
              <w:rPr>
                <w:rFonts w:ascii="Calibri" w:eastAsia="Calibri" w:hAnsi="Calibri" w:cs="Times New Roman"/>
              </w:rPr>
            </w:pPr>
            <w:r>
              <w:t>No service</w:t>
            </w:r>
          </w:p>
        </w:tc>
        <w:tc>
          <w:tcPr>
            <w:tcW w:w="1298" w:type="dxa"/>
          </w:tcPr>
          <w:p w14:paraId="23ED83FE" w14:textId="77777777" w:rsidR="00776C8C" w:rsidRDefault="00776C8C" w:rsidP="00776C8C">
            <w:r>
              <w:t>10.45 am</w:t>
            </w:r>
          </w:p>
          <w:p w14:paraId="5EFB6EBA" w14:textId="7BD02267" w:rsidR="00776C8C" w:rsidRPr="00776C8C" w:rsidRDefault="00776C8C" w:rsidP="00776C8C">
            <w:r>
              <w:t>HC</w:t>
            </w:r>
          </w:p>
        </w:tc>
        <w:tc>
          <w:tcPr>
            <w:tcW w:w="1302" w:type="dxa"/>
          </w:tcPr>
          <w:p w14:paraId="6ED3AB83" w14:textId="77777777" w:rsidR="00776C8C" w:rsidRPr="00E43C06" w:rsidRDefault="00776C8C" w:rsidP="00776C8C">
            <w:pPr>
              <w:rPr>
                <w:rFonts w:ascii="Calibri" w:eastAsia="Calibri" w:hAnsi="Calibri" w:cs="Times New Roman"/>
              </w:rPr>
            </w:pPr>
          </w:p>
        </w:tc>
        <w:tc>
          <w:tcPr>
            <w:tcW w:w="1377" w:type="dxa"/>
          </w:tcPr>
          <w:p w14:paraId="361F38A5" w14:textId="77777777" w:rsidR="00776C8C" w:rsidRDefault="00776C8C" w:rsidP="00776C8C">
            <w:r>
              <w:t>9.30 am</w:t>
            </w:r>
          </w:p>
          <w:p w14:paraId="66CCED21" w14:textId="77777777" w:rsidR="00776C8C" w:rsidRDefault="00776C8C" w:rsidP="00776C8C">
            <w:r>
              <w:t>MP</w:t>
            </w:r>
          </w:p>
          <w:p w14:paraId="4967A78B" w14:textId="5CAF82F7" w:rsidR="00776C8C" w:rsidRPr="00E43C06" w:rsidRDefault="00776C8C" w:rsidP="00776C8C">
            <w:pPr>
              <w:rPr>
                <w:rFonts w:ascii="Calibri" w:eastAsia="Calibri" w:hAnsi="Calibri" w:cs="Times New Roman"/>
              </w:rPr>
            </w:pPr>
          </w:p>
        </w:tc>
      </w:tr>
      <w:tr w:rsidR="00776C8C" w:rsidRPr="00E43C06" w14:paraId="1E18C26D" w14:textId="77777777" w:rsidTr="00776C8C">
        <w:trPr>
          <w:trHeight w:val="777"/>
        </w:trPr>
        <w:tc>
          <w:tcPr>
            <w:tcW w:w="1696" w:type="dxa"/>
          </w:tcPr>
          <w:p w14:paraId="7C5DA18C" w14:textId="77777777" w:rsidR="00776C8C" w:rsidRDefault="00776C8C" w:rsidP="00776C8C">
            <w:pPr>
              <w:rPr>
                <w:rFonts w:cstheme="minorHAnsi"/>
                <w:sz w:val="24"/>
                <w:szCs w:val="24"/>
              </w:rPr>
            </w:pPr>
            <w:r>
              <w:rPr>
                <w:rFonts w:cstheme="minorHAnsi"/>
                <w:sz w:val="24"/>
                <w:szCs w:val="24"/>
              </w:rPr>
              <w:t>10</w:t>
            </w:r>
            <w:r w:rsidRPr="002F1A61">
              <w:rPr>
                <w:rFonts w:cstheme="minorHAnsi"/>
                <w:sz w:val="24"/>
                <w:szCs w:val="24"/>
                <w:vertAlign w:val="superscript"/>
              </w:rPr>
              <w:t>th</w:t>
            </w:r>
            <w:r>
              <w:rPr>
                <w:rFonts w:cstheme="minorHAnsi"/>
                <w:sz w:val="24"/>
                <w:szCs w:val="24"/>
              </w:rPr>
              <w:t xml:space="preserve"> August</w:t>
            </w:r>
          </w:p>
          <w:p w14:paraId="443AD704" w14:textId="61DD4B3E" w:rsidR="00776C8C" w:rsidRPr="00E43C06" w:rsidRDefault="00776C8C" w:rsidP="00776C8C">
            <w:pPr>
              <w:rPr>
                <w:rFonts w:ascii="Calibri" w:eastAsia="Calibri" w:hAnsi="Calibri" w:cs="Times New Roman"/>
                <w:i/>
                <w:iCs/>
              </w:rPr>
            </w:pPr>
          </w:p>
        </w:tc>
        <w:tc>
          <w:tcPr>
            <w:tcW w:w="1134" w:type="dxa"/>
          </w:tcPr>
          <w:p w14:paraId="20577E7C" w14:textId="77777777" w:rsidR="00776C8C" w:rsidRPr="00E43C06" w:rsidRDefault="00776C8C" w:rsidP="00776C8C">
            <w:pPr>
              <w:rPr>
                <w:rFonts w:ascii="Calibri" w:eastAsia="Calibri" w:hAnsi="Calibri" w:cs="Times New Roman"/>
              </w:rPr>
            </w:pPr>
          </w:p>
        </w:tc>
        <w:tc>
          <w:tcPr>
            <w:tcW w:w="1134" w:type="dxa"/>
          </w:tcPr>
          <w:p w14:paraId="59BFBDFD" w14:textId="77777777" w:rsidR="00776C8C" w:rsidRDefault="00776C8C" w:rsidP="00776C8C">
            <w:r>
              <w:t>11 am</w:t>
            </w:r>
          </w:p>
          <w:p w14:paraId="2BE889F9" w14:textId="77777777" w:rsidR="00776C8C" w:rsidRDefault="00776C8C" w:rsidP="00776C8C">
            <w:r>
              <w:t>MP</w:t>
            </w:r>
          </w:p>
          <w:p w14:paraId="1B8C5DD5" w14:textId="634496C2" w:rsidR="00776C8C" w:rsidRPr="00E43C06" w:rsidRDefault="00776C8C" w:rsidP="00776C8C">
            <w:pPr>
              <w:rPr>
                <w:rFonts w:ascii="Calibri" w:eastAsia="Calibri" w:hAnsi="Calibri" w:cs="Times New Roman"/>
              </w:rPr>
            </w:pPr>
          </w:p>
        </w:tc>
        <w:tc>
          <w:tcPr>
            <w:tcW w:w="1233" w:type="dxa"/>
          </w:tcPr>
          <w:p w14:paraId="6F2F8A6D" w14:textId="77777777" w:rsidR="00776C8C" w:rsidRDefault="00776C8C" w:rsidP="00776C8C">
            <w:r>
              <w:t>9 am</w:t>
            </w:r>
          </w:p>
          <w:p w14:paraId="0DDE715C" w14:textId="77777777" w:rsidR="00776C8C" w:rsidRDefault="00776C8C" w:rsidP="00776C8C">
            <w:r>
              <w:t>HC</w:t>
            </w:r>
          </w:p>
          <w:p w14:paraId="309A9F2E" w14:textId="59587E18" w:rsidR="00776C8C" w:rsidRPr="00E43C06" w:rsidRDefault="00776C8C" w:rsidP="00776C8C">
            <w:pPr>
              <w:rPr>
                <w:rFonts w:ascii="Calibri" w:eastAsia="Calibri" w:hAnsi="Calibri" w:cs="Times New Roman"/>
              </w:rPr>
            </w:pPr>
          </w:p>
        </w:tc>
        <w:tc>
          <w:tcPr>
            <w:tcW w:w="1289" w:type="dxa"/>
          </w:tcPr>
          <w:p w14:paraId="36D97CFB" w14:textId="77777777" w:rsidR="00776C8C" w:rsidRPr="00E43C06" w:rsidRDefault="00776C8C" w:rsidP="00776C8C">
            <w:pPr>
              <w:rPr>
                <w:rFonts w:ascii="Calibri" w:eastAsia="Calibri" w:hAnsi="Calibri" w:cs="Times New Roman"/>
              </w:rPr>
            </w:pPr>
          </w:p>
        </w:tc>
        <w:tc>
          <w:tcPr>
            <w:tcW w:w="1298" w:type="dxa"/>
          </w:tcPr>
          <w:p w14:paraId="15B8330F" w14:textId="77777777" w:rsidR="00776C8C" w:rsidRDefault="00776C8C" w:rsidP="00776C8C">
            <w:r>
              <w:t>10.45 am</w:t>
            </w:r>
          </w:p>
          <w:p w14:paraId="568B8E87" w14:textId="77777777" w:rsidR="00776C8C" w:rsidRDefault="00776C8C" w:rsidP="00776C8C">
            <w:r>
              <w:t>MP</w:t>
            </w:r>
          </w:p>
          <w:p w14:paraId="06D37C4E" w14:textId="32EA54F5" w:rsidR="00776C8C" w:rsidRPr="00E43C06" w:rsidRDefault="00776C8C" w:rsidP="00776C8C">
            <w:pPr>
              <w:rPr>
                <w:rFonts w:ascii="Calibri" w:eastAsia="Calibri" w:hAnsi="Calibri" w:cs="Times New Roman"/>
              </w:rPr>
            </w:pPr>
          </w:p>
        </w:tc>
        <w:tc>
          <w:tcPr>
            <w:tcW w:w="1302" w:type="dxa"/>
          </w:tcPr>
          <w:p w14:paraId="50D200E3" w14:textId="77777777" w:rsidR="00776C8C" w:rsidRDefault="00776C8C" w:rsidP="00776C8C">
            <w:r>
              <w:t>9.30 am</w:t>
            </w:r>
          </w:p>
          <w:p w14:paraId="4E12F098" w14:textId="62CA069B" w:rsidR="00776C8C" w:rsidRPr="00E43C06" w:rsidRDefault="00776C8C" w:rsidP="00776C8C">
            <w:pPr>
              <w:rPr>
                <w:rFonts w:ascii="Calibri" w:eastAsia="Calibri" w:hAnsi="Calibri" w:cs="Times New Roman"/>
              </w:rPr>
            </w:pPr>
            <w:r>
              <w:t>HC</w:t>
            </w:r>
          </w:p>
        </w:tc>
        <w:tc>
          <w:tcPr>
            <w:tcW w:w="1377" w:type="dxa"/>
          </w:tcPr>
          <w:p w14:paraId="3BF5C0B0" w14:textId="77777777" w:rsidR="00776C8C" w:rsidRDefault="00776C8C" w:rsidP="00776C8C">
            <w:r>
              <w:t>11 am</w:t>
            </w:r>
          </w:p>
          <w:p w14:paraId="5DEDEAF0" w14:textId="77777777" w:rsidR="00776C8C" w:rsidRDefault="00776C8C" w:rsidP="00776C8C">
            <w:r>
              <w:t>HC</w:t>
            </w:r>
          </w:p>
          <w:p w14:paraId="48B33583" w14:textId="7B6C4CB6" w:rsidR="00776C8C" w:rsidRPr="00E43C06" w:rsidRDefault="00776C8C" w:rsidP="00776C8C">
            <w:pPr>
              <w:rPr>
                <w:rFonts w:ascii="Calibri" w:eastAsia="Calibri" w:hAnsi="Calibri" w:cs="Times New Roman"/>
              </w:rPr>
            </w:pPr>
          </w:p>
        </w:tc>
      </w:tr>
      <w:tr w:rsidR="00776C8C" w:rsidRPr="00E43C06" w14:paraId="1C6BB9F0" w14:textId="77777777" w:rsidTr="00776C8C">
        <w:trPr>
          <w:trHeight w:val="574"/>
        </w:trPr>
        <w:tc>
          <w:tcPr>
            <w:tcW w:w="1696" w:type="dxa"/>
          </w:tcPr>
          <w:p w14:paraId="6701046F" w14:textId="77777777" w:rsidR="00776C8C" w:rsidRDefault="00776C8C" w:rsidP="00776C8C">
            <w:pPr>
              <w:rPr>
                <w:rFonts w:cstheme="minorHAnsi"/>
                <w:sz w:val="24"/>
                <w:szCs w:val="24"/>
              </w:rPr>
            </w:pPr>
            <w:r>
              <w:rPr>
                <w:rFonts w:cstheme="minorHAnsi"/>
                <w:sz w:val="24"/>
                <w:szCs w:val="24"/>
              </w:rPr>
              <w:t>17</w:t>
            </w:r>
            <w:r w:rsidRPr="002F1A61">
              <w:rPr>
                <w:rFonts w:cstheme="minorHAnsi"/>
                <w:sz w:val="24"/>
                <w:szCs w:val="24"/>
                <w:vertAlign w:val="superscript"/>
              </w:rPr>
              <w:t>th</w:t>
            </w:r>
            <w:r>
              <w:rPr>
                <w:rFonts w:cstheme="minorHAnsi"/>
                <w:sz w:val="24"/>
                <w:szCs w:val="24"/>
              </w:rPr>
              <w:t xml:space="preserve"> August</w:t>
            </w:r>
          </w:p>
          <w:p w14:paraId="6C70CC7E" w14:textId="6B48AE2A" w:rsidR="00776C8C" w:rsidRPr="00E43C06" w:rsidRDefault="00776C8C" w:rsidP="00776C8C">
            <w:pPr>
              <w:rPr>
                <w:rFonts w:ascii="Calibri" w:eastAsia="Calibri" w:hAnsi="Calibri" w:cs="Times New Roman"/>
                <w:b/>
                <w:bCs/>
              </w:rPr>
            </w:pPr>
          </w:p>
        </w:tc>
        <w:tc>
          <w:tcPr>
            <w:tcW w:w="1134" w:type="dxa"/>
          </w:tcPr>
          <w:p w14:paraId="7D9D0C5C" w14:textId="77777777" w:rsidR="00776C8C" w:rsidRDefault="00776C8C" w:rsidP="00776C8C">
            <w:r>
              <w:t>9.15 am</w:t>
            </w:r>
          </w:p>
          <w:p w14:paraId="0CF01D63" w14:textId="77777777" w:rsidR="00776C8C" w:rsidRDefault="00776C8C" w:rsidP="00776C8C">
            <w:r>
              <w:t>MP</w:t>
            </w:r>
          </w:p>
          <w:p w14:paraId="4D59B406" w14:textId="774C1F73" w:rsidR="00776C8C" w:rsidRPr="00E43C06" w:rsidRDefault="00776C8C" w:rsidP="00776C8C">
            <w:pPr>
              <w:rPr>
                <w:rFonts w:ascii="Calibri" w:eastAsia="Calibri" w:hAnsi="Calibri" w:cs="Times New Roman"/>
              </w:rPr>
            </w:pPr>
          </w:p>
        </w:tc>
        <w:tc>
          <w:tcPr>
            <w:tcW w:w="1134" w:type="dxa"/>
          </w:tcPr>
          <w:p w14:paraId="1A4A9766" w14:textId="77777777" w:rsidR="00776C8C" w:rsidRDefault="00776C8C" w:rsidP="00776C8C">
            <w:r>
              <w:t>11 am</w:t>
            </w:r>
          </w:p>
          <w:p w14:paraId="3A9EEB50" w14:textId="77777777" w:rsidR="00776C8C" w:rsidRDefault="00776C8C" w:rsidP="00776C8C">
            <w:r>
              <w:t>HC</w:t>
            </w:r>
          </w:p>
          <w:p w14:paraId="38F8DB58" w14:textId="20E96DA5" w:rsidR="00776C8C" w:rsidRPr="00E43C06" w:rsidRDefault="00776C8C" w:rsidP="00776C8C">
            <w:pPr>
              <w:rPr>
                <w:rFonts w:ascii="Calibri" w:eastAsia="Calibri" w:hAnsi="Calibri" w:cs="Times New Roman"/>
              </w:rPr>
            </w:pPr>
          </w:p>
        </w:tc>
        <w:tc>
          <w:tcPr>
            <w:tcW w:w="1233" w:type="dxa"/>
          </w:tcPr>
          <w:p w14:paraId="3E039E47" w14:textId="77777777" w:rsidR="00776C8C" w:rsidRPr="00E43C06" w:rsidRDefault="00776C8C" w:rsidP="00776C8C">
            <w:pPr>
              <w:rPr>
                <w:rFonts w:ascii="Calibri" w:eastAsia="Calibri" w:hAnsi="Calibri" w:cs="Times New Roman"/>
              </w:rPr>
            </w:pPr>
          </w:p>
        </w:tc>
        <w:tc>
          <w:tcPr>
            <w:tcW w:w="1289" w:type="dxa"/>
          </w:tcPr>
          <w:p w14:paraId="2DFD8C6C" w14:textId="7F7466DC" w:rsidR="00776C8C" w:rsidRPr="00E43C06" w:rsidRDefault="00776C8C" w:rsidP="00776C8C">
            <w:pPr>
              <w:rPr>
                <w:rFonts w:ascii="Calibri" w:eastAsia="Calibri" w:hAnsi="Calibri" w:cs="Times New Roman"/>
              </w:rPr>
            </w:pPr>
            <w:r>
              <w:t>No service</w:t>
            </w:r>
          </w:p>
        </w:tc>
        <w:tc>
          <w:tcPr>
            <w:tcW w:w="1298" w:type="dxa"/>
          </w:tcPr>
          <w:p w14:paraId="2F9AF604" w14:textId="77777777" w:rsidR="00776C8C" w:rsidRDefault="00776C8C" w:rsidP="00776C8C">
            <w:r>
              <w:t>10.45 am</w:t>
            </w:r>
          </w:p>
          <w:p w14:paraId="66DCC71A" w14:textId="77777777" w:rsidR="00776C8C" w:rsidRDefault="00776C8C" w:rsidP="00776C8C">
            <w:r>
              <w:t>HC</w:t>
            </w:r>
          </w:p>
          <w:p w14:paraId="00FCC2A3" w14:textId="3E5F6475" w:rsidR="00776C8C" w:rsidRPr="00E43C06" w:rsidRDefault="00776C8C" w:rsidP="00776C8C">
            <w:pPr>
              <w:rPr>
                <w:rFonts w:ascii="Calibri" w:eastAsia="Calibri" w:hAnsi="Calibri" w:cs="Times New Roman"/>
              </w:rPr>
            </w:pPr>
          </w:p>
        </w:tc>
        <w:tc>
          <w:tcPr>
            <w:tcW w:w="1302" w:type="dxa"/>
          </w:tcPr>
          <w:p w14:paraId="2845FEA2" w14:textId="77777777" w:rsidR="00776C8C" w:rsidRDefault="00776C8C" w:rsidP="00776C8C">
            <w:r>
              <w:t>9.30 am</w:t>
            </w:r>
          </w:p>
          <w:p w14:paraId="20464E7E" w14:textId="77777777" w:rsidR="00776C8C" w:rsidRDefault="00776C8C" w:rsidP="00776C8C">
            <w:r>
              <w:t>MP</w:t>
            </w:r>
          </w:p>
          <w:p w14:paraId="16CAEFBD" w14:textId="2FDA09D0" w:rsidR="00776C8C" w:rsidRPr="00E43C06" w:rsidRDefault="00776C8C" w:rsidP="00776C8C">
            <w:pPr>
              <w:rPr>
                <w:rFonts w:ascii="Calibri" w:eastAsia="Calibri" w:hAnsi="Calibri" w:cs="Times New Roman"/>
              </w:rPr>
            </w:pPr>
          </w:p>
        </w:tc>
        <w:tc>
          <w:tcPr>
            <w:tcW w:w="1377" w:type="dxa"/>
          </w:tcPr>
          <w:p w14:paraId="025BF251" w14:textId="77777777" w:rsidR="00776C8C" w:rsidRPr="00E43C06" w:rsidRDefault="00776C8C" w:rsidP="00776C8C">
            <w:pPr>
              <w:rPr>
                <w:rFonts w:ascii="Calibri" w:eastAsia="Calibri" w:hAnsi="Calibri" w:cs="Times New Roman"/>
              </w:rPr>
            </w:pPr>
          </w:p>
        </w:tc>
      </w:tr>
      <w:tr w:rsidR="00776C8C" w:rsidRPr="00E43C06" w14:paraId="770EC3F4" w14:textId="77777777" w:rsidTr="00776C8C">
        <w:trPr>
          <w:trHeight w:val="696"/>
        </w:trPr>
        <w:tc>
          <w:tcPr>
            <w:tcW w:w="1696" w:type="dxa"/>
          </w:tcPr>
          <w:p w14:paraId="764C6F3D" w14:textId="77777777" w:rsidR="00776C8C" w:rsidRDefault="00776C8C" w:rsidP="00776C8C">
            <w:pPr>
              <w:rPr>
                <w:rFonts w:cstheme="minorHAnsi"/>
                <w:sz w:val="24"/>
                <w:szCs w:val="24"/>
              </w:rPr>
            </w:pPr>
            <w:r>
              <w:rPr>
                <w:rFonts w:cstheme="minorHAnsi"/>
                <w:sz w:val="24"/>
                <w:szCs w:val="24"/>
              </w:rPr>
              <w:t>24</w:t>
            </w:r>
            <w:r w:rsidRPr="002F1A61">
              <w:rPr>
                <w:rFonts w:cstheme="minorHAnsi"/>
                <w:sz w:val="24"/>
                <w:szCs w:val="24"/>
                <w:vertAlign w:val="superscript"/>
              </w:rPr>
              <w:t>th</w:t>
            </w:r>
            <w:r>
              <w:rPr>
                <w:rFonts w:cstheme="minorHAnsi"/>
                <w:sz w:val="24"/>
                <w:szCs w:val="24"/>
              </w:rPr>
              <w:t xml:space="preserve"> August</w:t>
            </w:r>
          </w:p>
          <w:p w14:paraId="139E2C6B" w14:textId="5E4E7C24" w:rsidR="00776C8C" w:rsidRPr="00E43C06" w:rsidRDefault="00776C8C" w:rsidP="00776C8C">
            <w:pPr>
              <w:rPr>
                <w:rFonts w:ascii="Calibri" w:eastAsia="Calibri" w:hAnsi="Calibri" w:cs="Times New Roman"/>
                <w:b/>
                <w:bCs/>
              </w:rPr>
            </w:pPr>
          </w:p>
        </w:tc>
        <w:tc>
          <w:tcPr>
            <w:tcW w:w="1134" w:type="dxa"/>
          </w:tcPr>
          <w:p w14:paraId="361ACDA1" w14:textId="77777777" w:rsidR="00776C8C" w:rsidRPr="00E43C06" w:rsidRDefault="00776C8C" w:rsidP="00776C8C">
            <w:pPr>
              <w:rPr>
                <w:rFonts w:ascii="Calibri" w:eastAsia="Calibri" w:hAnsi="Calibri" w:cs="Times New Roman"/>
              </w:rPr>
            </w:pPr>
          </w:p>
        </w:tc>
        <w:tc>
          <w:tcPr>
            <w:tcW w:w="1134" w:type="dxa"/>
          </w:tcPr>
          <w:p w14:paraId="551594D6" w14:textId="77777777" w:rsidR="00776C8C" w:rsidRDefault="00776C8C" w:rsidP="00776C8C">
            <w:r>
              <w:t>11 am</w:t>
            </w:r>
          </w:p>
          <w:p w14:paraId="37FBAC6F" w14:textId="77777777" w:rsidR="00776C8C" w:rsidRDefault="00776C8C" w:rsidP="00776C8C">
            <w:r>
              <w:t>MP</w:t>
            </w:r>
          </w:p>
          <w:p w14:paraId="286D78B4" w14:textId="47668EC0" w:rsidR="00776C8C" w:rsidRPr="00E43C06" w:rsidRDefault="00776C8C" w:rsidP="00776C8C">
            <w:pPr>
              <w:rPr>
                <w:rFonts w:ascii="Calibri" w:eastAsia="Calibri" w:hAnsi="Calibri" w:cs="Times New Roman"/>
              </w:rPr>
            </w:pPr>
            <w:r>
              <w:t xml:space="preserve"> </w:t>
            </w:r>
          </w:p>
        </w:tc>
        <w:tc>
          <w:tcPr>
            <w:tcW w:w="1233" w:type="dxa"/>
          </w:tcPr>
          <w:p w14:paraId="6CB00A74" w14:textId="77777777" w:rsidR="00776C8C" w:rsidRDefault="00776C8C" w:rsidP="00776C8C">
            <w:r>
              <w:t>9 am</w:t>
            </w:r>
          </w:p>
          <w:p w14:paraId="388DE8FF" w14:textId="77777777" w:rsidR="00776C8C" w:rsidRDefault="00776C8C" w:rsidP="00776C8C">
            <w:r>
              <w:t>HC</w:t>
            </w:r>
          </w:p>
          <w:p w14:paraId="765F8B26" w14:textId="447F433A" w:rsidR="00776C8C" w:rsidRPr="00E43C06" w:rsidRDefault="00776C8C" w:rsidP="00776C8C">
            <w:pPr>
              <w:rPr>
                <w:rFonts w:ascii="Calibri" w:eastAsia="Calibri" w:hAnsi="Calibri" w:cs="Times New Roman"/>
              </w:rPr>
            </w:pPr>
          </w:p>
        </w:tc>
        <w:tc>
          <w:tcPr>
            <w:tcW w:w="1289" w:type="dxa"/>
          </w:tcPr>
          <w:p w14:paraId="4A6A34D4" w14:textId="77777777" w:rsidR="00776C8C" w:rsidRPr="00E43C06" w:rsidRDefault="00776C8C" w:rsidP="00776C8C">
            <w:pPr>
              <w:rPr>
                <w:rFonts w:ascii="Calibri" w:eastAsia="Calibri" w:hAnsi="Calibri" w:cs="Times New Roman"/>
              </w:rPr>
            </w:pPr>
          </w:p>
        </w:tc>
        <w:tc>
          <w:tcPr>
            <w:tcW w:w="1298" w:type="dxa"/>
          </w:tcPr>
          <w:p w14:paraId="419E8B17" w14:textId="33AA763B" w:rsidR="00776C8C" w:rsidRDefault="00776C8C" w:rsidP="00776C8C">
            <w:r>
              <w:t>10.45 am</w:t>
            </w:r>
          </w:p>
          <w:p w14:paraId="3BEE599C" w14:textId="263D4474" w:rsidR="00776C8C" w:rsidRPr="00776C8C" w:rsidRDefault="00776C8C" w:rsidP="00776C8C">
            <w:r>
              <w:t>MP</w:t>
            </w:r>
            <w:r w:rsidRPr="0097417C">
              <w:t xml:space="preserve"> </w:t>
            </w:r>
          </w:p>
        </w:tc>
        <w:tc>
          <w:tcPr>
            <w:tcW w:w="1302" w:type="dxa"/>
          </w:tcPr>
          <w:p w14:paraId="0B27825B" w14:textId="77777777" w:rsidR="00776C8C" w:rsidRDefault="00776C8C" w:rsidP="00776C8C">
            <w:r>
              <w:t>11 am</w:t>
            </w:r>
          </w:p>
          <w:p w14:paraId="44A1A78E" w14:textId="63FD901A" w:rsidR="00776C8C" w:rsidRPr="00776C8C" w:rsidRDefault="00776C8C" w:rsidP="00776C8C">
            <w:r>
              <w:t>HC</w:t>
            </w:r>
          </w:p>
        </w:tc>
        <w:tc>
          <w:tcPr>
            <w:tcW w:w="1377" w:type="dxa"/>
          </w:tcPr>
          <w:p w14:paraId="3B7645EB" w14:textId="77777777" w:rsidR="00776C8C" w:rsidRDefault="00776C8C" w:rsidP="00776C8C">
            <w:r>
              <w:t>9.30 am</w:t>
            </w:r>
          </w:p>
          <w:p w14:paraId="5BFC3F21" w14:textId="13D01F78" w:rsidR="00776C8C" w:rsidRPr="00776C8C" w:rsidRDefault="00776C8C" w:rsidP="00776C8C">
            <w:r>
              <w:t>HC</w:t>
            </w:r>
          </w:p>
        </w:tc>
      </w:tr>
      <w:tr w:rsidR="00776C8C" w:rsidRPr="00E43C06" w14:paraId="5E52D041" w14:textId="77777777" w:rsidTr="00776C8C">
        <w:trPr>
          <w:trHeight w:val="696"/>
        </w:trPr>
        <w:tc>
          <w:tcPr>
            <w:tcW w:w="1696" w:type="dxa"/>
          </w:tcPr>
          <w:p w14:paraId="5B012D4A" w14:textId="77777777" w:rsidR="00776C8C" w:rsidRDefault="00776C8C" w:rsidP="00776C8C">
            <w:pPr>
              <w:rPr>
                <w:rFonts w:cstheme="minorHAnsi"/>
                <w:sz w:val="24"/>
                <w:szCs w:val="24"/>
              </w:rPr>
            </w:pPr>
            <w:r>
              <w:rPr>
                <w:rFonts w:cstheme="minorHAnsi"/>
                <w:sz w:val="24"/>
                <w:szCs w:val="24"/>
              </w:rPr>
              <w:t>31</w:t>
            </w:r>
            <w:r w:rsidRPr="002F1A61">
              <w:rPr>
                <w:rFonts w:cstheme="minorHAnsi"/>
                <w:sz w:val="24"/>
                <w:szCs w:val="24"/>
                <w:vertAlign w:val="superscript"/>
              </w:rPr>
              <w:t>st</w:t>
            </w:r>
            <w:r>
              <w:rPr>
                <w:rFonts w:cstheme="minorHAnsi"/>
                <w:sz w:val="24"/>
                <w:szCs w:val="24"/>
              </w:rPr>
              <w:t xml:space="preserve"> August</w:t>
            </w:r>
          </w:p>
          <w:p w14:paraId="0C806839" w14:textId="03FD5244" w:rsidR="00776C8C" w:rsidRPr="00E43C06" w:rsidRDefault="00776C8C" w:rsidP="00776C8C">
            <w:pPr>
              <w:rPr>
                <w:rFonts w:ascii="Calibri" w:eastAsia="Calibri" w:hAnsi="Calibri" w:cs="Times New Roman"/>
                <w:b/>
                <w:bCs/>
              </w:rPr>
            </w:pPr>
          </w:p>
        </w:tc>
        <w:tc>
          <w:tcPr>
            <w:tcW w:w="1134" w:type="dxa"/>
          </w:tcPr>
          <w:p w14:paraId="60D39FDE" w14:textId="77777777" w:rsidR="00776C8C" w:rsidRDefault="00776C8C" w:rsidP="00776C8C">
            <w:r>
              <w:t>10.30am</w:t>
            </w:r>
          </w:p>
          <w:p w14:paraId="352AFA7F" w14:textId="786EF478" w:rsidR="00776C8C" w:rsidRPr="00776C8C" w:rsidRDefault="00776C8C" w:rsidP="00776C8C">
            <w:r>
              <w:t xml:space="preserve">HC with prayer for healing </w:t>
            </w:r>
          </w:p>
        </w:tc>
        <w:tc>
          <w:tcPr>
            <w:tcW w:w="1134" w:type="dxa"/>
          </w:tcPr>
          <w:p w14:paraId="4CD89EEC" w14:textId="77777777" w:rsidR="00776C8C" w:rsidRPr="00E43C06" w:rsidRDefault="00776C8C" w:rsidP="00776C8C">
            <w:pPr>
              <w:rPr>
                <w:rFonts w:ascii="Calibri" w:eastAsia="Calibri" w:hAnsi="Calibri" w:cs="Times New Roman"/>
              </w:rPr>
            </w:pPr>
          </w:p>
        </w:tc>
        <w:tc>
          <w:tcPr>
            <w:tcW w:w="1233" w:type="dxa"/>
          </w:tcPr>
          <w:p w14:paraId="2D5593D6" w14:textId="77777777" w:rsidR="00776C8C" w:rsidRPr="00E43C06" w:rsidRDefault="00776C8C" w:rsidP="00776C8C">
            <w:pPr>
              <w:rPr>
                <w:rFonts w:ascii="Calibri" w:eastAsia="Calibri" w:hAnsi="Calibri" w:cs="Times New Roman"/>
              </w:rPr>
            </w:pPr>
          </w:p>
        </w:tc>
        <w:tc>
          <w:tcPr>
            <w:tcW w:w="1289" w:type="dxa"/>
          </w:tcPr>
          <w:p w14:paraId="471532E3" w14:textId="77777777" w:rsidR="00776C8C" w:rsidRPr="00E43C06" w:rsidRDefault="00776C8C" w:rsidP="00776C8C">
            <w:pPr>
              <w:rPr>
                <w:rFonts w:ascii="Calibri" w:eastAsia="Calibri" w:hAnsi="Calibri" w:cs="Times New Roman"/>
              </w:rPr>
            </w:pPr>
          </w:p>
        </w:tc>
        <w:tc>
          <w:tcPr>
            <w:tcW w:w="1298" w:type="dxa"/>
          </w:tcPr>
          <w:p w14:paraId="134E0682" w14:textId="0CFAA70A" w:rsidR="00776C8C" w:rsidRPr="00E43C06" w:rsidRDefault="00776C8C" w:rsidP="00776C8C">
            <w:pPr>
              <w:rPr>
                <w:rFonts w:ascii="Calibri" w:eastAsia="Calibri" w:hAnsi="Calibri" w:cs="Times New Roman"/>
              </w:rPr>
            </w:pPr>
          </w:p>
        </w:tc>
        <w:tc>
          <w:tcPr>
            <w:tcW w:w="1302" w:type="dxa"/>
          </w:tcPr>
          <w:p w14:paraId="335C6D1D" w14:textId="3CB4E674" w:rsidR="00776C8C" w:rsidRPr="00E43C06" w:rsidRDefault="00776C8C" w:rsidP="00776C8C">
            <w:pPr>
              <w:rPr>
                <w:rFonts w:ascii="Calibri" w:eastAsia="Calibri" w:hAnsi="Calibri" w:cs="Times New Roman"/>
              </w:rPr>
            </w:pPr>
          </w:p>
        </w:tc>
        <w:tc>
          <w:tcPr>
            <w:tcW w:w="1377" w:type="dxa"/>
          </w:tcPr>
          <w:p w14:paraId="7BD2BABD" w14:textId="77777777" w:rsidR="00776C8C" w:rsidRPr="00E43C06" w:rsidRDefault="00776C8C" w:rsidP="00776C8C">
            <w:pPr>
              <w:rPr>
                <w:rFonts w:ascii="Calibri" w:eastAsia="Calibri" w:hAnsi="Calibri" w:cs="Times New Roman"/>
              </w:rPr>
            </w:pPr>
          </w:p>
        </w:tc>
      </w:tr>
      <w:tr w:rsidR="00776C8C" w:rsidRPr="00E43C06" w14:paraId="3B69A79B" w14:textId="77777777" w:rsidTr="00776C8C">
        <w:trPr>
          <w:trHeight w:val="696"/>
        </w:trPr>
        <w:tc>
          <w:tcPr>
            <w:tcW w:w="1696" w:type="dxa"/>
          </w:tcPr>
          <w:p w14:paraId="43A9FCB4" w14:textId="77777777" w:rsidR="00776C8C" w:rsidRDefault="00776C8C" w:rsidP="00776C8C">
            <w:pPr>
              <w:rPr>
                <w:rFonts w:cstheme="minorHAnsi"/>
                <w:sz w:val="24"/>
                <w:szCs w:val="24"/>
              </w:rPr>
            </w:pPr>
            <w:r>
              <w:rPr>
                <w:rFonts w:cstheme="minorHAnsi"/>
                <w:sz w:val="24"/>
                <w:szCs w:val="24"/>
              </w:rPr>
              <w:t>7</w:t>
            </w:r>
            <w:r w:rsidRPr="002F1A61">
              <w:rPr>
                <w:rFonts w:cstheme="minorHAnsi"/>
                <w:sz w:val="24"/>
                <w:szCs w:val="24"/>
                <w:vertAlign w:val="superscript"/>
              </w:rPr>
              <w:t>th</w:t>
            </w:r>
            <w:r>
              <w:rPr>
                <w:rFonts w:cstheme="minorHAnsi"/>
                <w:sz w:val="24"/>
                <w:szCs w:val="24"/>
              </w:rPr>
              <w:t xml:space="preserve"> September</w:t>
            </w:r>
          </w:p>
          <w:p w14:paraId="57BF58BD" w14:textId="3F0BB447" w:rsidR="00776C8C" w:rsidRDefault="00776C8C" w:rsidP="00776C8C">
            <w:pPr>
              <w:rPr>
                <w:rFonts w:cstheme="minorHAnsi"/>
                <w:sz w:val="24"/>
                <w:szCs w:val="24"/>
              </w:rPr>
            </w:pPr>
          </w:p>
        </w:tc>
        <w:tc>
          <w:tcPr>
            <w:tcW w:w="1134" w:type="dxa"/>
          </w:tcPr>
          <w:p w14:paraId="059E8965" w14:textId="77777777" w:rsidR="00776C8C" w:rsidRDefault="00776C8C" w:rsidP="00776C8C">
            <w:r>
              <w:t>9.15 am</w:t>
            </w:r>
          </w:p>
          <w:p w14:paraId="62BC355B" w14:textId="2625A17F" w:rsidR="00776C8C" w:rsidRDefault="00776C8C" w:rsidP="00776C8C">
            <w:r>
              <w:t>HC</w:t>
            </w:r>
          </w:p>
        </w:tc>
        <w:tc>
          <w:tcPr>
            <w:tcW w:w="1134" w:type="dxa"/>
          </w:tcPr>
          <w:p w14:paraId="199ADF82" w14:textId="77777777" w:rsidR="00776C8C" w:rsidRDefault="00776C8C" w:rsidP="00776C8C">
            <w:r>
              <w:t>11 am</w:t>
            </w:r>
          </w:p>
          <w:p w14:paraId="657D3FDD" w14:textId="77777777" w:rsidR="00776C8C" w:rsidRDefault="00776C8C" w:rsidP="00776C8C">
            <w:r>
              <w:t>HC</w:t>
            </w:r>
          </w:p>
          <w:p w14:paraId="6957D712" w14:textId="1723C70E" w:rsidR="00776C8C" w:rsidRPr="00E43C06" w:rsidRDefault="00776C8C" w:rsidP="00776C8C">
            <w:pPr>
              <w:rPr>
                <w:rFonts w:ascii="Calibri" w:eastAsia="Calibri" w:hAnsi="Calibri" w:cs="Times New Roman"/>
              </w:rPr>
            </w:pPr>
          </w:p>
        </w:tc>
        <w:tc>
          <w:tcPr>
            <w:tcW w:w="1233" w:type="dxa"/>
          </w:tcPr>
          <w:p w14:paraId="69E2C6C5" w14:textId="77777777" w:rsidR="00776C8C" w:rsidRPr="00E43C06" w:rsidRDefault="00776C8C" w:rsidP="00776C8C">
            <w:pPr>
              <w:rPr>
                <w:rFonts w:ascii="Calibri" w:eastAsia="Calibri" w:hAnsi="Calibri" w:cs="Times New Roman"/>
              </w:rPr>
            </w:pPr>
          </w:p>
        </w:tc>
        <w:tc>
          <w:tcPr>
            <w:tcW w:w="1289" w:type="dxa"/>
          </w:tcPr>
          <w:p w14:paraId="761AA489" w14:textId="77777777" w:rsidR="00776C8C" w:rsidRDefault="00776C8C" w:rsidP="00776C8C">
            <w:r>
              <w:t>9.30 am</w:t>
            </w:r>
          </w:p>
          <w:p w14:paraId="77270A70" w14:textId="77777777" w:rsidR="00776C8C" w:rsidRDefault="00776C8C" w:rsidP="00776C8C">
            <w:r>
              <w:t>MP</w:t>
            </w:r>
          </w:p>
          <w:p w14:paraId="3BF06FB9" w14:textId="529829C5" w:rsidR="00776C8C" w:rsidRPr="00E43C06" w:rsidRDefault="00776C8C" w:rsidP="00776C8C">
            <w:pPr>
              <w:rPr>
                <w:rFonts w:ascii="Calibri" w:eastAsia="Calibri" w:hAnsi="Calibri" w:cs="Times New Roman"/>
              </w:rPr>
            </w:pPr>
          </w:p>
        </w:tc>
        <w:tc>
          <w:tcPr>
            <w:tcW w:w="1298" w:type="dxa"/>
          </w:tcPr>
          <w:p w14:paraId="329D6DE9" w14:textId="1A4DC09F" w:rsidR="00776C8C" w:rsidRDefault="005451E2" w:rsidP="00776C8C">
            <w:r>
              <w:t>5.00</w:t>
            </w:r>
            <w:r w:rsidR="00776C8C">
              <w:t xml:space="preserve"> </w:t>
            </w:r>
            <w:r>
              <w:t>p</w:t>
            </w:r>
            <w:r w:rsidR="00776C8C">
              <w:t>m</w:t>
            </w:r>
          </w:p>
          <w:p w14:paraId="5C8E49C7" w14:textId="0321F5F5" w:rsidR="00776C8C" w:rsidRDefault="005451E2" w:rsidP="00776C8C">
            <w:r>
              <w:t>Confirmation</w:t>
            </w:r>
          </w:p>
          <w:p w14:paraId="11FAE53A" w14:textId="6715F137" w:rsidR="00776C8C" w:rsidRPr="00E43C06" w:rsidRDefault="00776C8C" w:rsidP="00776C8C">
            <w:pPr>
              <w:rPr>
                <w:rFonts w:ascii="Calibri" w:eastAsia="Calibri" w:hAnsi="Calibri" w:cs="Times New Roman"/>
              </w:rPr>
            </w:pPr>
          </w:p>
        </w:tc>
        <w:tc>
          <w:tcPr>
            <w:tcW w:w="1302" w:type="dxa"/>
          </w:tcPr>
          <w:p w14:paraId="61388D74" w14:textId="77777777" w:rsidR="00776C8C" w:rsidRPr="00E43C06" w:rsidRDefault="00776C8C" w:rsidP="00776C8C">
            <w:pPr>
              <w:rPr>
                <w:rFonts w:ascii="Calibri" w:eastAsia="Calibri" w:hAnsi="Calibri" w:cs="Times New Roman"/>
              </w:rPr>
            </w:pPr>
          </w:p>
        </w:tc>
        <w:tc>
          <w:tcPr>
            <w:tcW w:w="1377" w:type="dxa"/>
          </w:tcPr>
          <w:p w14:paraId="7DCDB5FC" w14:textId="77777777" w:rsidR="00776C8C" w:rsidRDefault="00776C8C" w:rsidP="00776C8C">
            <w:r>
              <w:t>9.30 am</w:t>
            </w:r>
          </w:p>
          <w:p w14:paraId="57CB89B1" w14:textId="77777777" w:rsidR="00776C8C" w:rsidRDefault="00776C8C" w:rsidP="00776C8C">
            <w:r>
              <w:t>MP</w:t>
            </w:r>
          </w:p>
          <w:p w14:paraId="51977B7F" w14:textId="544022CF" w:rsidR="00776C8C" w:rsidRPr="00E43C06" w:rsidRDefault="00776C8C" w:rsidP="00776C8C">
            <w:pPr>
              <w:rPr>
                <w:rFonts w:ascii="Calibri" w:eastAsia="Calibri" w:hAnsi="Calibri" w:cs="Times New Roman"/>
              </w:rPr>
            </w:pPr>
          </w:p>
        </w:tc>
      </w:tr>
    </w:tbl>
    <w:p w14:paraId="2A0C4786" w14:textId="77777777" w:rsidR="00E43C06" w:rsidRPr="00E43C06" w:rsidRDefault="00E43C06" w:rsidP="00E43C06">
      <w:pPr>
        <w:spacing w:after="0"/>
        <w:rPr>
          <w:rFonts w:ascii="Calibri" w:eastAsia="Calibri" w:hAnsi="Calibri" w:cs="Calibri"/>
          <w:kern w:val="0"/>
          <w:sz w:val="24"/>
          <w:szCs w:val="24"/>
          <w14:ligatures w14:val="none"/>
        </w:rPr>
      </w:pPr>
    </w:p>
    <w:p w14:paraId="3420A776" w14:textId="77777777" w:rsidR="00E43C06" w:rsidRPr="00E43C06" w:rsidRDefault="00E43C06" w:rsidP="00E43C06">
      <w:pPr>
        <w:spacing w:after="0"/>
        <w:rPr>
          <w:rFonts w:ascii="Calibri" w:eastAsia="Calibri" w:hAnsi="Calibri" w:cs="Calibri"/>
          <w:b/>
          <w:bCs/>
          <w:i/>
          <w:iCs/>
          <w:kern w:val="0"/>
          <w:sz w:val="16"/>
          <w:szCs w:val="16"/>
          <w14:ligatures w14:val="none"/>
        </w:rPr>
      </w:pPr>
      <w:r w:rsidRPr="00E43C06">
        <w:rPr>
          <w:rFonts w:ascii="Calibri" w:eastAsia="Calibri" w:hAnsi="Calibri" w:cs="Calibri"/>
          <w:b/>
          <w:bCs/>
          <w:i/>
          <w:iCs/>
          <w:kern w:val="0"/>
          <w:sz w:val="16"/>
          <w:szCs w:val="16"/>
          <w14:ligatures w14:val="none"/>
        </w:rPr>
        <w:t>HC- Holy Communion; MP- Morning Prayer</w:t>
      </w:r>
    </w:p>
    <w:p w14:paraId="63C53427" w14:textId="3B930418" w:rsidR="00E43C06" w:rsidRPr="00E43C06" w:rsidRDefault="00E43C06" w:rsidP="00E43C06">
      <w:pPr>
        <w:spacing w:after="0"/>
        <w:rPr>
          <w:rFonts w:ascii="Roboto" w:eastAsia="Calibri" w:hAnsi="Roboto" w:cs="Calibri"/>
          <w:b/>
          <w:bCs/>
          <w:color w:val="385623"/>
          <w:kern w:val="0"/>
          <w:sz w:val="16"/>
          <w:szCs w:val="16"/>
          <w14:ligatures w14:val="none"/>
        </w:rPr>
      </w:pPr>
      <w:r w:rsidRPr="00E43C06">
        <w:rPr>
          <w:rFonts w:ascii="Roboto" w:eastAsia="Calibri" w:hAnsi="Roboto" w:cs="Calibri"/>
          <w:b/>
          <w:bCs/>
          <w:color w:val="385623"/>
          <w:kern w:val="0"/>
          <w:sz w:val="16"/>
          <w:szCs w:val="16"/>
          <w14:ligatures w14:val="none"/>
        </w:rPr>
        <w:t xml:space="preserve">OTHER WAYS TO WORSHIP ON SUNDAYS- </w:t>
      </w:r>
      <w:r w:rsidRPr="00E43C06">
        <w:rPr>
          <w:rFonts w:ascii="Roboto" w:eastAsia="Calibri" w:hAnsi="Roboto" w:cs="Calibri"/>
          <w:kern w:val="0"/>
          <w:sz w:val="16"/>
          <w:szCs w:val="16"/>
          <w14:ligatures w14:val="none"/>
        </w:rPr>
        <w:t>SUNDAY AT SIX 6 pm via Zoom – email Peter or Hannah to receive the link.</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DAILY HOPE – national phone line, see number above.</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 xml:space="preserve">LICHFIELD CATHEDRAL- </w:t>
      </w:r>
      <w:proofErr w:type="gramStart"/>
      <w:r w:rsidRPr="00E43C06">
        <w:rPr>
          <w:rFonts w:ascii="Roboto" w:eastAsia="Calibri" w:hAnsi="Roboto" w:cs="Calibri"/>
          <w:kern w:val="0"/>
          <w:sz w:val="16"/>
          <w:szCs w:val="16"/>
          <w14:ligatures w14:val="none"/>
        </w:rPr>
        <w:t>www.lichfield-cathedral.org  10.30</w:t>
      </w:r>
      <w:proofErr w:type="gramEnd"/>
      <w:r w:rsidRPr="00E43C06">
        <w:rPr>
          <w:rFonts w:ascii="Roboto" w:eastAsia="Calibri" w:hAnsi="Roboto" w:cs="Calibri"/>
          <w:kern w:val="0"/>
          <w:sz w:val="16"/>
          <w:szCs w:val="16"/>
          <w14:ligatures w14:val="none"/>
        </w:rPr>
        <w:t xml:space="preserve"> am Eucharist</w:t>
      </w:r>
    </w:p>
    <w:p w14:paraId="1F6EB7A7" w14:textId="52E12113" w:rsidR="00E43C06" w:rsidRPr="00E43C06" w:rsidRDefault="00E43C06" w:rsidP="00E43C06">
      <w:pPr>
        <w:rPr>
          <w:rFonts w:ascii="Roboto" w:eastAsia="Calibri" w:hAnsi="Roboto" w:cs="Calibri"/>
          <w:kern w:val="0"/>
          <w:sz w:val="18"/>
          <w:szCs w:val="18"/>
          <w14:ligatures w14:val="none"/>
        </w:rPr>
      </w:pPr>
    </w:p>
    <w:p w14:paraId="2786A420" w14:textId="6A4622AE" w:rsidR="00E43C06" w:rsidRDefault="00E43C06" w:rsidP="00E43C06">
      <w:pPr>
        <w:spacing w:after="0"/>
        <w:jc w:val="center"/>
        <w:rPr>
          <w:rFonts w:ascii="Lucida Handwriting" w:eastAsia="Calibri" w:hAnsi="Lucida Handwriting" w:cs="Times New Roman"/>
          <w:b/>
          <w:bCs/>
          <w:color w:val="385623"/>
          <w:kern w:val="0"/>
          <w:sz w:val="24"/>
          <w:szCs w:val="24"/>
          <w14:ligatures w14:val="none"/>
        </w:rPr>
      </w:pPr>
    </w:p>
    <w:p w14:paraId="74AD71D2" w14:textId="1FAD6F37" w:rsidR="00E43C06" w:rsidRPr="00E43C06" w:rsidRDefault="00776C8C" w:rsidP="00E43C06">
      <w:pPr>
        <w:spacing w:after="0"/>
        <w:jc w:val="center"/>
        <w:rPr>
          <w:rFonts w:ascii="Lucida Handwriting" w:eastAsia="Calibri" w:hAnsi="Lucida Handwriting" w:cs="Times New Roman"/>
          <w:b/>
          <w:bCs/>
          <w:color w:val="385623"/>
          <w:kern w:val="0"/>
          <w:sz w:val="24"/>
          <w:szCs w:val="24"/>
          <w14:ligatures w14:val="none"/>
        </w:rPr>
      </w:pPr>
      <w:r w:rsidRPr="00E43C06">
        <w:rPr>
          <w:rFonts w:ascii="Calibri" w:eastAsia="Calibri" w:hAnsi="Calibri" w:cs="Calibri"/>
          <w:b/>
          <w:bCs/>
          <w:noProof/>
          <w:color w:val="385623"/>
          <w:kern w:val="0"/>
          <w:sz w:val="16"/>
          <w:szCs w:val="16"/>
          <w14:ligatures w14:val="none"/>
        </w:rPr>
        <w:drawing>
          <wp:anchor distT="0" distB="0" distL="114300" distR="114300" simplePos="0" relativeHeight="251659264" behindDoc="0" locked="0" layoutInCell="1" allowOverlap="1" wp14:anchorId="75884254" wp14:editId="3155C42E">
            <wp:simplePos x="0" y="0"/>
            <wp:positionH relativeFrom="column">
              <wp:posOffset>4167379</wp:posOffset>
            </wp:positionH>
            <wp:positionV relativeFrom="paragraph">
              <wp:posOffset>-193613</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p>
    <w:sectPr w:rsidR="00E43C06" w:rsidRPr="00E43C06" w:rsidSect="00312F5B">
      <w:pgSz w:w="11906" w:h="16838"/>
      <w:pgMar w:top="720" w:right="720" w:bottom="720" w:left="72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92B1" w14:textId="77777777" w:rsidR="00094D08" w:rsidRDefault="00094D08" w:rsidP="00687A91">
      <w:pPr>
        <w:spacing w:after="0" w:line="240" w:lineRule="auto"/>
      </w:pPr>
      <w:r>
        <w:separator/>
      </w:r>
    </w:p>
  </w:endnote>
  <w:endnote w:type="continuationSeparator" w:id="0">
    <w:p w14:paraId="42D18746" w14:textId="77777777" w:rsidR="00094D08" w:rsidRDefault="00094D08" w:rsidP="0068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B9B8" w14:textId="77777777" w:rsidR="00094D08" w:rsidRDefault="00094D08" w:rsidP="00687A91">
      <w:pPr>
        <w:spacing w:after="0" w:line="240" w:lineRule="auto"/>
      </w:pPr>
      <w:r>
        <w:separator/>
      </w:r>
    </w:p>
  </w:footnote>
  <w:footnote w:type="continuationSeparator" w:id="0">
    <w:p w14:paraId="530507EF" w14:textId="77777777" w:rsidR="00094D08" w:rsidRDefault="00094D08" w:rsidP="0068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5DD3"/>
    <w:multiLevelType w:val="multilevel"/>
    <w:tmpl w:val="80CE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51646F"/>
    <w:multiLevelType w:val="multilevel"/>
    <w:tmpl w:val="981C0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D67357"/>
    <w:multiLevelType w:val="multilevel"/>
    <w:tmpl w:val="514EA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3833284">
    <w:abstractNumId w:val="3"/>
  </w:num>
  <w:num w:numId="2" w16cid:durableId="1210456632">
    <w:abstractNumId w:val="0"/>
  </w:num>
  <w:num w:numId="3" w16cid:durableId="2044015050">
    <w:abstractNumId w:val="2"/>
  </w:num>
  <w:num w:numId="4" w16cid:durableId="1747872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1"/>
    <w:rsid w:val="00086B42"/>
    <w:rsid w:val="00094D08"/>
    <w:rsid w:val="000A552C"/>
    <w:rsid w:val="000B22E6"/>
    <w:rsid w:val="000B3748"/>
    <w:rsid w:val="00130A4D"/>
    <w:rsid w:val="00176B57"/>
    <w:rsid w:val="00183642"/>
    <w:rsid w:val="001D7026"/>
    <w:rsid w:val="001E36B5"/>
    <w:rsid w:val="001E36B9"/>
    <w:rsid w:val="00216987"/>
    <w:rsid w:val="00230CB5"/>
    <w:rsid w:val="00286976"/>
    <w:rsid w:val="002A2827"/>
    <w:rsid w:val="002B78BB"/>
    <w:rsid w:val="00312F5B"/>
    <w:rsid w:val="003B2594"/>
    <w:rsid w:val="00407956"/>
    <w:rsid w:val="004635C2"/>
    <w:rsid w:val="00493D23"/>
    <w:rsid w:val="004E7D7D"/>
    <w:rsid w:val="005451E2"/>
    <w:rsid w:val="005507AB"/>
    <w:rsid w:val="00562259"/>
    <w:rsid w:val="005D01C0"/>
    <w:rsid w:val="00664BB1"/>
    <w:rsid w:val="00687A91"/>
    <w:rsid w:val="00691662"/>
    <w:rsid w:val="006C19B1"/>
    <w:rsid w:val="006D0B17"/>
    <w:rsid w:val="00741A70"/>
    <w:rsid w:val="00753ED4"/>
    <w:rsid w:val="00776C8C"/>
    <w:rsid w:val="00782565"/>
    <w:rsid w:val="007C0D16"/>
    <w:rsid w:val="007D7D4F"/>
    <w:rsid w:val="007F71AD"/>
    <w:rsid w:val="008337D8"/>
    <w:rsid w:val="00892FB7"/>
    <w:rsid w:val="008B58C3"/>
    <w:rsid w:val="008F771D"/>
    <w:rsid w:val="009115A6"/>
    <w:rsid w:val="00911681"/>
    <w:rsid w:val="00951F39"/>
    <w:rsid w:val="00962526"/>
    <w:rsid w:val="009F702B"/>
    <w:rsid w:val="00A64CBC"/>
    <w:rsid w:val="00A72C83"/>
    <w:rsid w:val="00A734A0"/>
    <w:rsid w:val="00A90204"/>
    <w:rsid w:val="00AA1EDA"/>
    <w:rsid w:val="00AA2A13"/>
    <w:rsid w:val="00AB489D"/>
    <w:rsid w:val="00B418D9"/>
    <w:rsid w:val="00C3753F"/>
    <w:rsid w:val="00C72D57"/>
    <w:rsid w:val="00CC7F16"/>
    <w:rsid w:val="00D040B8"/>
    <w:rsid w:val="00D129C8"/>
    <w:rsid w:val="00D6129B"/>
    <w:rsid w:val="00D65E83"/>
    <w:rsid w:val="00D74D96"/>
    <w:rsid w:val="00DB6EF9"/>
    <w:rsid w:val="00DE5725"/>
    <w:rsid w:val="00E12A04"/>
    <w:rsid w:val="00E43C06"/>
    <w:rsid w:val="00E500CE"/>
    <w:rsid w:val="00F4463A"/>
    <w:rsid w:val="00F8593B"/>
    <w:rsid w:val="00FA738E"/>
    <w:rsid w:val="00FB0E2D"/>
    <w:rsid w:val="00FE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E0B1"/>
  <w15:chartTrackingRefBased/>
  <w15:docId w15:val="{E28B3146-2BE1-4C9E-B535-FB7BB2C4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A91"/>
    <w:rPr>
      <w:rFonts w:eastAsiaTheme="majorEastAsia" w:cstheme="majorBidi"/>
      <w:color w:val="272727" w:themeColor="text1" w:themeTint="D8"/>
    </w:rPr>
  </w:style>
  <w:style w:type="paragraph" w:styleId="Title">
    <w:name w:val="Title"/>
    <w:basedOn w:val="Normal"/>
    <w:next w:val="Normal"/>
    <w:link w:val="TitleChar"/>
    <w:uiPriority w:val="10"/>
    <w:qFormat/>
    <w:rsid w:val="00687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A91"/>
    <w:pPr>
      <w:spacing w:before="160"/>
      <w:jc w:val="center"/>
    </w:pPr>
    <w:rPr>
      <w:i/>
      <w:iCs/>
      <w:color w:val="404040" w:themeColor="text1" w:themeTint="BF"/>
    </w:rPr>
  </w:style>
  <w:style w:type="character" w:customStyle="1" w:styleId="QuoteChar">
    <w:name w:val="Quote Char"/>
    <w:basedOn w:val="DefaultParagraphFont"/>
    <w:link w:val="Quote"/>
    <w:uiPriority w:val="29"/>
    <w:rsid w:val="00687A91"/>
    <w:rPr>
      <w:i/>
      <w:iCs/>
      <w:color w:val="404040" w:themeColor="text1" w:themeTint="BF"/>
    </w:rPr>
  </w:style>
  <w:style w:type="paragraph" w:styleId="ListParagraph">
    <w:name w:val="List Paragraph"/>
    <w:basedOn w:val="Normal"/>
    <w:uiPriority w:val="34"/>
    <w:qFormat/>
    <w:rsid w:val="00687A91"/>
    <w:pPr>
      <w:ind w:left="720"/>
      <w:contextualSpacing/>
    </w:pPr>
  </w:style>
  <w:style w:type="character" w:styleId="IntenseEmphasis">
    <w:name w:val="Intense Emphasis"/>
    <w:basedOn w:val="DefaultParagraphFont"/>
    <w:uiPriority w:val="21"/>
    <w:qFormat/>
    <w:rsid w:val="00687A91"/>
    <w:rPr>
      <w:i/>
      <w:iCs/>
      <w:color w:val="0F4761" w:themeColor="accent1" w:themeShade="BF"/>
    </w:rPr>
  </w:style>
  <w:style w:type="paragraph" w:styleId="IntenseQuote">
    <w:name w:val="Intense Quote"/>
    <w:basedOn w:val="Normal"/>
    <w:next w:val="Normal"/>
    <w:link w:val="IntenseQuoteChar"/>
    <w:uiPriority w:val="30"/>
    <w:qFormat/>
    <w:rsid w:val="00687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A91"/>
    <w:rPr>
      <w:i/>
      <w:iCs/>
      <w:color w:val="0F4761" w:themeColor="accent1" w:themeShade="BF"/>
    </w:rPr>
  </w:style>
  <w:style w:type="character" w:styleId="IntenseReference">
    <w:name w:val="Intense Reference"/>
    <w:basedOn w:val="DefaultParagraphFont"/>
    <w:uiPriority w:val="32"/>
    <w:qFormat/>
    <w:rsid w:val="00687A91"/>
    <w:rPr>
      <w:b/>
      <w:bCs/>
      <w:smallCaps/>
      <w:color w:val="0F4761" w:themeColor="accent1" w:themeShade="BF"/>
      <w:spacing w:val="5"/>
    </w:rPr>
  </w:style>
  <w:style w:type="paragraph" w:styleId="Header">
    <w:name w:val="header"/>
    <w:basedOn w:val="Normal"/>
    <w:link w:val="HeaderChar"/>
    <w:uiPriority w:val="99"/>
    <w:unhideWhenUsed/>
    <w:rsid w:val="0068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A91"/>
  </w:style>
  <w:style w:type="paragraph" w:styleId="Footer">
    <w:name w:val="footer"/>
    <w:basedOn w:val="Normal"/>
    <w:link w:val="FooterChar"/>
    <w:uiPriority w:val="99"/>
    <w:unhideWhenUsed/>
    <w:rsid w:val="0068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A91"/>
  </w:style>
  <w:style w:type="table" w:styleId="TableGrid">
    <w:name w:val="Table Grid"/>
    <w:basedOn w:val="TableNormal"/>
    <w:uiPriority w:val="39"/>
    <w:rsid w:val="0068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A91"/>
    <w:rPr>
      <w:color w:val="467886" w:themeColor="hyperlink"/>
      <w:u w:val="single"/>
    </w:rPr>
  </w:style>
  <w:style w:type="character" w:styleId="UnresolvedMention">
    <w:name w:val="Unresolved Mention"/>
    <w:basedOn w:val="DefaultParagraphFont"/>
    <w:uiPriority w:val="99"/>
    <w:semiHidden/>
    <w:unhideWhenUsed/>
    <w:rsid w:val="00687A91"/>
    <w:rPr>
      <w:color w:val="605E5C"/>
      <w:shd w:val="clear" w:color="auto" w:fill="E1DFDD"/>
    </w:rPr>
  </w:style>
  <w:style w:type="table" w:customStyle="1" w:styleId="TableGrid1">
    <w:name w:val="Table Grid1"/>
    <w:basedOn w:val="TableNormal"/>
    <w:next w:val="TableGrid"/>
    <w:uiPriority w:val="39"/>
    <w:rsid w:val="00E43C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838166674450754159msolistparagraph">
    <w:name w:val="m_3838166674450754159msolistparagraph"/>
    <w:basedOn w:val="Normal"/>
    <w:rsid w:val="00A72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1833">
      <w:bodyDiv w:val="1"/>
      <w:marLeft w:val="0"/>
      <w:marRight w:val="0"/>
      <w:marTop w:val="0"/>
      <w:marBottom w:val="0"/>
      <w:divBdr>
        <w:top w:val="none" w:sz="0" w:space="0" w:color="auto"/>
        <w:left w:val="none" w:sz="0" w:space="0" w:color="auto"/>
        <w:bottom w:val="none" w:sz="0" w:space="0" w:color="auto"/>
        <w:right w:val="none" w:sz="0" w:space="0" w:color="auto"/>
      </w:divBdr>
    </w:div>
    <w:div w:id="226693272">
      <w:bodyDiv w:val="1"/>
      <w:marLeft w:val="0"/>
      <w:marRight w:val="0"/>
      <w:marTop w:val="0"/>
      <w:marBottom w:val="0"/>
      <w:divBdr>
        <w:top w:val="none" w:sz="0" w:space="0" w:color="auto"/>
        <w:left w:val="none" w:sz="0" w:space="0" w:color="auto"/>
        <w:bottom w:val="none" w:sz="0" w:space="0" w:color="auto"/>
        <w:right w:val="none" w:sz="0" w:space="0" w:color="auto"/>
      </w:divBdr>
    </w:div>
    <w:div w:id="238293838">
      <w:bodyDiv w:val="1"/>
      <w:marLeft w:val="0"/>
      <w:marRight w:val="0"/>
      <w:marTop w:val="0"/>
      <w:marBottom w:val="0"/>
      <w:divBdr>
        <w:top w:val="none" w:sz="0" w:space="0" w:color="auto"/>
        <w:left w:val="none" w:sz="0" w:space="0" w:color="auto"/>
        <w:bottom w:val="none" w:sz="0" w:space="0" w:color="auto"/>
        <w:right w:val="none" w:sz="0" w:space="0" w:color="auto"/>
      </w:divBdr>
    </w:div>
    <w:div w:id="505096366">
      <w:bodyDiv w:val="1"/>
      <w:marLeft w:val="0"/>
      <w:marRight w:val="0"/>
      <w:marTop w:val="0"/>
      <w:marBottom w:val="0"/>
      <w:divBdr>
        <w:top w:val="none" w:sz="0" w:space="0" w:color="auto"/>
        <w:left w:val="none" w:sz="0" w:space="0" w:color="auto"/>
        <w:bottom w:val="none" w:sz="0" w:space="0" w:color="auto"/>
        <w:right w:val="none" w:sz="0" w:space="0" w:color="auto"/>
      </w:divBdr>
    </w:div>
    <w:div w:id="693002840">
      <w:bodyDiv w:val="1"/>
      <w:marLeft w:val="0"/>
      <w:marRight w:val="0"/>
      <w:marTop w:val="0"/>
      <w:marBottom w:val="0"/>
      <w:divBdr>
        <w:top w:val="none" w:sz="0" w:space="0" w:color="auto"/>
        <w:left w:val="none" w:sz="0" w:space="0" w:color="auto"/>
        <w:bottom w:val="none" w:sz="0" w:space="0" w:color="auto"/>
        <w:right w:val="none" w:sz="0" w:space="0" w:color="auto"/>
      </w:divBdr>
    </w:div>
    <w:div w:id="922566697">
      <w:bodyDiv w:val="1"/>
      <w:marLeft w:val="0"/>
      <w:marRight w:val="0"/>
      <w:marTop w:val="0"/>
      <w:marBottom w:val="0"/>
      <w:divBdr>
        <w:top w:val="none" w:sz="0" w:space="0" w:color="auto"/>
        <w:left w:val="none" w:sz="0" w:space="0" w:color="auto"/>
        <w:bottom w:val="none" w:sz="0" w:space="0" w:color="auto"/>
        <w:right w:val="none" w:sz="0" w:space="0" w:color="auto"/>
      </w:divBdr>
    </w:div>
    <w:div w:id="1093817312">
      <w:bodyDiv w:val="1"/>
      <w:marLeft w:val="0"/>
      <w:marRight w:val="0"/>
      <w:marTop w:val="0"/>
      <w:marBottom w:val="0"/>
      <w:divBdr>
        <w:top w:val="none" w:sz="0" w:space="0" w:color="auto"/>
        <w:left w:val="none" w:sz="0" w:space="0" w:color="auto"/>
        <w:bottom w:val="none" w:sz="0" w:space="0" w:color="auto"/>
        <w:right w:val="none" w:sz="0" w:space="0" w:color="auto"/>
      </w:divBdr>
    </w:div>
    <w:div w:id="1178421697">
      <w:bodyDiv w:val="1"/>
      <w:marLeft w:val="0"/>
      <w:marRight w:val="0"/>
      <w:marTop w:val="0"/>
      <w:marBottom w:val="0"/>
      <w:divBdr>
        <w:top w:val="none" w:sz="0" w:space="0" w:color="auto"/>
        <w:left w:val="none" w:sz="0" w:space="0" w:color="auto"/>
        <w:bottom w:val="none" w:sz="0" w:space="0" w:color="auto"/>
        <w:right w:val="none" w:sz="0" w:space="0" w:color="auto"/>
      </w:divBdr>
    </w:div>
    <w:div w:id="1374650131">
      <w:bodyDiv w:val="1"/>
      <w:marLeft w:val="0"/>
      <w:marRight w:val="0"/>
      <w:marTop w:val="0"/>
      <w:marBottom w:val="0"/>
      <w:divBdr>
        <w:top w:val="none" w:sz="0" w:space="0" w:color="auto"/>
        <w:left w:val="none" w:sz="0" w:space="0" w:color="auto"/>
        <w:bottom w:val="none" w:sz="0" w:space="0" w:color="auto"/>
        <w:right w:val="none" w:sz="0" w:space="0" w:color="auto"/>
      </w:divBdr>
    </w:div>
    <w:div w:id="1396393958">
      <w:bodyDiv w:val="1"/>
      <w:marLeft w:val="0"/>
      <w:marRight w:val="0"/>
      <w:marTop w:val="0"/>
      <w:marBottom w:val="0"/>
      <w:divBdr>
        <w:top w:val="none" w:sz="0" w:space="0" w:color="auto"/>
        <w:left w:val="none" w:sz="0" w:space="0" w:color="auto"/>
        <w:bottom w:val="none" w:sz="0" w:space="0" w:color="auto"/>
        <w:right w:val="none" w:sz="0" w:space="0" w:color="auto"/>
      </w:divBdr>
    </w:div>
    <w:div w:id="1657958690">
      <w:bodyDiv w:val="1"/>
      <w:marLeft w:val="0"/>
      <w:marRight w:val="0"/>
      <w:marTop w:val="0"/>
      <w:marBottom w:val="0"/>
      <w:divBdr>
        <w:top w:val="none" w:sz="0" w:space="0" w:color="auto"/>
        <w:left w:val="none" w:sz="0" w:space="0" w:color="auto"/>
        <w:bottom w:val="none" w:sz="0" w:space="0" w:color="auto"/>
        <w:right w:val="none" w:sz="0" w:space="0" w:color="auto"/>
      </w:divBdr>
    </w:div>
    <w:div w:id="1973094446">
      <w:bodyDiv w:val="1"/>
      <w:marLeft w:val="0"/>
      <w:marRight w:val="0"/>
      <w:marTop w:val="0"/>
      <w:marBottom w:val="0"/>
      <w:divBdr>
        <w:top w:val="none" w:sz="0" w:space="0" w:color="auto"/>
        <w:left w:val="none" w:sz="0" w:space="0" w:color="auto"/>
        <w:bottom w:val="none" w:sz="0" w:space="0" w:color="auto"/>
        <w:right w:val="none" w:sz="0" w:space="0" w:color="auto"/>
      </w:divBdr>
    </w:div>
    <w:div w:id="2052265702">
      <w:bodyDiv w:val="1"/>
      <w:marLeft w:val="0"/>
      <w:marRight w:val="0"/>
      <w:marTop w:val="0"/>
      <w:marBottom w:val="0"/>
      <w:divBdr>
        <w:top w:val="none" w:sz="0" w:space="0" w:color="auto"/>
        <w:left w:val="none" w:sz="0" w:space="0" w:color="auto"/>
        <w:bottom w:val="none" w:sz="0" w:space="0" w:color="auto"/>
        <w:right w:val="none" w:sz="0" w:space="0" w:color="auto"/>
      </w:divBdr>
    </w:div>
    <w:div w:id="20704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hannahlins@gmail.com" TargetMode="External"/><Relationship Id="rId13" Type="http://schemas.openxmlformats.org/officeDocument/2006/relationships/hyperlink" Target="http://www.severnloopparishes.org.uk"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vern.loopparishes@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arhill1@outlook.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rev.latcham@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llan412@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cp:lastPrinted>2025-02-07T07:08:00Z</cp:lastPrinted>
  <dcterms:created xsi:type="dcterms:W3CDTF">2025-08-01T16:08:00Z</dcterms:created>
  <dcterms:modified xsi:type="dcterms:W3CDTF">2025-08-01T16:08:00Z</dcterms:modified>
</cp:coreProperties>
</file>