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3B5E5" w14:textId="58183EAC" w:rsidR="00830271" w:rsidRPr="00830271" w:rsidRDefault="009E34C9" w:rsidP="00F25146">
      <w:r w:rsidRPr="00830271">
        <w:rPr>
          <w:noProof/>
        </w:rPr>
        <w:drawing>
          <wp:inline distT="0" distB="0" distL="0" distR="0" wp14:anchorId="620106EE" wp14:editId="08CC7784">
            <wp:extent cx="1722120" cy="531495"/>
            <wp:effectExtent l="0" t="0" r="0" b="1905"/>
            <wp:docPr id="1421987078" name="Picture 2" descr="A blue and purple line drawing of a cat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87078" name="Picture 2" descr="A blue and purple line drawing of a cat and a cros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2120" cy="531495"/>
                    </a:xfrm>
                    <a:prstGeom prst="rect">
                      <a:avLst/>
                    </a:prstGeom>
                    <a:noFill/>
                    <a:ln>
                      <a:noFill/>
                    </a:ln>
                  </pic:spPr>
                </pic:pic>
              </a:graphicData>
            </a:graphic>
          </wp:inline>
        </w:drawing>
      </w:r>
    </w:p>
    <w:p w14:paraId="2E2DA394" w14:textId="3C5A3343" w:rsidR="00830271" w:rsidRDefault="00830271" w:rsidP="009E34C9">
      <w:pPr>
        <w:jc w:val="center"/>
        <w:rPr>
          <w:rFonts w:ascii="Jokerman" w:hAnsi="Jokerman"/>
          <w:b/>
          <w:bCs/>
          <w:color w:val="FF9900"/>
          <w:sz w:val="72"/>
          <w:szCs w:val="72"/>
        </w:rPr>
      </w:pPr>
      <w:r w:rsidRPr="00830271">
        <w:rPr>
          <w:rFonts w:ascii="Jokerman" w:hAnsi="Jokerman"/>
          <w:b/>
          <w:bCs/>
          <w:color w:val="FF9900"/>
          <w:sz w:val="72"/>
          <w:szCs w:val="72"/>
        </w:rPr>
        <w:t>Festival of Hope</w:t>
      </w:r>
    </w:p>
    <w:p w14:paraId="5321970B" w14:textId="52F69852" w:rsidR="00830271" w:rsidRPr="00005D62" w:rsidRDefault="00830271" w:rsidP="00005D62">
      <w:pPr>
        <w:jc w:val="center"/>
        <w:rPr>
          <w:rFonts w:ascii="Arial" w:hAnsi="Arial" w:cs="Arial"/>
          <w:b/>
          <w:bCs/>
          <w:i/>
          <w:iCs/>
          <w:color w:val="FF9900"/>
          <w:sz w:val="28"/>
          <w:szCs w:val="28"/>
        </w:rPr>
      </w:pPr>
      <w:r>
        <w:rPr>
          <w:rFonts w:ascii="Arial" w:hAnsi="Arial" w:cs="Arial"/>
          <w:b/>
          <w:bCs/>
          <w:color w:val="FF9900"/>
          <w:sz w:val="28"/>
          <w:szCs w:val="28"/>
        </w:rPr>
        <w:t>Top Tips for parking</w:t>
      </w:r>
      <w:r w:rsidR="00DE7BD4">
        <w:rPr>
          <w:rFonts w:ascii="Arial" w:hAnsi="Arial" w:cs="Arial"/>
          <w:b/>
          <w:bCs/>
          <w:color w:val="FF9900"/>
          <w:sz w:val="28"/>
          <w:szCs w:val="28"/>
        </w:rPr>
        <w:t>, walking</w:t>
      </w:r>
      <w:r>
        <w:rPr>
          <w:rFonts w:ascii="Arial" w:hAnsi="Arial" w:cs="Arial"/>
          <w:b/>
          <w:bCs/>
          <w:color w:val="FF9900"/>
          <w:sz w:val="28"/>
          <w:szCs w:val="28"/>
        </w:rPr>
        <w:t xml:space="preserve"> and finding our displays- </w:t>
      </w:r>
      <w:r w:rsidRPr="00830271">
        <w:rPr>
          <w:rFonts w:ascii="Arial" w:hAnsi="Arial" w:cs="Arial"/>
          <w:b/>
          <w:bCs/>
          <w:i/>
          <w:iCs/>
          <w:color w:val="FF9900"/>
          <w:sz w:val="28"/>
          <w:szCs w:val="28"/>
        </w:rPr>
        <w:t>where displays are inside churches, please assume that they will be open between 10am and 4pm.</w:t>
      </w:r>
    </w:p>
    <w:p w14:paraId="0047D4B4" w14:textId="6AED042A" w:rsidR="00830271" w:rsidRPr="00DE7BD4" w:rsidRDefault="00830271" w:rsidP="00830271">
      <w:pPr>
        <w:spacing w:after="0"/>
        <w:rPr>
          <w:rFonts w:ascii="Arial" w:hAnsi="Arial" w:cs="Arial"/>
          <w:b/>
          <w:bCs/>
          <w:sz w:val="26"/>
          <w:szCs w:val="26"/>
        </w:rPr>
      </w:pPr>
      <w:proofErr w:type="spellStart"/>
      <w:r w:rsidRPr="00F25146">
        <w:rPr>
          <w:rFonts w:ascii="Arial" w:hAnsi="Arial" w:cs="Arial"/>
          <w:b/>
          <w:bCs/>
          <w:color w:val="002060"/>
          <w:sz w:val="26"/>
          <w:szCs w:val="26"/>
        </w:rPr>
        <w:t>Shrawardine</w:t>
      </w:r>
      <w:proofErr w:type="spellEnd"/>
      <w:r w:rsidRPr="00F25146">
        <w:rPr>
          <w:rFonts w:ascii="Arial" w:hAnsi="Arial" w:cs="Arial"/>
          <w:b/>
          <w:bCs/>
          <w:color w:val="002060"/>
          <w:sz w:val="26"/>
          <w:szCs w:val="26"/>
        </w:rPr>
        <w:t>-</w:t>
      </w:r>
      <w:r w:rsidRPr="00DE7BD4">
        <w:rPr>
          <w:rFonts w:ascii="Arial" w:hAnsi="Arial" w:cs="Arial"/>
          <w:b/>
          <w:bCs/>
          <w:sz w:val="26"/>
          <w:szCs w:val="26"/>
        </w:rPr>
        <w:t xml:space="preserve"> </w:t>
      </w:r>
      <w:r w:rsidRPr="00DE7BD4">
        <w:rPr>
          <w:rFonts w:ascii="Arial" w:hAnsi="Arial" w:cs="Arial"/>
          <w:sz w:val="26"/>
          <w:szCs w:val="26"/>
        </w:rPr>
        <w:t>‘Meeting Jesus on the road to Emmaus’</w:t>
      </w:r>
    </w:p>
    <w:p w14:paraId="1A1EC317" w14:textId="2052DE3E" w:rsidR="00830271" w:rsidRPr="00DE7BD4" w:rsidRDefault="00830271" w:rsidP="00830271">
      <w:pPr>
        <w:spacing w:after="0"/>
        <w:rPr>
          <w:rFonts w:ascii="Arial" w:hAnsi="Arial" w:cs="Arial"/>
          <w:sz w:val="26"/>
          <w:szCs w:val="26"/>
        </w:rPr>
      </w:pPr>
      <w:r w:rsidRPr="00DE7BD4">
        <w:rPr>
          <w:rFonts w:ascii="Arial" w:hAnsi="Arial" w:cs="Arial"/>
          <w:i/>
          <w:iCs/>
          <w:sz w:val="26"/>
          <w:szCs w:val="26"/>
        </w:rPr>
        <w:t>Display location:</w:t>
      </w:r>
      <w:r w:rsidRPr="00DE7BD4">
        <w:rPr>
          <w:rFonts w:ascii="Arial" w:hAnsi="Arial" w:cs="Arial"/>
          <w:sz w:val="26"/>
          <w:szCs w:val="26"/>
        </w:rPr>
        <w:t xml:space="preserve"> </w:t>
      </w:r>
      <w:r w:rsidR="0063393C">
        <w:rPr>
          <w:rFonts w:ascii="Arial" w:hAnsi="Arial" w:cs="Arial"/>
          <w:sz w:val="26"/>
          <w:szCs w:val="26"/>
        </w:rPr>
        <w:t xml:space="preserve">church and churchyard </w:t>
      </w:r>
    </w:p>
    <w:p w14:paraId="445CAF93" w14:textId="08E33E64" w:rsidR="00830271" w:rsidRPr="00DE7BD4" w:rsidRDefault="00830271" w:rsidP="00830271">
      <w:pPr>
        <w:spacing w:after="0"/>
        <w:rPr>
          <w:rFonts w:ascii="Arial" w:hAnsi="Arial" w:cs="Arial"/>
          <w:sz w:val="26"/>
          <w:szCs w:val="26"/>
        </w:rPr>
      </w:pPr>
      <w:r w:rsidRPr="00DE7BD4">
        <w:rPr>
          <w:rFonts w:ascii="Arial" w:hAnsi="Arial" w:cs="Arial"/>
          <w:i/>
          <w:iCs/>
          <w:sz w:val="26"/>
          <w:szCs w:val="26"/>
        </w:rPr>
        <w:t>Parking:</w:t>
      </w:r>
      <w:r w:rsidRPr="00DE7BD4">
        <w:rPr>
          <w:rFonts w:ascii="Arial" w:hAnsi="Arial" w:cs="Arial"/>
          <w:sz w:val="26"/>
          <w:szCs w:val="26"/>
        </w:rPr>
        <w:t xml:space="preserve"> in the layby opposite the church and along the lane</w:t>
      </w:r>
      <w:r w:rsidR="00DB1F7A" w:rsidRPr="00DE7BD4">
        <w:rPr>
          <w:rFonts w:ascii="Arial" w:hAnsi="Arial" w:cs="Arial"/>
          <w:sz w:val="26"/>
          <w:szCs w:val="26"/>
        </w:rPr>
        <w:t>.</w:t>
      </w:r>
    </w:p>
    <w:p w14:paraId="4E8054F6" w14:textId="77777777" w:rsidR="00830271" w:rsidRPr="00DE7BD4" w:rsidRDefault="00830271" w:rsidP="00830271">
      <w:pPr>
        <w:spacing w:after="0"/>
        <w:rPr>
          <w:rFonts w:ascii="Arial" w:hAnsi="Arial" w:cs="Arial"/>
          <w:b/>
          <w:bCs/>
          <w:sz w:val="26"/>
          <w:szCs w:val="26"/>
        </w:rPr>
      </w:pPr>
    </w:p>
    <w:p w14:paraId="57E31304" w14:textId="677D4FD7" w:rsidR="00830271" w:rsidRPr="00DE7BD4" w:rsidRDefault="00830271" w:rsidP="00B44FEB">
      <w:pPr>
        <w:spacing w:after="0"/>
        <w:rPr>
          <w:rFonts w:ascii="Arial" w:hAnsi="Arial" w:cs="Arial"/>
          <w:b/>
          <w:bCs/>
          <w:sz w:val="26"/>
          <w:szCs w:val="26"/>
        </w:rPr>
      </w:pPr>
      <w:r w:rsidRPr="00F25146">
        <w:rPr>
          <w:rFonts w:ascii="Arial" w:hAnsi="Arial" w:cs="Arial"/>
          <w:b/>
          <w:bCs/>
          <w:color w:val="002060"/>
          <w:sz w:val="26"/>
          <w:szCs w:val="26"/>
        </w:rPr>
        <w:t>Montford</w:t>
      </w:r>
      <w:r w:rsidR="00B44FEB" w:rsidRPr="00F25146">
        <w:rPr>
          <w:rFonts w:ascii="Arial" w:hAnsi="Arial" w:cs="Arial"/>
          <w:b/>
          <w:bCs/>
          <w:color w:val="002060"/>
          <w:sz w:val="26"/>
          <w:szCs w:val="26"/>
        </w:rPr>
        <w:t>-</w:t>
      </w:r>
      <w:r w:rsidR="00B44FEB" w:rsidRPr="00DE7BD4">
        <w:rPr>
          <w:rFonts w:ascii="Arial" w:hAnsi="Arial" w:cs="Arial"/>
          <w:b/>
          <w:bCs/>
          <w:sz w:val="26"/>
          <w:szCs w:val="26"/>
        </w:rPr>
        <w:t xml:space="preserve"> </w:t>
      </w:r>
      <w:r w:rsidRPr="00DE7BD4">
        <w:rPr>
          <w:rFonts w:ascii="Arial" w:hAnsi="Arial" w:cs="Arial"/>
          <w:sz w:val="26"/>
          <w:szCs w:val="26"/>
        </w:rPr>
        <w:t>‘The Ascension’</w:t>
      </w:r>
    </w:p>
    <w:p w14:paraId="4CFDD57D" w14:textId="23C7CD07" w:rsidR="00830271" w:rsidRPr="00DE7BD4" w:rsidRDefault="00830271" w:rsidP="00830271">
      <w:pPr>
        <w:spacing w:after="0"/>
        <w:rPr>
          <w:rFonts w:ascii="Arial" w:hAnsi="Arial" w:cs="Arial"/>
          <w:sz w:val="26"/>
          <w:szCs w:val="26"/>
        </w:rPr>
      </w:pPr>
      <w:r w:rsidRPr="00DE7BD4">
        <w:rPr>
          <w:rFonts w:ascii="Arial" w:hAnsi="Arial" w:cs="Arial"/>
          <w:i/>
          <w:iCs/>
          <w:sz w:val="26"/>
          <w:szCs w:val="26"/>
        </w:rPr>
        <w:t>Display location:</w:t>
      </w:r>
      <w:r w:rsidRPr="00DE7BD4">
        <w:rPr>
          <w:rFonts w:ascii="Arial" w:hAnsi="Arial" w:cs="Arial"/>
          <w:sz w:val="26"/>
          <w:szCs w:val="26"/>
        </w:rPr>
        <w:t xml:space="preserve"> in church</w:t>
      </w:r>
    </w:p>
    <w:p w14:paraId="2B6FB968" w14:textId="08A622C1" w:rsidR="00830271" w:rsidRPr="00DE7BD4" w:rsidRDefault="00830271" w:rsidP="00830271">
      <w:pPr>
        <w:spacing w:after="0"/>
        <w:rPr>
          <w:rFonts w:ascii="Arial" w:hAnsi="Arial" w:cs="Arial"/>
          <w:sz w:val="26"/>
          <w:szCs w:val="26"/>
        </w:rPr>
      </w:pPr>
      <w:r w:rsidRPr="00DE7BD4">
        <w:rPr>
          <w:rFonts w:ascii="Arial" w:hAnsi="Arial" w:cs="Arial"/>
          <w:i/>
          <w:iCs/>
          <w:sz w:val="26"/>
          <w:szCs w:val="26"/>
        </w:rPr>
        <w:t>Parking:</w:t>
      </w:r>
      <w:r w:rsidRPr="00DE7BD4">
        <w:rPr>
          <w:rFonts w:ascii="Arial" w:hAnsi="Arial" w:cs="Arial"/>
          <w:sz w:val="26"/>
          <w:szCs w:val="26"/>
        </w:rPr>
        <w:t xml:space="preserve"> please look out for signs as you approach the church- parking will vary, depending on the access needs of our local farmers. Parking on 27</w:t>
      </w:r>
      <w:r w:rsidRPr="00DE7BD4">
        <w:rPr>
          <w:rFonts w:ascii="Arial" w:hAnsi="Arial" w:cs="Arial"/>
          <w:sz w:val="26"/>
          <w:szCs w:val="26"/>
          <w:vertAlign w:val="superscript"/>
        </w:rPr>
        <w:t>th</w:t>
      </w:r>
      <w:r w:rsidRPr="00DE7BD4">
        <w:rPr>
          <w:rFonts w:ascii="Arial" w:hAnsi="Arial" w:cs="Arial"/>
          <w:sz w:val="26"/>
          <w:szCs w:val="26"/>
        </w:rPr>
        <w:t xml:space="preserve"> April will be at Weir Farm (left before the church as you approach from Montford Bridge)</w:t>
      </w:r>
      <w:r w:rsidR="00DB1F7A" w:rsidRPr="00DE7BD4">
        <w:rPr>
          <w:rFonts w:ascii="Arial" w:hAnsi="Arial" w:cs="Arial"/>
          <w:sz w:val="26"/>
          <w:szCs w:val="26"/>
        </w:rPr>
        <w:t>.</w:t>
      </w:r>
    </w:p>
    <w:p w14:paraId="3CEE57A1" w14:textId="5223DF57" w:rsidR="00B44FEB" w:rsidRDefault="00B44FEB" w:rsidP="00830271">
      <w:pPr>
        <w:spacing w:after="0"/>
        <w:rPr>
          <w:rFonts w:ascii="Arial" w:hAnsi="Arial" w:cs="Arial"/>
          <w:sz w:val="26"/>
          <w:szCs w:val="26"/>
        </w:rPr>
      </w:pPr>
    </w:p>
    <w:p w14:paraId="64F8BC18" w14:textId="2C6D3B3F" w:rsidR="00BC5AE2" w:rsidRPr="00BC5AE2" w:rsidRDefault="00DD6666" w:rsidP="00BC5AE2">
      <w:pPr>
        <w:spacing w:after="0"/>
        <w:rPr>
          <w:rFonts w:ascii="Arial" w:hAnsi="Arial" w:cs="Arial"/>
          <w:i/>
          <w:iCs/>
          <w:sz w:val="18"/>
          <w:szCs w:val="18"/>
        </w:rPr>
      </w:pPr>
      <w:r w:rsidRPr="00F25146">
        <w:rPr>
          <w:rFonts w:ascii="Arial" w:hAnsi="Arial" w:cs="Arial"/>
          <w:b/>
          <w:bCs/>
          <w:i/>
          <w:iCs/>
          <w:noProof/>
          <w:color w:val="FF9900"/>
          <w:sz w:val="18"/>
          <w:szCs w:val="18"/>
        </w:rPr>
        <w:drawing>
          <wp:anchor distT="0" distB="0" distL="114300" distR="114300" simplePos="0" relativeHeight="251659264" behindDoc="0" locked="0" layoutInCell="1" allowOverlap="1" wp14:anchorId="5FA83C14" wp14:editId="743F4992">
            <wp:simplePos x="0" y="0"/>
            <wp:positionH relativeFrom="column">
              <wp:posOffset>-30480</wp:posOffset>
            </wp:positionH>
            <wp:positionV relativeFrom="paragraph">
              <wp:posOffset>73660</wp:posOffset>
            </wp:positionV>
            <wp:extent cx="563880" cy="563880"/>
            <wp:effectExtent l="0" t="0" r="0" b="7620"/>
            <wp:wrapSquare wrapText="bothSides"/>
            <wp:docPr id="1462021487" name="Graphic 4" descr="Wal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21487" name="Graphic 1462021487" descr="Walk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563880" cy="563880"/>
                    </a:xfrm>
                    <a:prstGeom prst="rect">
                      <a:avLst/>
                    </a:prstGeom>
                  </pic:spPr>
                </pic:pic>
              </a:graphicData>
            </a:graphic>
            <wp14:sizeRelH relativeFrom="margin">
              <wp14:pctWidth>0</wp14:pctWidth>
            </wp14:sizeRelH>
            <wp14:sizeRelV relativeFrom="margin">
              <wp14:pctHeight>0</wp14:pctHeight>
            </wp14:sizeRelV>
          </wp:anchor>
        </w:drawing>
      </w:r>
      <w:r w:rsidR="00DE7BD4" w:rsidRPr="00F25146">
        <w:rPr>
          <w:rFonts w:ascii="Arial" w:hAnsi="Arial" w:cs="Arial"/>
          <w:i/>
          <w:iCs/>
          <w:sz w:val="18"/>
          <w:szCs w:val="18"/>
        </w:rPr>
        <w:t xml:space="preserve">It is possible to walk on footpaths between Montford and </w:t>
      </w:r>
      <w:proofErr w:type="spellStart"/>
      <w:r w:rsidR="00DE7BD4" w:rsidRPr="00F25146">
        <w:rPr>
          <w:rFonts w:ascii="Arial" w:hAnsi="Arial" w:cs="Arial"/>
          <w:i/>
          <w:iCs/>
          <w:sz w:val="18"/>
          <w:szCs w:val="18"/>
        </w:rPr>
        <w:t>Shrawardine</w:t>
      </w:r>
      <w:proofErr w:type="spellEnd"/>
      <w:r w:rsidR="00DE7BD4" w:rsidRPr="00F25146">
        <w:rPr>
          <w:rFonts w:ascii="Arial" w:hAnsi="Arial" w:cs="Arial"/>
          <w:i/>
          <w:iCs/>
          <w:sz w:val="18"/>
          <w:szCs w:val="18"/>
        </w:rPr>
        <w:t xml:space="preserve"> churches</w:t>
      </w:r>
      <w:r w:rsidR="00BC5AE2" w:rsidRPr="00F25146">
        <w:rPr>
          <w:rFonts w:ascii="Arial" w:hAnsi="Arial" w:cs="Arial"/>
          <w:i/>
          <w:iCs/>
          <w:sz w:val="18"/>
          <w:szCs w:val="18"/>
        </w:rPr>
        <w:t xml:space="preserve"> (</w:t>
      </w:r>
      <w:r w:rsidR="00DE7BD4" w:rsidRPr="00F25146">
        <w:rPr>
          <w:rFonts w:ascii="Arial" w:hAnsi="Arial" w:cs="Arial"/>
          <w:i/>
          <w:iCs/>
          <w:sz w:val="18"/>
          <w:szCs w:val="18"/>
        </w:rPr>
        <w:t>a</w:t>
      </w:r>
      <w:r w:rsidR="00BC5AE2" w:rsidRPr="00F25146">
        <w:rPr>
          <w:rFonts w:ascii="Arial" w:hAnsi="Arial" w:cs="Arial"/>
          <w:i/>
          <w:iCs/>
          <w:sz w:val="18"/>
          <w:szCs w:val="18"/>
        </w:rPr>
        <w:t xml:space="preserve">bout 1.5 miles). </w:t>
      </w:r>
      <w:r w:rsidR="00DE7BD4" w:rsidRPr="00F25146">
        <w:rPr>
          <w:rFonts w:ascii="Arial" w:hAnsi="Arial" w:cs="Arial"/>
          <w:i/>
          <w:iCs/>
          <w:sz w:val="18"/>
          <w:szCs w:val="18"/>
        </w:rPr>
        <w:t xml:space="preserve">From </w:t>
      </w:r>
      <w:proofErr w:type="spellStart"/>
      <w:r w:rsidR="00DE7BD4" w:rsidRPr="00F25146">
        <w:rPr>
          <w:rFonts w:ascii="Arial" w:hAnsi="Arial" w:cs="Arial"/>
          <w:i/>
          <w:iCs/>
          <w:sz w:val="18"/>
          <w:szCs w:val="18"/>
        </w:rPr>
        <w:t>Shrawardine</w:t>
      </w:r>
      <w:proofErr w:type="spellEnd"/>
      <w:r w:rsidR="00BC5AE2" w:rsidRPr="00F25146">
        <w:rPr>
          <w:rFonts w:ascii="Arial" w:hAnsi="Arial" w:cs="Arial"/>
          <w:i/>
          <w:iCs/>
          <w:sz w:val="18"/>
          <w:szCs w:val="18"/>
        </w:rPr>
        <w:t>-</w:t>
      </w:r>
      <w:r w:rsidR="00DE7BD4" w:rsidRPr="00F25146">
        <w:rPr>
          <w:rFonts w:ascii="Arial" w:hAnsi="Arial" w:cs="Arial"/>
          <w:i/>
          <w:iCs/>
          <w:sz w:val="18"/>
          <w:szCs w:val="18"/>
        </w:rPr>
        <w:t xml:space="preserve"> </w:t>
      </w:r>
      <w:r w:rsidR="00BC5AE2" w:rsidRPr="00F25146">
        <w:rPr>
          <w:rFonts w:ascii="Arial" w:hAnsi="Arial" w:cs="Arial"/>
          <w:i/>
          <w:iCs/>
          <w:sz w:val="18"/>
          <w:szCs w:val="18"/>
        </w:rPr>
        <w:t>turn right out of the church gate and follow the road</w:t>
      </w:r>
      <w:r w:rsidR="00101568" w:rsidRPr="00F25146">
        <w:rPr>
          <w:rFonts w:ascii="Arial" w:hAnsi="Arial" w:cs="Arial"/>
          <w:i/>
          <w:iCs/>
          <w:sz w:val="18"/>
          <w:szCs w:val="18"/>
        </w:rPr>
        <w:t>,</w:t>
      </w:r>
      <w:r w:rsidR="00BC5AE2" w:rsidRPr="00F25146">
        <w:rPr>
          <w:rFonts w:ascii="Arial" w:hAnsi="Arial" w:cs="Arial"/>
          <w:i/>
          <w:iCs/>
          <w:sz w:val="18"/>
          <w:szCs w:val="18"/>
        </w:rPr>
        <w:t xml:space="preserve"> passing the telephone box on your left. Walk left round the corner and continue along the lane. </w:t>
      </w:r>
      <w:r w:rsidR="00101568" w:rsidRPr="00F25146">
        <w:rPr>
          <w:rFonts w:ascii="Arial" w:hAnsi="Arial" w:cs="Arial"/>
          <w:i/>
          <w:iCs/>
          <w:sz w:val="18"/>
          <w:szCs w:val="18"/>
        </w:rPr>
        <w:t>After going up and then down, t</w:t>
      </w:r>
      <w:r w:rsidR="00BC5AE2" w:rsidRPr="00BC5AE2">
        <w:rPr>
          <w:rFonts w:ascii="Arial" w:hAnsi="Arial" w:cs="Arial"/>
          <w:i/>
          <w:iCs/>
          <w:sz w:val="18"/>
          <w:szCs w:val="18"/>
        </w:rPr>
        <w:t xml:space="preserve">he road </w:t>
      </w:r>
      <w:r w:rsidR="00101568" w:rsidRPr="00F25146">
        <w:rPr>
          <w:rFonts w:ascii="Arial" w:hAnsi="Arial" w:cs="Arial"/>
          <w:i/>
          <w:iCs/>
          <w:sz w:val="18"/>
          <w:szCs w:val="18"/>
        </w:rPr>
        <w:t xml:space="preserve">eventually </w:t>
      </w:r>
      <w:r w:rsidR="00BC5AE2" w:rsidRPr="00BC5AE2">
        <w:rPr>
          <w:rFonts w:ascii="Arial" w:hAnsi="Arial" w:cs="Arial"/>
          <w:i/>
          <w:iCs/>
          <w:sz w:val="18"/>
          <w:szCs w:val="18"/>
        </w:rPr>
        <w:t>turns into a rough lane</w:t>
      </w:r>
      <w:r w:rsidR="00BC5AE2" w:rsidRPr="00F25146">
        <w:rPr>
          <w:rFonts w:ascii="Arial" w:hAnsi="Arial" w:cs="Arial"/>
          <w:i/>
          <w:iCs/>
          <w:sz w:val="18"/>
          <w:szCs w:val="18"/>
        </w:rPr>
        <w:t>/ bridleway</w:t>
      </w:r>
      <w:r w:rsidR="00BC5AE2" w:rsidRPr="00BC5AE2">
        <w:rPr>
          <w:rFonts w:ascii="Arial" w:hAnsi="Arial" w:cs="Arial"/>
          <w:i/>
          <w:iCs/>
          <w:sz w:val="18"/>
          <w:szCs w:val="18"/>
        </w:rPr>
        <w:t xml:space="preserve"> as you pass through a gat</w:t>
      </w:r>
      <w:r w:rsidR="00BC5AE2" w:rsidRPr="00F25146">
        <w:rPr>
          <w:rFonts w:ascii="Arial" w:hAnsi="Arial" w:cs="Arial"/>
          <w:i/>
          <w:iCs/>
          <w:sz w:val="18"/>
          <w:szCs w:val="18"/>
        </w:rPr>
        <w:t>e</w:t>
      </w:r>
      <w:r w:rsidR="00BC5AE2" w:rsidRPr="00BC5AE2">
        <w:rPr>
          <w:rFonts w:ascii="Arial" w:hAnsi="Arial" w:cs="Arial"/>
          <w:i/>
          <w:iCs/>
          <w:sz w:val="18"/>
          <w:szCs w:val="18"/>
        </w:rPr>
        <w:t xml:space="preserve">.  </w:t>
      </w:r>
      <w:r w:rsidR="00101568" w:rsidRPr="00F25146">
        <w:rPr>
          <w:rFonts w:ascii="Arial" w:hAnsi="Arial" w:cs="Arial"/>
          <w:i/>
          <w:iCs/>
          <w:sz w:val="18"/>
          <w:szCs w:val="18"/>
        </w:rPr>
        <w:t>A</w:t>
      </w:r>
      <w:r w:rsidR="00BC5AE2" w:rsidRPr="00BC5AE2">
        <w:rPr>
          <w:rFonts w:ascii="Arial" w:hAnsi="Arial" w:cs="Arial"/>
          <w:i/>
          <w:iCs/>
          <w:sz w:val="18"/>
          <w:szCs w:val="18"/>
        </w:rPr>
        <w:t>s Montford Farm comes into sight on your right the lane rises</w:t>
      </w:r>
      <w:r w:rsidR="00101568" w:rsidRPr="00F25146">
        <w:rPr>
          <w:rFonts w:ascii="Arial" w:hAnsi="Arial" w:cs="Arial"/>
          <w:i/>
          <w:iCs/>
          <w:sz w:val="18"/>
          <w:szCs w:val="18"/>
        </w:rPr>
        <w:t>.</w:t>
      </w:r>
      <w:r w:rsidR="00BC5AE2" w:rsidRPr="00BC5AE2">
        <w:rPr>
          <w:rFonts w:ascii="Arial" w:hAnsi="Arial" w:cs="Arial"/>
          <w:i/>
          <w:iCs/>
          <w:sz w:val="18"/>
          <w:szCs w:val="18"/>
        </w:rPr>
        <w:t xml:space="preserve"> </w:t>
      </w:r>
      <w:r w:rsidR="00101568" w:rsidRPr="00F25146">
        <w:rPr>
          <w:rFonts w:ascii="Arial" w:hAnsi="Arial" w:cs="Arial"/>
          <w:i/>
          <w:iCs/>
          <w:sz w:val="18"/>
          <w:szCs w:val="18"/>
        </w:rPr>
        <w:t>P</w:t>
      </w:r>
      <w:r w:rsidR="00BC5AE2" w:rsidRPr="00BC5AE2">
        <w:rPr>
          <w:rFonts w:ascii="Arial" w:hAnsi="Arial" w:cs="Arial"/>
          <w:i/>
          <w:iCs/>
          <w:sz w:val="18"/>
          <w:szCs w:val="18"/>
        </w:rPr>
        <w:t>ass through a gate</w:t>
      </w:r>
      <w:r w:rsidR="00BC5AE2" w:rsidRPr="00F25146">
        <w:rPr>
          <w:rFonts w:ascii="Arial" w:hAnsi="Arial" w:cs="Arial"/>
          <w:i/>
          <w:iCs/>
          <w:sz w:val="18"/>
          <w:szCs w:val="18"/>
        </w:rPr>
        <w:t xml:space="preserve"> and will</w:t>
      </w:r>
      <w:r w:rsidR="00BC5AE2" w:rsidRPr="00BC5AE2">
        <w:rPr>
          <w:rFonts w:ascii="Arial" w:hAnsi="Arial" w:cs="Arial"/>
          <w:i/>
          <w:iCs/>
          <w:sz w:val="18"/>
          <w:szCs w:val="18"/>
        </w:rPr>
        <w:t xml:space="preserve"> come out by the main gates to Montford  church.</w:t>
      </w:r>
      <w:r w:rsidR="00F25146" w:rsidRPr="00F25146">
        <w:rPr>
          <w:rFonts w:ascii="Arial" w:hAnsi="Arial" w:cs="Arial"/>
          <w:i/>
          <w:iCs/>
          <w:sz w:val="18"/>
          <w:szCs w:val="18"/>
        </w:rPr>
        <w:t xml:space="preserve"> Starting from Montford- from the big church gates take the rough lane opposite marked ‘Severn Way’ passing the concrete beet pad on your left and go through the field gate.  Follow the lane to </w:t>
      </w:r>
      <w:proofErr w:type="spellStart"/>
      <w:r w:rsidR="00F25146" w:rsidRPr="00F25146">
        <w:rPr>
          <w:rFonts w:ascii="Arial" w:hAnsi="Arial" w:cs="Arial"/>
          <w:i/>
          <w:iCs/>
          <w:sz w:val="18"/>
          <w:szCs w:val="18"/>
        </w:rPr>
        <w:t>Shrawardine</w:t>
      </w:r>
      <w:proofErr w:type="spellEnd"/>
      <w:r w:rsidR="00F25146" w:rsidRPr="00F25146">
        <w:rPr>
          <w:rFonts w:ascii="Arial" w:hAnsi="Arial" w:cs="Arial"/>
          <w:i/>
          <w:iCs/>
          <w:sz w:val="18"/>
          <w:szCs w:val="18"/>
        </w:rPr>
        <w:t>.</w:t>
      </w:r>
    </w:p>
    <w:p w14:paraId="6CE6284B" w14:textId="59BDB675" w:rsidR="00DE7BD4" w:rsidRPr="00DE7BD4" w:rsidRDefault="00DE7BD4" w:rsidP="00830271">
      <w:pPr>
        <w:spacing w:after="0"/>
        <w:rPr>
          <w:rFonts w:ascii="Arial" w:hAnsi="Arial" w:cs="Arial"/>
          <w:sz w:val="26"/>
          <w:szCs w:val="26"/>
        </w:rPr>
      </w:pPr>
    </w:p>
    <w:p w14:paraId="2C2C7BBD" w14:textId="26FA1663" w:rsidR="00B44FEB" w:rsidRPr="00DE7BD4" w:rsidRDefault="00B44FEB" w:rsidP="00830271">
      <w:pPr>
        <w:spacing w:after="0"/>
        <w:rPr>
          <w:rFonts w:ascii="Arial" w:hAnsi="Arial" w:cs="Arial"/>
          <w:sz w:val="26"/>
          <w:szCs w:val="26"/>
        </w:rPr>
      </w:pPr>
      <w:r w:rsidRPr="00F25146">
        <w:rPr>
          <w:rFonts w:ascii="Arial" w:hAnsi="Arial" w:cs="Arial"/>
          <w:b/>
          <w:bCs/>
          <w:color w:val="002060"/>
          <w:sz w:val="26"/>
          <w:szCs w:val="26"/>
        </w:rPr>
        <w:t xml:space="preserve">Bicton- </w:t>
      </w:r>
      <w:r w:rsidRPr="00DE7BD4">
        <w:rPr>
          <w:rFonts w:ascii="Arial" w:hAnsi="Arial" w:cs="Arial"/>
          <w:sz w:val="26"/>
          <w:szCs w:val="26"/>
        </w:rPr>
        <w:t>‘Jesus with his friends in the upper room’</w:t>
      </w:r>
    </w:p>
    <w:p w14:paraId="277FBE5A" w14:textId="6745350F" w:rsidR="00B44FEB" w:rsidRPr="00DE7BD4" w:rsidRDefault="00B44FEB" w:rsidP="00830271">
      <w:pPr>
        <w:spacing w:after="0"/>
        <w:rPr>
          <w:rFonts w:ascii="Arial" w:hAnsi="Arial" w:cs="Arial"/>
          <w:sz w:val="26"/>
          <w:szCs w:val="26"/>
        </w:rPr>
      </w:pPr>
      <w:r w:rsidRPr="00DE7BD4">
        <w:rPr>
          <w:rFonts w:ascii="Arial" w:hAnsi="Arial" w:cs="Arial"/>
          <w:i/>
          <w:iCs/>
          <w:sz w:val="26"/>
          <w:szCs w:val="26"/>
        </w:rPr>
        <w:t>Display location:</w:t>
      </w:r>
      <w:r w:rsidRPr="00DE7BD4">
        <w:rPr>
          <w:rFonts w:ascii="Arial" w:hAnsi="Arial" w:cs="Arial"/>
          <w:sz w:val="26"/>
          <w:szCs w:val="26"/>
        </w:rPr>
        <w:t xml:space="preserve"> church porch</w:t>
      </w:r>
    </w:p>
    <w:p w14:paraId="6B9E170B" w14:textId="44A8E5C0" w:rsidR="00B44FEB" w:rsidRPr="00DE7BD4" w:rsidRDefault="00B44FEB" w:rsidP="00830271">
      <w:pPr>
        <w:spacing w:after="0"/>
        <w:rPr>
          <w:rFonts w:ascii="Arial" w:hAnsi="Arial" w:cs="Arial"/>
          <w:sz w:val="26"/>
          <w:szCs w:val="26"/>
        </w:rPr>
      </w:pPr>
      <w:r w:rsidRPr="00DE7BD4">
        <w:rPr>
          <w:rFonts w:ascii="Arial" w:hAnsi="Arial" w:cs="Arial"/>
          <w:i/>
          <w:iCs/>
          <w:sz w:val="26"/>
          <w:szCs w:val="26"/>
        </w:rPr>
        <w:t>Parking</w:t>
      </w:r>
      <w:r w:rsidRPr="00DE7BD4">
        <w:rPr>
          <w:rFonts w:ascii="Arial" w:hAnsi="Arial" w:cs="Arial"/>
          <w:sz w:val="26"/>
          <w:szCs w:val="26"/>
        </w:rPr>
        <w:t>: along the road, on the same side as church</w:t>
      </w:r>
      <w:r w:rsidR="00DB1F7A" w:rsidRPr="00DE7BD4">
        <w:rPr>
          <w:rFonts w:ascii="Arial" w:hAnsi="Arial" w:cs="Arial"/>
          <w:sz w:val="26"/>
          <w:szCs w:val="26"/>
        </w:rPr>
        <w:t>.</w:t>
      </w:r>
    </w:p>
    <w:p w14:paraId="5B06FEDE" w14:textId="0E2D39EE" w:rsidR="00B44FEB" w:rsidRPr="00DE7BD4" w:rsidRDefault="00B44FEB" w:rsidP="00830271">
      <w:pPr>
        <w:spacing w:after="0"/>
        <w:rPr>
          <w:rFonts w:ascii="Arial" w:hAnsi="Arial" w:cs="Arial"/>
          <w:sz w:val="26"/>
          <w:szCs w:val="26"/>
        </w:rPr>
      </w:pPr>
      <w:r w:rsidRPr="00F25146">
        <w:rPr>
          <w:rFonts w:ascii="Arial" w:hAnsi="Arial" w:cs="Arial"/>
          <w:b/>
          <w:bCs/>
          <w:color w:val="002060"/>
          <w:sz w:val="26"/>
          <w:szCs w:val="26"/>
        </w:rPr>
        <w:t>Fitz-</w:t>
      </w:r>
      <w:r w:rsidRPr="00DE7BD4">
        <w:rPr>
          <w:rFonts w:ascii="Arial" w:hAnsi="Arial" w:cs="Arial"/>
          <w:sz w:val="26"/>
          <w:szCs w:val="26"/>
        </w:rPr>
        <w:t xml:space="preserve"> ‘The Great Commission’</w:t>
      </w:r>
    </w:p>
    <w:p w14:paraId="1D2B773A" w14:textId="731BB7C5" w:rsidR="00B44FEB" w:rsidRPr="00DE7BD4" w:rsidRDefault="00B44FEB" w:rsidP="00830271">
      <w:pPr>
        <w:spacing w:after="0"/>
        <w:rPr>
          <w:rFonts w:ascii="Arial" w:hAnsi="Arial" w:cs="Arial"/>
          <w:sz w:val="26"/>
          <w:szCs w:val="26"/>
        </w:rPr>
      </w:pPr>
      <w:r w:rsidRPr="00DE7BD4">
        <w:rPr>
          <w:rFonts w:ascii="Arial" w:hAnsi="Arial" w:cs="Arial"/>
          <w:i/>
          <w:iCs/>
          <w:sz w:val="26"/>
          <w:szCs w:val="26"/>
        </w:rPr>
        <w:t>Display location:</w:t>
      </w:r>
      <w:r w:rsidRPr="00DE7BD4">
        <w:rPr>
          <w:rFonts w:ascii="Arial" w:hAnsi="Arial" w:cs="Arial"/>
          <w:sz w:val="26"/>
          <w:szCs w:val="26"/>
        </w:rPr>
        <w:t xml:space="preserve"> church porch</w:t>
      </w:r>
    </w:p>
    <w:p w14:paraId="26E831F5" w14:textId="6F18768B" w:rsidR="00B44FEB" w:rsidRPr="00DE7BD4" w:rsidRDefault="00B44FEB" w:rsidP="00830271">
      <w:pPr>
        <w:spacing w:after="0"/>
        <w:rPr>
          <w:rFonts w:ascii="Arial" w:hAnsi="Arial" w:cs="Arial"/>
          <w:sz w:val="26"/>
          <w:szCs w:val="26"/>
        </w:rPr>
      </w:pPr>
      <w:r w:rsidRPr="00DE7BD4">
        <w:rPr>
          <w:rFonts w:ascii="Arial" w:hAnsi="Arial" w:cs="Arial"/>
          <w:i/>
          <w:iCs/>
          <w:sz w:val="26"/>
          <w:szCs w:val="26"/>
        </w:rPr>
        <w:t>Parking:</w:t>
      </w:r>
      <w:r w:rsidRPr="00DE7BD4">
        <w:rPr>
          <w:rFonts w:ascii="Arial" w:hAnsi="Arial" w:cs="Arial"/>
          <w:sz w:val="26"/>
          <w:szCs w:val="26"/>
        </w:rPr>
        <w:t xml:space="preserve"> in the churchyard itself, either side of the drive. There is reinforcement under the grass, so you won’t get stuck!</w:t>
      </w:r>
    </w:p>
    <w:p w14:paraId="4AE3E0BF" w14:textId="77777777" w:rsidR="00B44FEB" w:rsidRPr="00DE7BD4" w:rsidRDefault="00B44FEB" w:rsidP="00830271">
      <w:pPr>
        <w:spacing w:after="0"/>
        <w:rPr>
          <w:rFonts w:ascii="Arial" w:hAnsi="Arial" w:cs="Arial"/>
          <w:sz w:val="26"/>
          <w:szCs w:val="26"/>
        </w:rPr>
      </w:pPr>
    </w:p>
    <w:p w14:paraId="4DA052A0" w14:textId="045BEAA2" w:rsidR="00B44FEB" w:rsidRPr="00DE7BD4" w:rsidRDefault="00B44FEB" w:rsidP="00830271">
      <w:pPr>
        <w:spacing w:after="0"/>
        <w:rPr>
          <w:rFonts w:ascii="Arial" w:hAnsi="Arial" w:cs="Arial"/>
          <w:sz w:val="26"/>
          <w:szCs w:val="26"/>
        </w:rPr>
      </w:pPr>
      <w:r w:rsidRPr="00F25146">
        <w:rPr>
          <w:rFonts w:ascii="Arial" w:hAnsi="Arial" w:cs="Arial"/>
          <w:b/>
          <w:bCs/>
          <w:color w:val="002060"/>
          <w:sz w:val="26"/>
          <w:szCs w:val="26"/>
        </w:rPr>
        <w:t>Leaton-</w:t>
      </w:r>
      <w:r w:rsidRPr="00F25146">
        <w:rPr>
          <w:rFonts w:ascii="Arial" w:hAnsi="Arial" w:cs="Arial"/>
          <w:color w:val="002060"/>
          <w:sz w:val="26"/>
          <w:szCs w:val="26"/>
        </w:rPr>
        <w:t xml:space="preserve"> </w:t>
      </w:r>
      <w:r w:rsidRPr="00DE7BD4">
        <w:rPr>
          <w:rFonts w:ascii="Arial" w:hAnsi="Arial" w:cs="Arial"/>
          <w:sz w:val="26"/>
          <w:szCs w:val="26"/>
        </w:rPr>
        <w:t>‘The barbecue on the beach’</w:t>
      </w:r>
    </w:p>
    <w:p w14:paraId="4F9FD612" w14:textId="3A053628" w:rsidR="00B44FEB" w:rsidRPr="00DE7BD4" w:rsidRDefault="00B44FEB" w:rsidP="00830271">
      <w:pPr>
        <w:spacing w:after="0"/>
        <w:rPr>
          <w:rFonts w:ascii="Arial" w:hAnsi="Arial" w:cs="Arial"/>
          <w:sz w:val="26"/>
          <w:szCs w:val="26"/>
        </w:rPr>
      </w:pPr>
      <w:r w:rsidRPr="00DE7BD4">
        <w:rPr>
          <w:rFonts w:ascii="Arial" w:hAnsi="Arial" w:cs="Arial"/>
          <w:i/>
          <w:iCs/>
          <w:sz w:val="26"/>
          <w:szCs w:val="26"/>
        </w:rPr>
        <w:t>Display location:</w:t>
      </w:r>
      <w:r w:rsidRPr="00DE7BD4">
        <w:rPr>
          <w:rFonts w:ascii="Arial" w:hAnsi="Arial" w:cs="Arial"/>
          <w:sz w:val="26"/>
          <w:szCs w:val="26"/>
        </w:rPr>
        <w:t xml:space="preserve"> </w:t>
      </w:r>
      <w:r w:rsidR="001F0914">
        <w:rPr>
          <w:rFonts w:ascii="Arial" w:hAnsi="Arial" w:cs="Arial"/>
          <w:sz w:val="26"/>
          <w:szCs w:val="26"/>
        </w:rPr>
        <w:t>churchyard</w:t>
      </w:r>
    </w:p>
    <w:p w14:paraId="7501AB93" w14:textId="4D36A6C6" w:rsidR="00B44FEB" w:rsidRPr="00DE7BD4" w:rsidRDefault="00B44FEB" w:rsidP="00830271">
      <w:pPr>
        <w:spacing w:after="0"/>
        <w:rPr>
          <w:rFonts w:ascii="Arial" w:hAnsi="Arial" w:cs="Arial"/>
          <w:sz w:val="26"/>
          <w:szCs w:val="26"/>
        </w:rPr>
      </w:pPr>
      <w:r w:rsidRPr="00DE7BD4">
        <w:rPr>
          <w:rFonts w:ascii="Arial" w:hAnsi="Arial" w:cs="Arial"/>
          <w:i/>
          <w:iCs/>
          <w:sz w:val="26"/>
          <w:szCs w:val="26"/>
        </w:rPr>
        <w:t>Parking:</w:t>
      </w:r>
      <w:r w:rsidRPr="00DE7BD4">
        <w:rPr>
          <w:rFonts w:ascii="Arial" w:hAnsi="Arial" w:cs="Arial"/>
          <w:sz w:val="26"/>
          <w:szCs w:val="26"/>
        </w:rPr>
        <w:t xml:space="preserve"> the church has an ample car park</w:t>
      </w:r>
      <w:r w:rsidR="00DB1F7A" w:rsidRPr="00DE7BD4">
        <w:rPr>
          <w:rFonts w:ascii="Arial" w:hAnsi="Arial" w:cs="Arial"/>
          <w:sz w:val="26"/>
          <w:szCs w:val="26"/>
        </w:rPr>
        <w:t>.</w:t>
      </w:r>
    </w:p>
    <w:p w14:paraId="766576D8" w14:textId="77777777" w:rsidR="00B44FEB" w:rsidRPr="00DE7BD4" w:rsidRDefault="00B44FEB" w:rsidP="00830271">
      <w:pPr>
        <w:spacing w:after="0"/>
        <w:rPr>
          <w:rFonts w:ascii="Arial" w:hAnsi="Arial" w:cs="Arial"/>
          <w:sz w:val="26"/>
          <w:szCs w:val="26"/>
        </w:rPr>
      </w:pPr>
    </w:p>
    <w:p w14:paraId="1ABA0E23" w14:textId="68493B0F" w:rsidR="00B44FEB" w:rsidRPr="00DE7BD4" w:rsidRDefault="00B44FEB" w:rsidP="00830271">
      <w:pPr>
        <w:spacing w:after="0"/>
        <w:rPr>
          <w:rFonts w:ascii="Arial" w:hAnsi="Arial" w:cs="Arial"/>
          <w:sz w:val="26"/>
          <w:szCs w:val="26"/>
        </w:rPr>
      </w:pPr>
      <w:r w:rsidRPr="00F25146">
        <w:rPr>
          <w:rFonts w:ascii="Arial" w:hAnsi="Arial" w:cs="Arial"/>
          <w:b/>
          <w:bCs/>
          <w:color w:val="002060"/>
          <w:sz w:val="26"/>
          <w:szCs w:val="26"/>
        </w:rPr>
        <w:t xml:space="preserve">Preston </w:t>
      </w:r>
      <w:proofErr w:type="spellStart"/>
      <w:r w:rsidRPr="00F25146">
        <w:rPr>
          <w:rFonts w:ascii="Arial" w:hAnsi="Arial" w:cs="Arial"/>
          <w:b/>
          <w:bCs/>
          <w:color w:val="002060"/>
          <w:sz w:val="26"/>
          <w:szCs w:val="26"/>
        </w:rPr>
        <w:t>Gubbals</w:t>
      </w:r>
      <w:proofErr w:type="spellEnd"/>
      <w:r w:rsidRPr="00F25146">
        <w:rPr>
          <w:rFonts w:ascii="Arial" w:hAnsi="Arial" w:cs="Arial"/>
          <w:b/>
          <w:bCs/>
          <w:color w:val="002060"/>
          <w:sz w:val="26"/>
          <w:szCs w:val="26"/>
        </w:rPr>
        <w:t>-</w:t>
      </w:r>
      <w:r w:rsidRPr="00F25146">
        <w:rPr>
          <w:rFonts w:ascii="Arial" w:hAnsi="Arial" w:cs="Arial"/>
          <w:color w:val="002060"/>
          <w:sz w:val="26"/>
          <w:szCs w:val="26"/>
        </w:rPr>
        <w:t xml:space="preserve"> </w:t>
      </w:r>
      <w:r w:rsidR="00DB1F7A" w:rsidRPr="00DE7BD4">
        <w:rPr>
          <w:rFonts w:ascii="Arial" w:hAnsi="Arial" w:cs="Arial"/>
          <w:sz w:val="26"/>
          <w:szCs w:val="26"/>
        </w:rPr>
        <w:t>‘The birth of the Church at Pentecost’</w:t>
      </w:r>
    </w:p>
    <w:p w14:paraId="42AE02D6" w14:textId="62BD84EF" w:rsidR="00B44FEB" w:rsidRPr="00DE7BD4" w:rsidRDefault="00B44FEB" w:rsidP="00830271">
      <w:pPr>
        <w:spacing w:after="0"/>
        <w:rPr>
          <w:rFonts w:ascii="Arial" w:hAnsi="Arial" w:cs="Arial"/>
          <w:sz w:val="26"/>
          <w:szCs w:val="26"/>
        </w:rPr>
      </w:pPr>
      <w:r w:rsidRPr="00DE7BD4">
        <w:rPr>
          <w:rFonts w:ascii="Arial" w:hAnsi="Arial" w:cs="Arial"/>
          <w:i/>
          <w:iCs/>
          <w:sz w:val="26"/>
          <w:szCs w:val="26"/>
        </w:rPr>
        <w:t>Display location:</w:t>
      </w:r>
      <w:r w:rsidRPr="00DE7BD4">
        <w:rPr>
          <w:rFonts w:ascii="Arial" w:hAnsi="Arial" w:cs="Arial"/>
          <w:sz w:val="26"/>
          <w:szCs w:val="26"/>
        </w:rPr>
        <w:t xml:space="preserve"> </w:t>
      </w:r>
      <w:r w:rsidR="00DB1F7A" w:rsidRPr="00DE7BD4">
        <w:rPr>
          <w:rFonts w:ascii="Arial" w:hAnsi="Arial" w:cs="Arial"/>
          <w:sz w:val="26"/>
          <w:szCs w:val="26"/>
        </w:rPr>
        <w:t>in church</w:t>
      </w:r>
    </w:p>
    <w:p w14:paraId="2333C737" w14:textId="362E5A3A" w:rsidR="00DB1F7A" w:rsidRPr="00DE7BD4" w:rsidRDefault="00DB1F7A" w:rsidP="00830271">
      <w:pPr>
        <w:spacing w:after="0"/>
        <w:rPr>
          <w:rFonts w:ascii="Arial" w:hAnsi="Arial" w:cs="Arial"/>
          <w:sz w:val="26"/>
          <w:szCs w:val="26"/>
        </w:rPr>
      </w:pPr>
      <w:r w:rsidRPr="00DE7BD4">
        <w:rPr>
          <w:rFonts w:ascii="Arial" w:hAnsi="Arial" w:cs="Arial"/>
          <w:i/>
          <w:iCs/>
          <w:sz w:val="26"/>
          <w:szCs w:val="26"/>
        </w:rPr>
        <w:t>Parking:</w:t>
      </w:r>
      <w:r w:rsidRPr="00DE7BD4">
        <w:rPr>
          <w:rFonts w:ascii="Arial" w:hAnsi="Arial" w:cs="Arial"/>
          <w:sz w:val="26"/>
          <w:szCs w:val="26"/>
        </w:rPr>
        <w:t xml:space="preserve"> </w:t>
      </w:r>
      <w:r w:rsidR="00B25328">
        <w:rPr>
          <w:rFonts w:ascii="Arial" w:hAnsi="Arial" w:cs="Arial"/>
          <w:sz w:val="26"/>
          <w:szCs w:val="26"/>
        </w:rPr>
        <w:t>in the layby</w:t>
      </w:r>
      <w:r w:rsidRPr="00DE7BD4">
        <w:rPr>
          <w:rFonts w:ascii="Arial" w:hAnsi="Arial" w:cs="Arial"/>
          <w:sz w:val="26"/>
          <w:szCs w:val="26"/>
        </w:rPr>
        <w:t>, but please be careful not to block the lane</w:t>
      </w:r>
      <w:r w:rsidR="00D71F90">
        <w:rPr>
          <w:rFonts w:ascii="Arial" w:hAnsi="Arial" w:cs="Arial"/>
          <w:sz w:val="26"/>
          <w:szCs w:val="26"/>
        </w:rPr>
        <w:t>- there is only capacity for a few cars at a time.</w:t>
      </w:r>
      <w:r w:rsidR="001F0914">
        <w:rPr>
          <w:rFonts w:ascii="Arial" w:hAnsi="Arial" w:cs="Arial"/>
          <w:sz w:val="26"/>
          <w:szCs w:val="26"/>
        </w:rPr>
        <w:t xml:space="preserve"> On 27</w:t>
      </w:r>
      <w:r w:rsidR="001F0914" w:rsidRPr="001F0914">
        <w:rPr>
          <w:rFonts w:ascii="Arial" w:hAnsi="Arial" w:cs="Arial"/>
          <w:sz w:val="26"/>
          <w:szCs w:val="26"/>
          <w:vertAlign w:val="superscript"/>
        </w:rPr>
        <w:t>th</w:t>
      </w:r>
      <w:r w:rsidR="001F0914">
        <w:rPr>
          <w:rFonts w:ascii="Arial" w:hAnsi="Arial" w:cs="Arial"/>
          <w:sz w:val="26"/>
          <w:szCs w:val="26"/>
        </w:rPr>
        <w:t xml:space="preserve"> April, parking is available at The </w:t>
      </w:r>
      <w:r w:rsidR="001F0914" w:rsidRPr="001F0914">
        <w:rPr>
          <w:rFonts w:ascii="Arial" w:hAnsi="Arial" w:cs="Arial"/>
          <w:sz w:val="26"/>
          <w:szCs w:val="26"/>
        </w:rPr>
        <w:t>Garden House (by kind permission of Mr and Mrs Nunn)</w:t>
      </w:r>
      <w:r w:rsidR="001F0914">
        <w:rPr>
          <w:rFonts w:ascii="Arial" w:hAnsi="Arial" w:cs="Arial"/>
          <w:sz w:val="26"/>
          <w:szCs w:val="26"/>
        </w:rPr>
        <w:t>.</w:t>
      </w:r>
    </w:p>
    <w:p w14:paraId="6E675DF9" w14:textId="51E0ADB6" w:rsidR="00DB1F7A" w:rsidRPr="00DE7BD4" w:rsidRDefault="00DB1F7A" w:rsidP="00830271">
      <w:pPr>
        <w:spacing w:after="0"/>
        <w:rPr>
          <w:rFonts w:ascii="Arial" w:hAnsi="Arial" w:cs="Arial"/>
          <w:sz w:val="26"/>
          <w:szCs w:val="26"/>
        </w:rPr>
      </w:pPr>
    </w:p>
    <w:p w14:paraId="56775635" w14:textId="0D535BAB" w:rsidR="00DB1F7A" w:rsidRPr="00DE7BD4" w:rsidRDefault="00DB1F7A" w:rsidP="00830271">
      <w:pPr>
        <w:spacing w:after="0"/>
        <w:rPr>
          <w:rFonts w:ascii="Arial" w:hAnsi="Arial" w:cs="Arial"/>
          <w:sz w:val="26"/>
          <w:szCs w:val="26"/>
        </w:rPr>
      </w:pPr>
      <w:r w:rsidRPr="00F25146">
        <w:rPr>
          <w:rFonts w:ascii="Arial" w:hAnsi="Arial" w:cs="Arial"/>
          <w:b/>
          <w:bCs/>
          <w:color w:val="002060"/>
          <w:sz w:val="26"/>
          <w:szCs w:val="26"/>
        </w:rPr>
        <w:t>Albrighton-</w:t>
      </w:r>
      <w:r w:rsidRPr="00DE7BD4">
        <w:rPr>
          <w:rFonts w:ascii="Arial" w:hAnsi="Arial" w:cs="Arial"/>
          <w:sz w:val="26"/>
          <w:szCs w:val="26"/>
        </w:rPr>
        <w:t xml:space="preserve"> ‘The Good Shepherd’</w:t>
      </w:r>
    </w:p>
    <w:p w14:paraId="0FFD427F" w14:textId="2704B8A1" w:rsidR="00DB1F7A" w:rsidRPr="00DE7BD4" w:rsidRDefault="00DB1F7A" w:rsidP="00830271">
      <w:pPr>
        <w:spacing w:after="0"/>
        <w:rPr>
          <w:rFonts w:ascii="Arial" w:hAnsi="Arial" w:cs="Arial"/>
          <w:sz w:val="26"/>
          <w:szCs w:val="26"/>
        </w:rPr>
      </w:pPr>
      <w:r w:rsidRPr="00DE7BD4">
        <w:rPr>
          <w:rFonts w:ascii="Arial" w:hAnsi="Arial" w:cs="Arial"/>
          <w:i/>
          <w:iCs/>
          <w:sz w:val="26"/>
          <w:szCs w:val="26"/>
        </w:rPr>
        <w:t>Display location:</w:t>
      </w:r>
      <w:r w:rsidRPr="00DE7BD4">
        <w:rPr>
          <w:rFonts w:ascii="Arial" w:hAnsi="Arial" w:cs="Arial"/>
          <w:sz w:val="26"/>
          <w:szCs w:val="26"/>
        </w:rPr>
        <w:t xml:space="preserve"> church porch</w:t>
      </w:r>
    </w:p>
    <w:p w14:paraId="31B6BEBE" w14:textId="2DEC8589" w:rsidR="00DB1F7A" w:rsidRPr="00DE7BD4" w:rsidRDefault="00DB1F7A" w:rsidP="00830271">
      <w:pPr>
        <w:spacing w:after="0"/>
        <w:rPr>
          <w:rFonts w:ascii="Arial" w:hAnsi="Arial" w:cs="Arial"/>
          <w:sz w:val="26"/>
          <w:szCs w:val="26"/>
        </w:rPr>
      </w:pPr>
      <w:r w:rsidRPr="00DE7BD4">
        <w:rPr>
          <w:rFonts w:ascii="Arial" w:hAnsi="Arial" w:cs="Arial"/>
          <w:i/>
          <w:iCs/>
          <w:sz w:val="26"/>
          <w:szCs w:val="26"/>
        </w:rPr>
        <w:t>Parking:</w:t>
      </w:r>
      <w:r w:rsidRPr="00DE7BD4">
        <w:rPr>
          <w:rFonts w:ascii="Arial" w:hAnsi="Arial" w:cs="Arial"/>
          <w:sz w:val="26"/>
          <w:szCs w:val="26"/>
        </w:rPr>
        <w:t xml:space="preserve"> Albrighton has a car park- turn </w:t>
      </w:r>
      <w:r w:rsidR="001F0914">
        <w:rPr>
          <w:rFonts w:ascii="Arial" w:hAnsi="Arial" w:cs="Arial"/>
          <w:sz w:val="26"/>
          <w:szCs w:val="26"/>
        </w:rPr>
        <w:t xml:space="preserve">in </w:t>
      </w:r>
      <w:r w:rsidRPr="00DE7BD4">
        <w:rPr>
          <w:rFonts w:ascii="Arial" w:hAnsi="Arial" w:cs="Arial"/>
          <w:sz w:val="26"/>
          <w:szCs w:val="26"/>
        </w:rPr>
        <w:t>opposite the entrance to the Albrighton Hall Hotel (the entrance is signposted ‘Monkhouse Granary’), and then turn right immediately and head down the track towards the church.</w:t>
      </w:r>
    </w:p>
    <w:p w14:paraId="54BC778E" w14:textId="77777777" w:rsidR="00DE7BD4" w:rsidRPr="00DE7BD4" w:rsidRDefault="00DE7BD4" w:rsidP="00830271">
      <w:pPr>
        <w:spacing w:after="0"/>
        <w:rPr>
          <w:rFonts w:ascii="Arial" w:hAnsi="Arial" w:cs="Arial"/>
          <w:sz w:val="26"/>
          <w:szCs w:val="26"/>
        </w:rPr>
      </w:pPr>
    </w:p>
    <w:p w14:paraId="6D810CE0" w14:textId="1CC21799" w:rsidR="00DB1F7A" w:rsidRPr="00DE7BD4" w:rsidRDefault="00DB1F7A" w:rsidP="00830271">
      <w:pPr>
        <w:spacing w:after="0"/>
        <w:rPr>
          <w:rFonts w:ascii="Arial" w:hAnsi="Arial" w:cs="Arial"/>
          <w:sz w:val="26"/>
          <w:szCs w:val="26"/>
        </w:rPr>
      </w:pPr>
      <w:r w:rsidRPr="00F25146">
        <w:rPr>
          <w:rFonts w:ascii="Arial" w:hAnsi="Arial" w:cs="Arial"/>
          <w:b/>
          <w:bCs/>
          <w:color w:val="002060"/>
          <w:sz w:val="26"/>
          <w:szCs w:val="26"/>
        </w:rPr>
        <w:t>Battlefield-</w:t>
      </w:r>
      <w:r w:rsidRPr="00DE7BD4">
        <w:rPr>
          <w:rFonts w:ascii="Arial" w:hAnsi="Arial" w:cs="Arial"/>
          <w:sz w:val="26"/>
          <w:szCs w:val="26"/>
        </w:rPr>
        <w:t xml:space="preserve"> ‘Mary finds the empty tomb’</w:t>
      </w:r>
    </w:p>
    <w:p w14:paraId="5196EF4E" w14:textId="28E5FE8D" w:rsidR="00DB1F7A" w:rsidRPr="00DE7BD4" w:rsidRDefault="00DB1F7A" w:rsidP="00830271">
      <w:pPr>
        <w:spacing w:after="0"/>
        <w:rPr>
          <w:rFonts w:ascii="Arial" w:hAnsi="Arial" w:cs="Arial"/>
          <w:sz w:val="26"/>
          <w:szCs w:val="26"/>
        </w:rPr>
      </w:pPr>
      <w:r w:rsidRPr="00DE7BD4">
        <w:rPr>
          <w:rFonts w:ascii="Arial" w:hAnsi="Arial" w:cs="Arial"/>
          <w:i/>
          <w:iCs/>
          <w:sz w:val="26"/>
          <w:szCs w:val="26"/>
        </w:rPr>
        <w:t>Display location:</w:t>
      </w:r>
      <w:r w:rsidRPr="00DE7BD4">
        <w:rPr>
          <w:rFonts w:ascii="Arial" w:hAnsi="Arial" w:cs="Arial"/>
          <w:sz w:val="26"/>
          <w:szCs w:val="26"/>
        </w:rPr>
        <w:t xml:space="preserve"> in church</w:t>
      </w:r>
    </w:p>
    <w:p w14:paraId="57B2C096" w14:textId="31E10939" w:rsidR="00DB1F7A" w:rsidRPr="00DE7BD4" w:rsidRDefault="001F0914" w:rsidP="00830271">
      <w:pPr>
        <w:spacing w:after="0"/>
        <w:rPr>
          <w:rFonts w:ascii="Arial" w:hAnsi="Arial" w:cs="Arial"/>
          <w:sz w:val="26"/>
          <w:szCs w:val="26"/>
        </w:rPr>
      </w:pPr>
      <w:r w:rsidRPr="00DE7BD4">
        <w:rPr>
          <w:rFonts w:ascii="Arial" w:hAnsi="Arial" w:cs="Arial"/>
          <w:noProof/>
          <w:sz w:val="26"/>
          <w:szCs w:val="26"/>
        </w:rPr>
        <w:drawing>
          <wp:anchor distT="0" distB="0" distL="114300" distR="114300" simplePos="0" relativeHeight="251658240" behindDoc="0" locked="0" layoutInCell="1" allowOverlap="1" wp14:anchorId="66C6E696" wp14:editId="7E7F31FB">
            <wp:simplePos x="0" y="0"/>
            <wp:positionH relativeFrom="column">
              <wp:posOffset>3664585</wp:posOffset>
            </wp:positionH>
            <wp:positionV relativeFrom="paragraph">
              <wp:posOffset>638810</wp:posOffset>
            </wp:positionV>
            <wp:extent cx="868680" cy="868680"/>
            <wp:effectExtent l="0" t="0" r="0" b="0"/>
            <wp:wrapSquare wrapText="bothSides"/>
            <wp:docPr id="679637328" name="Graphic 3" descr="Dov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37328" name="Graphic 679637328" descr="Dove outline"/>
                    <pic:cNvPicPr/>
                  </pic:nvPicPr>
                  <pic:blipFill>
                    <a:blip r:embed="rId7">
                      <a:extLst>
                        <a:ext uri="{96DAC541-7B7A-43D3-8B79-37D633B846F1}">
                          <asvg:svgBlip xmlns:asvg="http://schemas.microsoft.com/office/drawing/2016/SVG/main" r:embed="rId8"/>
                        </a:ext>
                      </a:extLst>
                    </a:blip>
                    <a:stretch>
                      <a:fillRect/>
                    </a:stretch>
                  </pic:blipFill>
                  <pic:spPr>
                    <a:xfrm>
                      <a:off x="0" y="0"/>
                      <a:ext cx="868680" cy="868680"/>
                    </a:xfrm>
                    <a:prstGeom prst="rect">
                      <a:avLst/>
                    </a:prstGeom>
                  </pic:spPr>
                </pic:pic>
              </a:graphicData>
            </a:graphic>
            <wp14:sizeRelH relativeFrom="margin">
              <wp14:pctWidth>0</wp14:pctWidth>
            </wp14:sizeRelH>
            <wp14:sizeRelV relativeFrom="margin">
              <wp14:pctHeight>0</wp14:pctHeight>
            </wp14:sizeRelV>
          </wp:anchor>
        </w:drawing>
      </w:r>
      <w:r w:rsidR="00DB1F7A" w:rsidRPr="00DE7BD4">
        <w:rPr>
          <w:rFonts w:ascii="Arial" w:hAnsi="Arial" w:cs="Arial"/>
          <w:i/>
          <w:iCs/>
          <w:sz w:val="26"/>
          <w:szCs w:val="26"/>
        </w:rPr>
        <w:t>Parking:</w:t>
      </w:r>
      <w:r w:rsidR="00DB1F7A" w:rsidRPr="00DE7BD4">
        <w:rPr>
          <w:rFonts w:ascii="Arial" w:hAnsi="Arial" w:cs="Arial"/>
          <w:sz w:val="26"/>
          <w:szCs w:val="26"/>
        </w:rPr>
        <w:t xml:space="preserve"> There is a small church car park- take the turning for 1403, and then go straight ahead and follow the lane up to the church. Alternatively, you could park at 1403 and walk across the fields. </w:t>
      </w:r>
    </w:p>
    <w:p w14:paraId="31700A54" w14:textId="0D668AA1" w:rsidR="00C66134" w:rsidRDefault="00C66134" w:rsidP="00830271">
      <w:pPr>
        <w:spacing w:after="0"/>
        <w:rPr>
          <w:rFonts w:ascii="Arial" w:hAnsi="Arial" w:cs="Arial"/>
          <w:sz w:val="28"/>
          <w:szCs w:val="28"/>
        </w:rPr>
      </w:pPr>
    </w:p>
    <w:p w14:paraId="3BAB4BFE" w14:textId="75A23EF1" w:rsidR="00E12A04" w:rsidRPr="00830271" w:rsidRDefault="00E12A04" w:rsidP="00DB1F7A"/>
    <w:sectPr w:rsidR="00E12A04" w:rsidRPr="00830271" w:rsidSect="0083027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71"/>
    <w:rsid w:val="00005D62"/>
    <w:rsid w:val="00101568"/>
    <w:rsid w:val="00183642"/>
    <w:rsid w:val="001F0914"/>
    <w:rsid w:val="0063393C"/>
    <w:rsid w:val="00641262"/>
    <w:rsid w:val="00830271"/>
    <w:rsid w:val="008337D8"/>
    <w:rsid w:val="00935268"/>
    <w:rsid w:val="009E34C9"/>
    <w:rsid w:val="00AD0ADC"/>
    <w:rsid w:val="00B25328"/>
    <w:rsid w:val="00B44FEB"/>
    <w:rsid w:val="00BC5AE2"/>
    <w:rsid w:val="00C66134"/>
    <w:rsid w:val="00CE7FFA"/>
    <w:rsid w:val="00D71F90"/>
    <w:rsid w:val="00DB1F7A"/>
    <w:rsid w:val="00DD6666"/>
    <w:rsid w:val="00DE7BD4"/>
    <w:rsid w:val="00E12A04"/>
    <w:rsid w:val="00F25146"/>
    <w:rsid w:val="00FB3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BFBA"/>
  <w15:chartTrackingRefBased/>
  <w15:docId w15:val="{62C68574-2586-423D-ADFF-A260A055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2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2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2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2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2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2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2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271"/>
    <w:rPr>
      <w:rFonts w:eastAsiaTheme="majorEastAsia" w:cstheme="majorBidi"/>
      <w:color w:val="272727" w:themeColor="text1" w:themeTint="D8"/>
    </w:rPr>
  </w:style>
  <w:style w:type="paragraph" w:styleId="Title">
    <w:name w:val="Title"/>
    <w:basedOn w:val="Normal"/>
    <w:next w:val="Normal"/>
    <w:link w:val="TitleChar"/>
    <w:uiPriority w:val="10"/>
    <w:qFormat/>
    <w:rsid w:val="00830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2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271"/>
    <w:pPr>
      <w:spacing w:before="160"/>
      <w:jc w:val="center"/>
    </w:pPr>
    <w:rPr>
      <w:i/>
      <w:iCs/>
      <w:color w:val="404040" w:themeColor="text1" w:themeTint="BF"/>
    </w:rPr>
  </w:style>
  <w:style w:type="character" w:customStyle="1" w:styleId="QuoteChar">
    <w:name w:val="Quote Char"/>
    <w:basedOn w:val="DefaultParagraphFont"/>
    <w:link w:val="Quote"/>
    <w:uiPriority w:val="29"/>
    <w:rsid w:val="00830271"/>
    <w:rPr>
      <w:i/>
      <w:iCs/>
      <w:color w:val="404040" w:themeColor="text1" w:themeTint="BF"/>
    </w:rPr>
  </w:style>
  <w:style w:type="paragraph" w:styleId="ListParagraph">
    <w:name w:val="List Paragraph"/>
    <w:basedOn w:val="Normal"/>
    <w:uiPriority w:val="34"/>
    <w:qFormat/>
    <w:rsid w:val="00830271"/>
    <w:pPr>
      <w:ind w:left="720"/>
      <w:contextualSpacing/>
    </w:pPr>
  </w:style>
  <w:style w:type="character" w:styleId="IntenseEmphasis">
    <w:name w:val="Intense Emphasis"/>
    <w:basedOn w:val="DefaultParagraphFont"/>
    <w:uiPriority w:val="21"/>
    <w:qFormat/>
    <w:rsid w:val="00830271"/>
    <w:rPr>
      <w:i/>
      <w:iCs/>
      <w:color w:val="0F4761" w:themeColor="accent1" w:themeShade="BF"/>
    </w:rPr>
  </w:style>
  <w:style w:type="paragraph" w:styleId="IntenseQuote">
    <w:name w:val="Intense Quote"/>
    <w:basedOn w:val="Normal"/>
    <w:next w:val="Normal"/>
    <w:link w:val="IntenseQuoteChar"/>
    <w:uiPriority w:val="30"/>
    <w:qFormat/>
    <w:rsid w:val="00830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271"/>
    <w:rPr>
      <w:i/>
      <w:iCs/>
      <w:color w:val="0F4761" w:themeColor="accent1" w:themeShade="BF"/>
    </w:rPr>
  </w:style>
  <w:style w:type="character" w:styleId="IntenseReference">
    <w:name w:val="Intense Reference"/>
    <w:basedOn w:val="DefaultParagraphFont"/>
    <w:uiPriority w:val="32"/>
    <w:qFormat/>
    <w:rsid w:val="008302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740986">
      <w:bodyDiv w:val="1"/>
      <w:marLeft w:val="0"/>
      <w:marRight w:val="0"/>
      <w:marTop w:val="0"/>
      <w:marBottom w:val="0"/>
      <w:divBdr>
        <w:top w:val="none" w:sz="0" w:space="0" w:color="auto"/>
        <w:left w:val="none" w:sz="0" w:space="0" w:color="auto"/>
        <w:bottom w:val="none" w:sz="0" w:space="0" w:color="auto"/>
        <w:right w:val="none" w:sz="0" w:space="0" w:color="auto"/>
      </w:divBdr>
      <w:divsChild>
        <w:div w:id="445394250">
          <w:marLeft w:val="0"/>
          <w:marRight w:val="0"/>
          <w:marTop w:val="0"/>
          <w:marBottom w:val="0"/>
          <w:divBdr>
            <w:top w:val="none" w:sz="0" w:space="0" w:color="auto"/>
            <w:left w:val="none" w:sz="0" w:space="0" w:color="auto"/>
            <w:bottom w:val="none" w:sz="0" w:space="0" w:color="auto"/>
            <w:right w:val="none" w:sz="0" w:space="0" w:color="auto"/>
          </w:divBdr>
        </w:div>
        <w:div w:id="138351358">
          <w:marLeft w:val="0"/>
          <w:marRight w:val="0"/>
          <w:marTop w:val="0"/>
          <w:marBottom w:val="0"/>
          <w:divBdr>
            <w:top w:val="none" w:sz="0" w:space="0" w:color="auto"/>
            <w:left w:val="none" w:sz="0" w:space="0" w:color="auto"/>
            <w:bottom w:val="none" w:sz="0" w:space="0" w:color="auto"/>
            <w:right w:val="none" w:sz="0" w:space="0" w:color="auto"/>
          </w:divBdr>
        </w:div>
        <w:div w:id="862745655">
          <w:marLeft w:val="0"/>
          <w:marRight w:val="0"/>
          <w:marTop w:val="0"/>
          <w:marBottom w:val="0"/>
          <w:divBdr>
            <w:top w:val="none" w:sz="0" w:space="0" w:color="auto"/>
            <w:left w:val="none" w:sz="0" w:space="0" w:color="auto"/>
            <w:bottom w:val="none" w:sz="0" w:space="0" w:color="auto"/>
            <w:right w:val="none" w:sz="0" w:space="0" w:color="auto"/>
          </w:divBdr>
        </w:div>
        <w:div w:id="337000573">
          <w:marLeft w:val="0"/>
          <w:marRight w:val="0"/>
          <w:marTop w:val="0"/>
          <w:marBottom w:val="0"/>
          <w:divBdr>
            <w:top w:val="none" w:sz="0" w:space="0" w:color="auto"/>
            <w:left w:val="none" w:sz="0" w:space="0" w:color="auto"/>
            <w:bottom w:val="none" w:sz="0" w:space="0" w:color="auto"/>
            <w:right w:val="none" w:sz="0" w:space="0" w:color="auto"/>
          </w:divBdr>
        </w:div>
        <w:div w:id="736903686">
          <w:marLeft w:val="0"/>
          <w:marRight w:val="0"/>
          <w:marTop w:val="0"/>
          <w:marBottom w:val="0"/>
          <w:divBdr>
            <w:top w:val="none" w:sz="0" w:space="0" w:color="auto"/>
            <w:left w:val="none" w:sz="0" w:space="0" w:color="auto"/>
            <w:bottom w:val="none" w:sz="0" w:space="0" w:color="auto"/>
            <w:right w:val="none" w:sz="0" w:space="0" w:color="auto"/>
          </w:divBdr>
        </w:div>
      </w:divsChild>
    </w:div>
    <w:div w:id="602421498">
      <w:bodyDiv w:val="1"/>
      <w:marLeft w:val="0"/>
      <w:marRight w:val="0"/>
      <w:marTop w:val="0"/>
      <w:marBottom w:val="0"/>
      <w:divBdr>
        <w:top w:val="none" w:sz="0" w:space="0" w:color="auto"/>
        <w:left w:val="none" w:sz="0" w:space="0" w:color="auto"/>
        <w:bottom w:val="none" w:sz="0" w:space="0" w:color="auto"/>
        <w:right w:val="none" w:sz="0" w:space="0" w:color="auto"/>
      </w:divBdr>
      <w:divsChild>
        <w:div w:id="1109618537">
          <w:marLeft w:val="0"/>
          <w:marRight w:val="0"/>
          <w:marTop w:val="0"/>
          <w:marBottom w:val="0"/>
          <w:divBdr>
            <w:top w:val="none" w:sz="0" w:space="0" w:color="auto"/>
            <w:left w:val="none" w:sz="0" w:space="0" w:color="auto"/>
            <w:bottom w:val="none" w:sz="0" w:space="0" w:color="auto"/>
            <w:right w:val="none" w:sz="0" w:space="0" w:color="auto"/>
          </w:divBdr>
        </w:div>
      </w:divsChild>
    </w:div>
    <w:div w:id="827939938">
      <w:bodyDiv w:val="1"/>
      <w:marLeft w:val="0"/>
      <w:marRight w:val="0"/>
      <w:marTop w:val="0"/>
      <w:marBottom w:val="0"/>
      <w:divBdr>
        <w:top w:val="none" w:sz="0" w:space="0" w:color="auto"/>
        <w:left w:val="none" w:sz="0" w:space="0" w:color="auto"/>
        <w:bottom w:val="none" w:sz="0" w:space="0" w:color="auto"/>
        <w:right w:val="none" w:sz="0" w:space="0" w:color="auto"/>
      </w:divBdr>
    </w:div>
    <w:div w:id="959145101">
      <w:bodyDiv w:val="1"/>
      <w:marLeft w:val="0"/>
      <w:marRight w:val="0"/>
      <w:marTop w:val="0"/>
      <w:marBottom w:val="0"/>
      <w:divBdr>
        <w:top w:val="none" w:sz="0" w:space="0" w:color="auto"/>
        <w:left w:val="none" w:sz="0" w:space="0" w:color="auto"/>
        <w:bottom w:val="none" w:sz="0" w:space="0" w:color="auto"/>
        <w:right w:val="none" w:sz="0" w:space="0" w:color="auto"/>
      </w:divBdr>
      <w:divsChild>
        <w:div w:id="237247963">
          <w:marLeft w:val="0"/>
          <w:marRight w:val="0"/>
          <w:marTop w:val="0"/>
          <w:marBottom w:val="0"/>
          <w:divBdr>
            <w:top w:val="none" w:sz="0" w:space="0" w:color="auto"/>
            <w:left w:val="none" w:sz="0" w:space="0" w:color="auto"/>
            <w:bottom w:val="none" w:sz="0" w:space="0" w:color="auto"/>
            <w:right w:val="none" w:sz="0" w:space="0" w:color="auto"/>
          </w:divBdr>
        </w:div>
        <w:div w:id="1523326216">
          <w:marLeft w:val="0"/>
          <w:marRight w:val="0"/>
          <w:marTop w:val="0"/>
          <w:marBottom w:val="0"/>
          <w:divBdr>
            <w:top w:val="none" w:sz="0" w:space="0" w:color="auto"/>
            <w:left w:val="none" w:sz="0" w:space="0" w:color="auto"/>
            <w:bottom w:val="none" w:sz="0" w:space="0" w:color="auto"/>
            <w:right w:val="none" w:sz="0" w:space="0" w:color="auto"/>
          </w:divBdr>
        </w:div>
        <w:div w:id="975333676">
          <w:marLeft w:val="0"/>
          <w:marRight w:val="0"/>
          <w:marTop w:val="0"/>
          <w:marBottom w:val="0"/>
          <w:divBdr>
            <w:top w:val="none" w:sz="0" w:space="0" w:color="auto"/>
            <w:left w:val="none" w:sz="0" w:space="0" w:color="auto"/>
            <w:bottom w:val="none" w:sz="0" w:space="0" w:color="auto"/>
            <w:right w:val="none" w:sz="0" w:space="0" w:color="auto"/>
          </w:divBdr>
        </w:div>
        <w:div w:id="1475610377">
          <w:marLeft w:val="0"/>
          <w:marRight w:val="0"/>
          <w:marTop w:val="0"/>
          <w:marBottom w:val="0"/>
          <w:divBdr>
            <w:top w:val="none" w:sz="0" w:space="0" w:color="auto"/>
            <w:left w:val="none" w:sz="0" w:space="0" w:color="auto"/>
            <w:bottom w:val="none" w:sz="0" w:space="0" w:color="auto"/>
            <w:right w:val="none" w:sz="0" w:space="0" w:color="auto"/>
          </w:divBdr>
        </w:div>
        <w:div w:id="1871454615">
          <w:marLeft w:val="0"/>
          <w:marRight w:val="0"/>
          <w:marTop w:val="0"/>
          <w:marBottom w:val="0"/>
          <w:divBdr>
            <w:top w:val="none" w:sz="0" w:space="0" w:color="auto"/>
            <w:left w:val="none" w:sz="0" w:space="0" w:color="auto"/>
            <w:bottom w:val="none" w:sz="0" w:space="0" w:color="auto"/>
            <w:right w:val="none" w:sz="0" w:space="0" w:color="auto"/>
          </w:divBdr>
        </w:div>
      </w:divsChild>
    </w:div>
    <w:div w:id="1180043538">
      <w:bodyDiv w:val="1"/>
      <w:marLeft w:val="0"/>
      <w:marRight w:val="0"/>
      <w:marTop w:val="0"/>
      <w:marBottom w:val="0"/>
      <w:divBdr>
        <w:top w:val="none" w:sz="0" w:space="0" w:color="auto"/>
        <w:left w:val="none" w:sz="0" w:space="0" w:color="auto"/>
        <w:bottom w:val="none" w:sz="0" w:space="0" w:color="auto"/>
        <w:right w:val="none" w:sz="0" w:space="0" w:color="auto"/>
      </w:divBdr>
      <w:divsChild>
        <w:div w:id="304704923">
          <w:marLeft w:val="0"/>
          <w:marRight w:val="0"/>
          <w:marTop w:val="0"/>
          <w:marBottom w:val="0"/>
          <w:divBdr>
            <w:top w:val="none" w:sz="0" w:space="0" w:color="auto"/>
            <w:left w:val="none" w:sz="0" w:space="0" w:color="auto"/>
            <w:bottom w:val="none" w:sz="0" w:space="0" w:color="auto"/>
            <w:right w:val="none" w:sz="0" w:space="0" w:color="auto"/>
          </w:divBdr>
        </w:div>
      </w:divsChild>
    </w:div>
    <w:div w:id="15602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13</cp:revision>
  <cp:lastPrinted>2025-03-13T07:10:00Z</cp:lastPrinted>
  <dcterms:created xsi:type="dcterms:W3CDTF">2025-03-11T05:56:00Z</dcterms:created>
  <dcterms:modified xsi:type="dcterms:W3CDTF">2025-03-19T07:35:00Z</dcterms:modified>
</cp:coreProperties>
</file>