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0F422" w14:textId="53AA1439" w:rsidR="00AE516E" w:rsidRDefault="00AE516E" w:rsidP="00AE516E">
      <w:pPr>
        <w:pStyle w:val="Body"/>
        <w:tabs>
          <w:tab w:val="left" w:pos="5954"/>
          <w:tab w:val="left" w:pos="8080"/>
        </w:tabs>
        <w:spacing w:after="0"/>
        <w:rPr>
          <w:color w:val="436F34"/>
        </w:rPr>
      </w:pPr>
      <w:bookmarkStart w:id="0" w:name="_Hlk50564767"/>
      <w:bookmarkEnd w:id="0"/>
      <w:r>
        <w:rPr>
          <w:noProof/>
        </w:rPr>
        <w:drawing>
          <wp:anchor distT="0" distB="0" distL="114300" distR="114300" simplePos="0" relativeHeight="251658240" behindDoc="1" locked="0" layoutInCell="1" allowOverlap="1" wp14:anchorId="6C101D08" wp14:editId="5E231B6C">
            <wp:simplePos x="0" y="0"/>
            <wp:positionH relativeFrom="margin">
              <wp:align>left</wp:align>
            </wp:positionH>
            <wp:positionV relativeFrom="paragraph">
              <wp:posOffset>8890</wp:posOffset>
            </wp:positionV>
            <wp:extent cx="3514725" cy="901700"/>
            <wp:effectExtent l="0" t="0" r="9525" b="0"/>
            <wp:wrapTight wrapText="bothSides">
              <wp:wrapPolygon edited="0">
                <wp:start x="0" y="0"/>
                <wp:lineTo x="0" y="20992"/>
                <wp:lineTo x="7259" y="20992"/>
                <wp:lineTo x="21190" y="16428"/>
                <wp:lineTo x="21541" y="14603"/>
                <wp:lineTo x="214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op-hea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4725" cy="901700"/>
                    </a:xfrm>
                    <a:prstGeom prst="rect">
                      <a:avLst/>
                    </a:prstGeom>
                  </pic:spPr>
                </pic:pic>
              </a:graphicData>
            </a:graphic>
            <wp14:sizeRelH relativeFrom="page">
              <wp14:pctWidth>0</wp14:pctWidth>
            </wp14:sizeRelH>
            <wp14:sizeRelV relativeFrom="page">
              <wp14:pctHeight>0</wp14:pctHeight>
            </wp14:sizeRelV>
          </wp:anchor>
        </w:drawing>
      </w:r>
      <w:r>
        <w:rPr>
          <w:b/>
          <w:bCs/>
          <w:color w:val="436F34"/>
        </w:rPr>
        <w:tab/>
      </w:r>
    </w:p>
    <w:p w14:paraId="76727161" w14:textId="3ED6ABEB" w:rsidR="00C56ED6" w:rsidRDefault="00AE516E" w:rsidP="00AE516E">
      <w:pPr>
        <w:pStyle w:val="Body"/>
        <w:tabs>
          <w:tab w:val="left" w:pos="5954"/>
          <w:tab w:val="left" w:pos="8080"/>
        </w:tabs>
        <w:spacing w:after="0"/>
        <w:rPr>
          <w:noProof/>
        </w:rPr>
      </w:pPr>
      <w:r>
        <w:rPr>
          <w:color w:val="436F34"/>
        </w:rPr>
        <w:tab/>
      </w:r>
      <w:r>
        <w:rPr>
          <w:noProof/>
        </w:rPr>
        <w:t xml:space="preserve"> </w:t>
      </w:r>
    </w:p>
    <w:p w14:paraId="1F748F02" w14:textId="0C354AE0" w:rsidR="00AE516E" w:rsidRDefault="00E3392B" w:rsidP="00AE516E">
      <w:pPr>
        <w:pStyle w:val="Body"/>
        <w:tabs>
          <w:tab w:val="left" w:pos="5954"/>
          <w:tab w:val="left" w:pos="8080"/>
        </w:tabs>
        <w:spacing w:after="0"/>
        <w:rPr>
          <w:color w:val="436F34"/>
        </w:rPr>
      </w:pPr>
      <w:bookmarkStart w:id="1" w:name="_Hlk37326889"/>
      <w:bookmarkEnd w:id="1"/>
      <w:r>
        <w:rPr>
          <w:b/>
          <w:bCs/>
          <w:color w:val="436F34"/>
        </w:rPr>
        <w:tab/>
      </w:r>
      <w:r w:rsidR="00657258">
        <w:rPr>
          <w:b/>
          <w:bCs/>
          <w:color w:val="436F34"/>
        </w:rPr>
        <w:t>Priest-in-Charge</w:t>
      </w:r>
      <w:r w:rsidR="00AE516E">
        <w:rPr>
          <w:b/>
          <w:bCs/>
          <w:color w:val="436F34"/>
        </w:rPr>
        <w:t xml:space="preserve">: </w:t>
      </w:r>
      <w:r w:rsidR="00AE516E">
        <w:rPr>
          <w:b/>
          <w:bCs/>
          <w:color w:val="436F34"/>
        </w:rPr>
        <w:tab/>
      </w:r>
      <w:r w:rsidR="00AE516E">
        <w:rPr>
          <w:color w:val="436F34"/>
        </w:rPr>
        <w:t>The Revd Hannah Lins</w:t>
      </w:r>
      <w:r w:rsidR="00AE516E">
        <w:rPr>
          <w:color w:val="436F34"/>
        </w:rPr>
        <w:tab/>
      </w:r>
    </w:p>
    <w:p w14:paraId="559EF3A7" w14:textId="74395003" w:rsidR="00AE516E" w:rsidRDefault="00AE516E" w:rsidP="00AE516E">
      <w:pPr>
        <w:pStyle w:val="Body"/>
        <w:tabs>
          <w:tab w:val="left" w:pos="5954"/>
          <w:tab w:val="left" w:pos="8080"/>
        </w:tabs>
        <w:spacing w:after="0"/>
        <w:rPr>
          <w:color w:val="436F34"/>
        </w:rPr>
      </w:pPr>
      <w:r>
        <w:rPr>
          <w:color w:val="436F34"/>
        </w:rPr>
        <w:tab/>
        <w:t>07736 012011</w:t>
      </w:r>
      <w:r>
        <w:rPr>
          <w:color w:val="436F34"/>
        </w:rPr>
        <w:tab/>
      </w:r>
      <w:hyperlink r:id="rId9" w:history="1">
        <w:r w:rsidR="008064F2" w:rsidRPr="008E507E">
          <w:rPr>
            <w:rStyle w:val="Hyperlink"/>
          </w:rPr>
          <w:t>revhannahlins@gmail.com</w:t>
        </w:r>
      </w:hyperlink>
    </w:p>
    <w:p w14:paraId="4DF622C9" w14:textId="6DDD0005" w:rsidR="00AE516E" w:rsidRDefault="00AE516E" w:rsidP="00AE516E">
      <w:pPr>
        <w:pStyle w:val="Body"/>
        <w:tabs>
          <w:tab w:val="left" w:pos="5954"/>
          <w:tab w:val="left" w:pos="8080"/>
        </w:tabs>
        <w:spacing w:after="0"/>
        <w:rPr>
          <w:color w:val="436F34"/>
        </w:rPr>
      </w:pPr>
      <w:r>
        <w:rPr>
          <w:b/>
          <w:bCs/>
          <w:color w:val="436F34"/>
        </w:rPr>
        <w:tab/>
        <w:t xml:space="preserve">Assistant Priest: </w:t>
      </w:r>
      <w:r>
        <w:rPr>
          <w:b/>
          <w:bCs/>
          <w:color w:val="436F34"/>
        </w:rPr>
        <w:tab/>
      </w:r>
      <w:r>
        <w:rPr>
          <w:color w:val="436F34"/>
        </w:rPr>
        <w:t>The Revd Peter Allan</w:t>
      </w:r>
    </w:p>
    <w:p w14:paraId="76A1600B" w14:textId="2EA50694" w:rsidR="00AE516E" w:rsidRDefault="00000000" w:rsidP="00AE516E">
      <w:pPr>
        <w:pStyle w:val="Body"/>
        <w:tabs>
          <w:tab w:val="left" w:pos="5954"/>
          <w:tab w:val="left" w:pos="8080"/>
        </w:tabs>
        <w:spacing w:after="0"/>
        <w:rPr>
          <w:color w:val="436F34"/>
        </w:rPr>
      </w:pPr>
      <w:hyperlink r:id="rId10" w:history="1">
        <w:r w:rsidR="00AE516E" w:rsidRPr="00706D0F">
          <w:rPr>
            <w:rStyle w:val="Hyperlink"/>
          </w:rPr>
          <w:t>www.severnloopparishes.org.uk</w:t>
        </w:r>
      </w:hyperlink>
      <w:r w:rsidR="00AE516E">
        <w:rPr>
          <w:color w:val="436F34"/>
        </w:rPr>
        <w:tab/>
        <w:t>01939 290048</w:t>
      </w:r>
      <w:r w:rsidR="00AE516E">
        <w:rPr>
          <w:color w:val="436F34"/>
        </w:rPr>
        <w:tab/>
      </w:r>
      <w:hyperlink r:id="rId11" w:history="1">
        <w:r w:rsidR="00AE516E" w:rsidRPr="00732685">
          <w:rPr>
            <w:rStyle w:val="Hyperlink"/>
          </w:rPr>
          <w:t>pallan412@gmail.com</w:t>
        </w:r>
      </w:hyperlink>
      <w:r w:rsidR="00AE516E">
        <w:rPr>
          <w:color w:val="436F34"/>
        </w:rPr>
        <w:t xml:space="preserve"> </w:t>
      </w:r>
    </w:p>
    <w:p w14:paraId="27EE7CD6" w14:textId="418CDED3" w:rsidR="00AE516E" w:rsidRDefault="00370751" w:rsidP="00AE516E">
      <w:pPr>
        <w:pStyle w:val="Body"/>
        <w:tabs>
          <w:tab w:val="left" w:pos="5954"/>
          <w:tab w:val="left" w:pos="8080"/>
        </w:tabs>
        <w:spacing w:after="0"/>
        <w:rPr>
          <w:color w:val="436F34"/>
        </w:rPr>
      </w:pPr>
      <w:r>
        <w:rPr>
          <w:b/>
          <w:bCs/>
          <w:color w:val="436F34"/>
        </w:rPr>
        <w:t xml:space="preserve">Loop Safeguarding Officer: </w:t>
      </w:r>
      <w:r w:rsidRPr="00370751">
        <w:rPr>
          <w:color w:val="436F34"/>
        </w:rPr>
        <w:t>Mrs Philippa Herbert 01939</w:t>
      </w:r>
      <w:r>
        <w:rPr>
          <w:color w:val="436F34"/>
        </w:rPr>
        <w:t xml:space="preserve"> </w:t>
      </w:r>
      <w:r w:rsidRPr="00370751">
        <w:rPr>
          <w:color w:val="436F34"/>
        </w:rPr>
        <w:t>291352</w:t>
      </w:r>
      <w:r w:rsidR="00AE516E" w:rsidRPr="00370751">
        <w:rPr>
          <w:color w:val="436F34"/>
        </w:rPr>
        <w:tab/>
      </w:r>
      <w:r w:rsidR="00AE516E">
        <w:rPr>
          <w:b/>
          <w:bCs/>
          <w:color w:val="436F34"/>
        </w:rPr>
        <w:t>Lay Pastoral Minister:</w:t>
      </w:r>
      <w:r w:rsidR="00AE516E">
        <w:rPr>
          <w:b/>
          <w:bCs/>
          <w:color w:val="436F34"/>
        </w:rPr>
        <w:tab/>
      </w:r>
      <w:r w:rsidR="00AE516E">
        <w:rPr>
          <w:color w:val="436F34"/>
        </w:rPr>
        <w:t>Mrs Joyce Jagger</w:t>
      </w:r>
    </w:p>
    <w:p w14:paraId="0337D485" w14:textId="75FC94BC" w:rsidR="00AE516E" w:rsidRDefault="0035319E" w:rsidP="00AE516E">
      <w:pPr>
        <w:pStyle w:val="Body"/>
        <w:tabs>
          <w:tab w:val="left" w:pos="5954"/>
          <w:tab w:val="left" w:pos="8080"/>
        </w:tabs>
        <w:spacing w:after="0"/>
      </w:pPr>
      <w:r w:rsidRPr="0035319E">
        <w:rPr>
          <w:b/>
          <w:bCs/>
          <w:color w:val="436F34"/>
        </w:rPr>
        <w:t>Sharing the Light in the Loop</w:t>
      </w:r>
      <w:r w:rsidRPr="0035319E">
        <w:rPr>
          <w:color w:val="436F34"/>
        </w:rPr>
        <w:t xml:space="preserve"> 01743 298285 weekly worship</w:t>
      </w:r>
      <w:r w:rsidR="00AE516E">
        <w:rPr>
          <w:color w:val="436F34"/>
        </w:rPr>
        <w:tab/>
        <w:t>07802 695954</w:t>
      </w:r>
      <w:r w:rsidR="00AE516E">
        <w:rPr>
          <w:color w:val="436F34"/>
        </w:rPr>
        <w:tab/>
      </w:r>
      <w:hyperlink r:id="rId12" w:history="1">
        <w:r w:rsidR="00AE516E" w:rsidRPr="00732685">
          <w:rPr>
            <w:rStyle w:val="Hyperlink"/>
          </w:rPr>
          <w:t>pearhill1@outlook.com</w:t>
        </w:r>
      </w:hyperlink>
      <w:r w:rsidR="00AE516E">
        <w:rPr>
          <w:color w:val="436F34"/>
        </w:rPr>
        <w:t xml:space="preserve"> </w:t>
      </w:r>
    </w:p>
    <w:p w14:paraId="0FE09D54" w14:textId="75303927" w:rsidR="00AE516E" w:rsidRPr="007610E5" w:rsidRDefault="0035319E" w:rsidP="00AE516E">
      <w:pPr>
        <w:pStyle w:val="Body"/>
        <w:tabs>
          <w:tab w:val="left" w:pos="5954"/>
          <w:tab w:val="left" w:pos="8080"/>
        </w:tabs>
        <w:spacing w:after="0"/>
        <w:rPr>
          <w:color w:val="436F34"/>
        </w:rPr>
      </w:pPr>
      <w:r w:rsidRPr="007610E5">
        <w:rPr>
          <w:color w:val="436F34"/>
        </w:rPr>
        <w:t>Daily Hope – the national service 0800 804 8044</w:t>
      </w:r>
    </w:p>
    <w:p w14:paraId="37005D09" w14:textId="660D34AC" w:rsidR="00622EE1" w:rsidRPr="007610E5" w:rsidRDefault="000F6B02" w:rsidP="00622EE1">
      <w:pPr>
        <w:pStyle w:val="Body"/>
        <w:pBdr>
          <w:top w:val="single" w:sz="12" w:space="1" w:color="CC0000"/>
          <w:bottom w:val="single" w:sz="12" w:space="1" w:color="CC0000"/>
        </w:pBdr>
        <w:tabs>
          <w:tab w:val="right" w:pos="6494"/>
        </w:tabs>
        <w:spacing w:after="0" w:line="276" w:lineRule="auto"/>
        <w:jc w:val="center"/>
        <w:rPr>
          <w:b/>
          <w:bCs/>
          <w:color w:val="C00000"/>
          <w:sz w:val="28"/>
          <w:szCs w:val="28"/>
        </w:rPr>
      </w:pPr>
      <w:bookmarkStart w:id="2" w:name="_Hlk37322066"/>
      <w:r>
        <w:rPr>
          <w:b/>
          <w:bCs/>
          <w:color w:val="C00000"/>
          <w:sz w:val="28"/>
          <w:szCs w:val="28"/>
        </w:rPr>
        <w:t>JU</w:t>
      </w:r>
      <w:r w:rsidR="00315381">
        <w:rPr>
          <w:b/>
          <w:bCs/>
          <w:color w:val="C00000"/>
          <w:sz w:val="28"/>
          <w:szCs w:val="28"/>
        </w:rPr>
        <w:t>LY</w:t>
      </w:r>
      <w:r w:rsidR="00E3392B">
        <w:rPr>
          <w:b/>
          <w:bCs/>
          <w:color w:val="C00000"/>
          <w:sz w:val="28"/>
          <w:szCs w:val="28"/>
        </w:rPr>
        <w:t xml:space="preserve"> LOOP</w:t>
      </w:r>
      <w:r w:rsidR="000C66B8">
        <w:rPr>
          <w:b/>
          <w:bCs/>
          <w:color w:val="C00000"/>
          <w:sz w:val="28"/>
          <w:szCs w:val="28"/>
        </w:rPr>
        <w:t xml:space="preserve"> 202</w:t>
      </w:r>
      <w:r w:rsidR="00565538">
        <w:rPr>
          <w:b/>
          <w:bCs/>
          <w:color w:val="C00000"/>
          <w:sz w:val="28"/>
          <w:szCs w:val="28"/>
        </w:rPr>
        <w:t>4</w:t>
      </w:r>
    </w:p>
    <w:bookmarkEnd w:id="2"/>
    <w:p w14:paraId="3BA7CE1D" w14:textId="01DA80B9" w:rsidR="00896239" w:rsidRPr="007610E5" w:rsidRDefault="00B2642E" w:rsidP="00896239">
      <w:pPr>
        <w:spacing w:after="0"/>
        <w:jc w:val="center"/>
        <w:rPr>
          <w:rFonts w:ascii="Calibri" w:hAnsi="Calibri" w:cs="Calibri"/>
          <w:b/>
          <w:bCs/>
          <w:color w:val="385623" w:themeColor="accent6" w:themeShade="80"/>
        </w:rPr>
      </w:pPr>
      <w:r w:rsidRPr="007610E5">
        <w:rPr>
          <w:rFonts w:ascii="Calibri" w:hAnsi="Calibri" w:cs="Calibri"/>
          <w:b/>
          <w:bCs/>
          <w:color w:val="385623" w:themeColor="accent6" w:themeShade="80"/>
        </w:rPr>
        <w:t>Weekly C</w:t>
      </w:r>
      <w:r w:rsidR="00C82278" w:rsidRPr="007610E5">
        <w:rPr>
          <w:rFonts w:ascii="Calibri" w:hAnsi="Calibri" w:cs="Calibri"/>
          <w:b/>
          <w:bCs/>
          <w:color w:val="385623" w:themeColor="accent6" w:themeShade="80"/>
        </w:rPr>
        <w:t>ollect</w:t>
      </w:r>
      <w:r w:rsidRPr="007610E5">
        <w:rPr>
          <w:rFonts w:ascii="Calibri" w:hAnsi="Calibri" w:cs="Calibri"/>
          <w:b/>
          <w:bCs/>
          <w:color w:val="385623" w:themeColor="accent6" w:themeShade="80"/>
        </w:rPr>
        <w:t>s</w:t>
      </w:r>
      <w:r w:rsidR="00C82278" w:rsidRPr="007610E5">
        <w:rPr>
          <w:rFonts w:ascii="Calibri" w:hAnsi="Calibri" w:cs="Calibri"/>
          <w:b/>
          <w:bCs/>
          <w:color w:val="385623" w:themeColor="accent6" w:themeShade="80"/>
        </w:rPr>
        <w:t xml:space="preserve">, Readings and </w:t>
      </w:r>
      <w:r w:rsidR="00C010FD" w:rsidRPr="007610E5">
        <w:rPr>
          <w:rFonts w:ascii="Calibri" w:hAnsi="Calibri" w:cs="Calibri"/>
          <w:b/>
          <w:bCs/>
          <w:color w:val="385623" w:themeColor="accent6" w:themeShade="80"/>
        </w:rPr>
        <w:t>Reflection</w:t>
      </w:r>
      <w:r w:rsidR="00C82278" w:rsidRPr="007610E5">
        <w:rPr>
          <w:rFonts w:ascii="Calibri" w:hAnsi="Calibri" w:cs="Calibri"/>
          <w:b/>
          <w:bCs/>
          <w:color w:val="385623" w:themeColor="accent6" w:themeShade="80"/>
        </w:rPr>
        <w:t xml:space="preserve"> are on the website</w:t>
      </w:r>
      <w:r w:rsidR="00BA01DF" w:rsidRPr="007610E5">
        <w:rPr>
          <w:rFonts w:ascii="Calibri" w:hAnsi="Calibri" w:cs="Calibri"/>
          <w:b/>
          <w:bCs/>
          <w:color w:val="385623" w:themeColor="accent6" w:themeShade="80"/>
        </w:rPr>
        <w:t xml:space="preserve"> (see above.)</w:t>
      </w:r>
    </w:p>
    <w:p w14:paraId="517F4057" w14:textId="5ED98A9C" w:rsidR="00415E5C" w:rsidRDefault="00415E5C" w:rsidP="00F8761A">
      <w:pPr>
        <w:spacing w:after="0"/>
        <w:jc w:val="center"/>
        <w:rPr>
          <w:rFonts w:ascii="Calibri" w:hAnsi="Calibri" w:cs="Calibri"/>
          <w:b/>
          <w:bCs/>
          <w:color w:val="385623" w:themeColor="accent6" w:themeShade="80"/>
        </w:rPr>
      </w:pPr>
    </w:p>
    <w:p w14:paraId="39C45482" w14:textId="7C6E2B18" w:rsidR="00237505" w:rsidRDefault="00933A56" w:rsidP="002144C6">
      <w:pPr>
        <w:spacing w:after="0"/>
        <w:jc w:val="center"/>
        <w:rPr>
          <w:rFonts w:ascii="Lucida Handwriting" w:hAnsi="Lucida Handwriting" w:cs="Calibri"/>
          <w:b/>
          <w:bCs/>
          <w:color w:val="385623" w:themeColor="accent6" w:themeShade="80"/>
          <w:sz w:val="24"/>
          <w:szCs w:val="24"/>
        </w:rPr>
      </w:pPr>
      <w:r>
        <w:rPr>
          <w:rFonts w:ascii="Lucida Handwriting" w:hAnsi="Lucida Handwriting" w:cs="Calibri"/>
          <w:b/>
          <w:bCs/>
          <w:color w:val="385623" w:themeColor="accent6" w:themeShade="80"/>
          <w:sz w:val="24"/>
          <w:szCs w:val="24"/>
        </w:rPr>
        <w:t>Mirfield</w:t>
      </w:r>
    </w:p>
    <w:p w14:paraId="661D77CD" w14:textId="3042AD38" w:rsidR="00282567" w:rsidRDefault="00A24A49" w:rsidP="002144C6">
      <w:pPr>
        <w:spacing w:after="0"/>
        <w:jc w:val="center"/>
        <w:rPr>
          <w:rFonts w:ascii="Lucida Handwriting" w:hAnsi="Lucida Handwriting" w:cs="Calibri"/>
          <w:b/>
          <w:bCs/>
          <w:color w:val="385623" w:themeColor="accent6" w:themeShade="80"/>
          <w:sz w:val="24"/>
          <w:szCs w:val="24"/>
        </w:rPr>
      </w:pPr>
      <w:r>
        <w:rPr>
          <w:noProof/>
        </w:rPr>
        <w:drawing>
          <wp:anchor distT="0" distB="0" distL="114300" distR="114300" simplePos="0" relativeHeight="251696128" behindDoc="0" locked="0" layoutInCell="1" allowOverlap="1" wp14:anchorId="7A918A7E" wp14:editId="61E5B2E9">
            <wp:simplePos x="0" y="0"/>
            <wp:positionH relativeFrom="column">
              <wp:posOffset>3223895</wp:posOffset>
            </wp:positionH>
            <wp:positionV relativeFrom="paragraph">
              <wp:posOffset>104140</wp:posOffset>
            </wp:positionV>
            <wp:extent cx="3460115" cy="1946275"/>
            <wp:effectExtent l="0" t="0" r="6985" b="0"/>
            <wp:wrapSquare wrapText="bothSides"/>
            <wp:docPr id="992758909" name="Picture 2" descr="A group of women walking in fro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758909" name="Picture 2" descr="A group of women walking in front of a building&#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60115" cy="1946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B45D0C" w14:textId="0A180B9E" w:rsidR="000351FA" w:rsidRDefault="00A24A49" w:rsidP="000F6B02">
      <w:pPr>
        <w:spacing w:after="0"/>
        <w:rPr>
          <w:rFonts w:ascii="Arial" w:hAnsi="Arial" w:cs="Arial"/>
          <w:sz w:val="24"/>
          <w:szCs w:val="24"/>
        </w:rPr>
      </w:pPr>
      <w:r>
        <w:rPr>
          <w:noProof/>
        </w:rPr>
        <w:drawing>
          <wp:anchor distT="0" distB="0" distL="114300" distR="114300" simplePos="0" relativeHeight="251695104" behindDoc="0" locked="0" layoutInCell="1" allowOverlap="1" wp14:anchorId="35B8349A" wp14:editId="5A67F9C4">
            <wp:simplePos x="0" y="0"/>
            <wp:positionH relativeFrom="column">
              <wp:posOffset>3350895</wp:posOffset>
            </wp:positionH>
            <wp:positionV relativeFrom="paragraph">
              <wp:posOffset>1724660</wp:posOffset>
            </wp:positionV>
            <wp:extent cx="3331845" cy="1874520"/>
            <wp:effectExtent l="0" t="0" r="1905" b="0"/>
            <wp:wrapSquare wrapText="bothSides"/>
            <wp:docPr id="655416564" name="Picture 1" descr="A group of people standing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416564" name="Picture 1" descr="A group of people standing in a room&#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1845" cy="1874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2BA2">
        <w:rPr>
          <w:rFonts w:ascii="Arial" w:hAnsi="Arial" w:cs="Arial"/>
          <w:sz w:val="24"/>
          <w:szCs w:val="24"/>
        </w:rPr>
        <w:t xml:space="preserve">During June, two groups went to spend the day at </w:t>
      </w:r>
      <w:r w:rsidR="00E82BA2" w:rsidRPr="00332A04">
        <w:rPr>
          <w:rFonts w:ascii="Arial" w:hAnsi="Arial" w:cs="Arial"/>
          <w:i/>
          <w:iCs/>
          <w:sz w:val="24"/>
          <w:szCs w:val="24"/>
        </w:rPr>
        <w:t>The Community of the Resurrection</w:t>
      </w:r>
      <w:r w:rsidR="00E82BA2">
        <w:rPr>
          <w:rFonts w:ascii="Arial" w:hAnsi="Arial" w:cs="Arial"/>
          <w:sz w:val="24"/>
          <w:szCs w:val="24"/>
        </w:rPr>
        <w:t xml:space="preserve">, Mirfield. We joined in the rhythm of the day- which included a silent supper! A new experience for some of us… </w:t>
      </w:r>
      <w:r w:rsidR="00332A04">
        <w:rPr>
          <w:rFonts w:ascii="Arial" w:hAnsi="Arial" w:cs="Arial"/>
          <w:sz w:val="24"/>
          <w:szCs w:val="24"/>
        </w:rPr>
        <w:t>w</w:t>
      </w:r>
      <w:r w:rsidR="00E82BA2">
        <w:rPr>
          <w:rFonts w:ascii="Arial" w:hAnsi="Arial" w:cs="Arial"/>
          <w:sz w:val="24"/>
          <w:szCs w:val="24"/>
        </w:rPr>
        <w:t>e also participate</w:t>
      </w:r>
      <w:r w:rsidR="00332A04">
        <w:rPr>
          <w:rFonts w:ascii="Arial" w:hAnsi="Arial" w:cs="Arial"/>
          <w:sz w:val="24"/>
          <w:szCs w:val="24"/>
        </w:rPr>
        <w:t>d</w:t>
      </w:r>
      <w:r w:rsidR="00E82BA2">
        <w:rPr>
          <w:rFonts w:ascii="Arial" w:hAnsi="Arial" w:cs="Arial"/>
          <w:sz w:val="24"/>
          <w:szCs w:val="24"/>
        </w:rPr>
        <w:t xml:space="preserve"> in their times of worship and prayer, and we were treated to a brilliant tour and talk from Peter. All of us were deeply moved by the story of this </w:t>
      </w:r>
      <w:proofErr w:type="gramStart"/>
      <w:r w:rsidR="00E82BA2">
        <w:rPr>
          <w:rFonts w:ascii="Arial" w:hAnsi="Arial" w:cs="Arial"/>
          <w:sz w:val="24"/>
          <w:szCs w:val="24"/>
        </w:rPr>
        <w:t>particular expression</w:t>
      </w:r>
      <w:proofErr w:type="gramEnd"/>
      <w:r w:rsidR="00E82BA2">
        <w:rPr>
          <w:rFonts w:ascii="Arial" w:hAnsi="Arial" w:cs="Arial"/>
          <w:sz w:val="24"/>
          <w:szCs w:val="24"/>
        </w:rPr>
        <w:t xml:space="preserve"> of monastic living, and humbled by the hospitality, thoughtfulness and peace of the brothers who welcomed us. Overall, it was a very affecting day, and one which will stay with us all. </w:t>
      </w:r>
      <w:r>
        <w:rPr>
          <w:rFonts w:ascii="Arial" w:hAnsi="Arial" w:cs="Arial"/>
          <w:sz w:val="24"/>
          <w:szCs w:val="24"/>
        </w:rPr>
        <w:t xml:space="preserve">If you would like to visit the community, then have a look at their website for options- </w:t>
      </w:r>
      <w:hyperlink r:id="rId15" w:history="1">
        <w:r>
          <w:rPr>
            <w:rStyle w:val="Hyperlink"/>
          </w:rPr>
          <w:t>Mirfield - Community of the Resurrection</w:t>
        </w:r>
      </w:hyperlink>
      <w:r>
        <w:rPr>
          <w:rFonts w:ascii="Arial" w:hAnsi="Arial" w:cs="Arial"/>
          <w:sz w:val="24"/>
          <w:szCs w:val="24"/>
        </w:rPr>
        <w:t xml:space="preserve"> - they do retreat days, but they also do Air B&amp;</w:t>
      </w:r>
      <w:proofErr w:type="gramStart"/>
      <w:r>
        <w:rPr>
          <w:rFonts w:ascii="Arial" w:hAnsi="Arial" w:cs="Arial"/>
          <w:sz w:val="24"/>
          <w:szCs w:val="24"/>
        </w:rPr>
        <w:t>B !</w:t>
      </w:r>
      <w:proofErr w:type="gramEnd"/>
    </w:p>
    <w:p w14:paraId="38CF5244" w14:textId="77777777" w:rsidR="00A24A49" w:rsidRDefault="00A24A49" w:rsidP="00A24A49">
      <w:pPr>
        <w:spacing w:after="0"/>
        <w:rPr>
          <w:rFonts w:ascii="Arial" w:hAnsi="Arial" w:cs="Arial"/>
          <w:sz w:val="24"/>
          <w:szCs w:val="24"/>
        </w:rPr>
      </w:pPr>
    </w:p>
    <w:p w14:paraId="0A569B9D" w14:textId="4D1E5DE6" w:rsidR="00724E8D" w:rsidRDefault="00724E8D" w:rsidP="000351FA">
      <w:pPr>
        <w:spacing w:after="0"/>
        <w:rPr>
          <w:rFonts w:ascii="Lucida Handwriting" w:hAnsi="Lucida Handwriting" w:cs="Arial"/>
          <w:b/>
          <w:bCs/>
          <w:color w:val="385623" w:themeColor="accent6" w:themeShade="80"/>
          <w:sz w:val="24"/>
          <w:szCs w:val="24"/>
        </w:rPr>
      </w:pPr>
    </w:p>
    <w:p w14:paraId="092C5119" w14:textId="795D4BEA" w:rsidR="00724E8D" w:rsidRDefault="000351FA" w:rsidP="00724E8D">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t>Forest Church</w:t>
      </w:r>
    </w:p>
    <w:p w14:paraId="688EAFBC" w14:textId="28C4A8B4" w:rsidR="00724E8D" w:rsidRDefault="000351FA" w:rsidP="000351FA">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Our next Forest Church is:</w:t>
      </w:r>
    </w:p>
    <w:p w14:paraId="3654FA7A" w14:textId="1B335412" w:rsidR="000351FA" w:rsidRDefault="000351FA" w:rsidP="000351FA">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color w:val="222222"/>
          <w:sz w:val="24"/>
          <w:szCs w:val="24"/>
          <w:lang w:eastAsia="en-GB"/>
        </w:rPr>
      </w:pPr>
    </w:p>
    <w:p w14:paraId="1D555DC7" w14:textId="37EEB169" w:rsidR="000351FA" w:rsidRPr="000351FA" w:rsidRDefault="000351FA" w:rsidP="000351FA">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Arial" w:eastAsia="Times New Roman" w:hAnsi="Arial" w:cs="Arial"/>
          <w:b/>
          <w:bCs/>
          <w:color w:val="222222"/>
          <w:sz w:val="24"/>
          <w:szCs w:val="24"/>
          <w:lang w:eastAsia="en-GB"/>
        </w:rPr>
      </w:pPr>
      <w:r w:rsidRPr="000351FA">
        <w:rPr>
          <w:rFonts w:ascii="Arial" w:eastAsia="Times New Roman" w:hAnsi="Arial" w:cs="Arial"/>
          <w:b/>
          <w:bCs/>
          <w:color w:val="222222"/>
          <w:sz w:val="24"/>
          <w:szCs w:val="24"/>
          <w:lang w:eastAsia="en-GB"/>
        </w:rPr>
        <w:t xml:space="preserve">Sunday, </w:t>
      </w:r>
      <w:r w:rsidR="00FA3483">
        <w:rPr>
          <w:rFonts w:ascii="Arial" w:eastAsia="Times New Roman" w:hAnsi="Arial" w:cs="Arial"/>
          <w:b/>
          <w:bCs/>
          <w:color w:val="222222"/>
          <w:sz w:val="24"/>
          <w:szCs w:val="24"/>
          <w:lang w:eastAsia="en-GB"/>
        </w:rPr>
        <w:t>7</w:t>
      </w:r>
      <w:r w:rsidR="00FA3483" w:rsidRPr="00FA3483">
        <w:rPr>
          <w:rFonts w:ascii="Arial" w:eastAsia="Times New Roman" w:hAnsi="Arial" w:cs="Arial"/>
          <w:b/>
          <w:bCs/>
          <w:color w:val="222222"/>
          <w:sz w:val="24"/>
          <w:szCs w:val="24"/>
          <w:vertAlign w:val="superscript"/>
          <w:lang w:eastAsia="en-GB"/>
        </w:rPr>
        <w:t>th</w:t>
      </w:r>
      <w:r w:rsidR="00FA3483">
        <w:rPr>
          <w:rFonts w:ascii="Arial" w:eastAsia="Times New Roman" w:hAnsi="Arial" w:cs="Arial"/>
          <w:b/>
          <w:bCs/>
          <w:color w:val="222222"/>
          <w:sz w:val="24"/>
          <w:szCs w:val="24"/>
          <w:lang w:eastAsia="en-GB"/>
        </w:rPr>
        <w:t xml:space="preserve"> July</w:t>
      </w:r>
      <w:r w:rsidRPr="000351FA">
        <w:rPr>
          <w:rFonts w:ascii="Arial" w:eastAsia="Times New Roman" w:hAnsi="Arial" w:cs="Arial"/>
          <w:b/>
          <w:bCs/>
          <w:color w:val="222222"/>
          <w:sz w:val="24"/>
          <w:szCs w:val="24"/>
          <w:lang w:eastAsia="en-GB"/>
        </w:rPr>
        <w:t>, 3pm</w:t>
      </w:r>
    </w:p>
    <w:p w14:paraId="4C12FDA4" w14:textId="5956E58B" w:rsidR="000351FA" w:rsidRPr="000351FA" w:rsidRDefault="00FA3483" w:rsidP="000351FA">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Arial" w:eastAsia="Times New Roman" w:hAnsi="Arial" w:cs="Arial"/>
          <w:b/>
          <w:bCs/>
          <w:color w:val="222222"/>
          <w:sz w:val="24"/>
          <w:szCs w:val="24"/>
          <w:lang w:eastAsia="en-GB"/>
        </w:rPr>
      </w:pPr>
      <w:proofErr w:type="spellStart"/>
      <w:r>
        <w:rPr>
          <w:rFonts w:ascii="Arial" w:eastAsia="Times New Roman" w:hAnsi="Arial" w:cs="Arial"/>
          <w:b/>
          <w:bCs/>
          <w:color w:val="222222"/>
          <w:sz w:val="24"/>
          <w:szCs w:val="24"/>
          <w:lang w:eastAsia="en-GB"/>
        </w:rPr>
        <w:t>Pimhill</w:t>
      </w:r>
      <w:proofErr w:type="spellEnd"/>
      <w:r>
        <w:rPr>
          <w:rFonts w:ascii="Arial" w:eastAsia="Times New Roman" w:hAnsi="Arial" w:cs="Arial"/>
          <w:b/>
          <w:bCs/>
          <w:color w:val="222222"/>
          <w:sz w:val="24"/>
          <w:szCs w:val="24"/>
          <w:lang w:eastAsia="en-GB"/>
        </w:rPr>
        <w:t xml:space="preserve"> Barn at Lea Hall, SY4 3DY</w:t>
      </w:r>
    </w:p>
    <w:p w14:paraId="60ED5FEA" w14:textId="77777777" w:rsidR="000351FA" w:rsidRDefault="000351FA" w:rsidP="000351FA">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color w:val="222222"/>
          <w:sz w:val="24"/>
          <w:szCs w:val="24"/>
          <w:lang w:eastAsia="en-GB"/>
        </w:rPr>
      </w:pPr>
    </w:p>
    <w:p w14:paraId="7C902052" w14:textId="54A8BAE5" w:rsidR="00986159" w:rsidRPr="000351FA" w:rsidRDefault="00315381" w:rsidP="000351FA">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To get there, take the A528 to Wem. Go through Albrighton, and after a couple of miles there will be a right turn, signposted to </w:t>
      </w:r>
      <w:proofErr w:type="spellStart"/>
      <w:r>
        <w:rPr>
          <w:rFonts w:ascii="Arial" w:eastAsia="Times New Roman" w:hAnsi="Arial" w:cs="Arial"/>
          <w:color w:val="222222"/>
          <w:sz w:val="24"/>
          <w:szCs w:val="24"/>
          <w:lang w:eastAsia="en-GB"/>
        </w:rPr>
        <w:t>Pimhill</w:t>
      </w:r>
      <w:proofErr w:type="spellEnd"/>
      <w:r>
        <w:rPr>
          <w:rFonts w:ascii="Arial" w:eastAsia="Times New Roman" w:hAnsi="Arial" w:cs="Arial"/>
          <w:color w:val="222222"/>
          <w:sz w:val="24"/>
          <w:szCs w:val="24"/>
          <w:lang w:eastAsia="en-GB"/>
        </w:rPr>
        <w:t xml:space="preserve"> Barn at Lea Hall. Take that, and then further down the lane there is a left turn</w:t>
      </w:r>
      <w:r w:rsidR="00332A04">
        <w:rPr>
          <w:rFonts w:ascii="Arial" w:eastAsia="Times New Roman" w:hAnsi="Arial" w:cs="Arial"/>
          <w:color w:val="222222"/>
          <w:sz w:val="24"/>
          <w:szCs w:val="24"/>
          <w:lang w:eastAsia="en-GB"/>
        </w:rPr>
        <w:t>, which is signposted</w:t>
      </w:r>
      <w:r>
        <w:rPr>
          <w:rFonts w:ascii="Arial" w:eastAsia="Times New Roman" w:hAnsi="Arial" w:cs="Arial"/>
          <w:color w:val="222222"/>
          <w:sz w:val="24"/>
          <w:szCs w:val="24"/>
          <w:lang w:eastAsia="en-GB"/>
        </w:rPr>
        <w:t xml:space="preserve">- take the turn and follow the lane up, until you reach the house. Bear left, driving past the house and dovecote on your right, and park. Do bring a picnic tea, and please leave dogs at home on this occasion. </w:t>
      </w:r>
    </w:p>
    <w:p w14:paraId="5861F826" w14:textId="77777777" w:rsidR="00E55EA8" w:rsidRDefault="00E55EA8" w:rsidP="002F3192">
      <w:pPr>
        <w:spacing w:after="0"/>
        <w:jc w:val="center"/>
        <w:rPr>
          <w:rFonts w:ascii="Lucida Handwriting" w:hAnsi="Lucida Handwriting" w:cs="Arial"/>
          <w:b/>
          <w:bCs/>
          <w:color w:val="385623" w:themeColor="accent6" w:themeShade="80"/>
          <w:sz w:val="24"/>
          <w:szCs w:val="24"/>
        </w:rPr>
      </w:pPr>
    </w:p>
    <w:p w14:paraId="6456AE69" w14:textId="0EC2C168" w:rsidR="00933A56" w:rsidRDefault="00933A56" w:rsidP="002F3192">
      <w:pP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t>Service Cover in July</w:t>
      </w:r>
      <w:r w:rsidR="00332A04">
        <w:rPr>
          <w:rFonts w:ascii="Lucida Handwriting" w:hAnsi="Lucida Handwriting" w:cs="Arial"/>
          <w:b/>
          <w:bCs/>
          <w:color w:val="385623" w:themeColor="accent6" w:themeShade="80"/>
          <w:sz w:val="24"/>
          <w:szCs w:val="24"/>
        </w:rPr>
        <w:t xml:space="preserve"> and August</w:t>
      </w:r>
    </w:p>
    <w:p w14:paraId="79566335" w14:textId="4F9D87D5" w:rsidR="00933A56" w:rsidRPr="00933A56" w:rsidRDefault="00933A56" w:rsidP="00933A56">
      <w:pPr>
        <w:spacing w:after="0"/>
        <w:rPr>
          <w:rFonts w:ascii="Arial" w:hAnsi="Arial" w:cs="Arial"/>
          <w:sz w:val="24"/>
          <w:szCs w:val="24"/>
        </w:rPr>
      </w:pPr>
      <w:r>
        <w:rPr>
          <w:rFonts w:ascii="Arial" w:hAnsi="Arial" w:cs="Arial"/>
          <w:sz w:val="24"/>
          <w:szCs w:val="24"/>
        </w:rPr>
        <w:t>We are very grateful to Revd. Andy Ackroyd and Fr. Stan Swift who will be covering services whilst Peter is at Mirfield in July. Then in August, Revd. Paul Firmin will be covering three Sundays to enable Hannah to go on holiday.  Thank you!</w:t>
      </w:r>
      <w:r w:rsidR="00332A04">
        <w:rPr>
          <w:rFonts w:ascii="Arial" w:hAnsi="Arial" w:cs="Arial"/>
          <w:sz w:val="24"/>
          <w:szCs w:val="24"/>
        </w:rPr>
        <w:t xml:space="preserve"> As usual, there will be </w:t>
      </w:r>
      <w:r w:rsidR="00332A04" w:rsidRPr="00332A04">
        <w:rPr>
          <w:rFonts w:ascii="Arial" w:hAnsi="Arial" w:cs="Arial"/>
          <w:sz w:val="24"/>
          <w:szCs w:val="24"/>
          <w:highlight w:val="yellow"/>
        </w:rPr>
        <w:t>no services at Fitz in August</w:t>
      </w:r>
      <w:r w:rsidR="00332A04">
        <w:rPr>
          <w:rFonts w:ascii="Arial" w:hAnsi="Arial" w:cs="Arial"/>
          <w:sz w:val="24"/>
          <w:szCs w:val="24"/>
        </w:rPr>
        <w:t xml:space="preserve">. </w:t>
      </w:r>
    </w:p>
    <w:p w14:paraId="4E874E11" w14:textId="77777777" w:rsidR="00933A56" w:rsidRDefault="00933A56" w:rsidP="002F3192">
      <w:pPr>
        <w:spacing w:after="0"/>
        <w:jc w:val="center"/>
        <w:rPr>
          <w:rFonts w:ascii="Lucida Handwriting" w:hAnsi="Lucida Handwriting" w:cs="Arial"/>
          <w:b/>
          <w:bCs/>
          <w:color w:val="385623" w:themeColor="accent6" w:themeShade="80"/>
          <w:sz w:val="24"/>
          <w:szCs w:val="24"/>
        </w:rPr>
      </w:pPr>
    </w:p>
    <w:p w14:paraId="751AF93B" w14:textId="6C6DE216" w:rsidR="008D275A" w:rsidRDefault="00315381" w:rsidP="00933A56">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lastRenderedPageBreak/>
        <w:t>Battlefield Commemoration</w:t>
      </w:r>
    </w:p>
    <w:p w14:paraId="319D12A2" w14:textId="6C94ADDD" w:rsidR="008D275A" w:rsidRDefault="00315381" w:rsidP="00933A56">
      <w:pPr>
        <w:pBdr>
          <w:top w:val="single" w:sz="4" w:space="1" w:color="auto"/>
          <w:left w:val="single" w:sz="4" w:space="4" w:color="auto"/>
          <w:bottom w:val="single" w:sz="4" w:space="1" w:color="auto"/>
          <w:right w:val="single" w:sz="4" w:space="4" w:color="auto"/>
        </w:pBdr>
        <w:spacing w:after="0"/>
        <w:jc w:val="center"/>
        <w:rPr>
          <w:rFonts w:ascii="Arial" w:hAnsi="Arial" w:cs="Arial"/>
          <w:b/>
          <w:bCs/>
          <w:sz w:val="24"/>
          <w:szCs w:val="24"/>
        </w:rPr>
      </w:pPr>
      <w:r>
        <w:rPr>
          <w:rFonts w:ascii="Arial" w:hAnsi="Arial" w:cs="Arial"/>
          <w:b/>
          <w:bCs/>
          <w:sz w:val="24"/>
          <w:szCs w:val="24"/>
        </w:rPr>
        <w:t>Sunday, 21</w:t>
      </w:r>
      <w:r w:rsidRPr="00315381">
        <w:rPr>
          <w:rFonts w:ascii="Arial" w:hAnsi="Arial" w:cs="Arial"/>
          <w:b/>
          <w:bCs/>
          <w:sz w:val="24"/>
          <w:szCs w:val="24"/>
          <w:vertAlign w:val="superscript"/>
        </w:rPr>
        <w:t>st</w:t>
      </w:r>
      <w:r>
        <w:rPr>
          <w:rFonts w:ascii="Arial" w:hAnsi="Arial" w:cs="Arial"/>
          <w:b/>
          <w:bCs/>
          <w:sz w:val="24"/>
          <w:szCs w:val="24"/>
        </w:rPr>
        <w:t xml:space="preserve"> July 2024</w:t>
      </w:r>
    </w:p>
    <w:p w14:paraId="6A02F127" w14:textId="1C5E95DD" w:rsidR="00315381" w:rsidRPr="001E6954" w:rsidRDefault="00315381" w:rsidP="00933A56">
      <w:pPr>
        <w:pBdr>
          <w:top w:val="single" w:sz="4" w:space="1" w:color="auto"/>
          <w:left w:val="single" w:sz="4" w:space="4" w:color="auto"/>
          <w:bottom w:val="single" w:sz="4" w:space="1" w:color="auto"/>
          <w:right w:val="single" w:sz="4" w:space="4" w:color="auto"/>
        </w:pBdr>
        <w:spacing w:after="0"/>
        <w:jc w:val="center"/>
        <w:rPr>
          <w:rFonts w:ascii="Arial" w:hAnsi="Arial" w:cs="Arial"/>
          <w:b/>
          <w:bCs/>
          <w:sz w:val="24"/>
          <w:szCs w:val="24"/>
        </w:rPr>
      </w:pPr>
      <w:r>
        <w:rPr>
          <w:rFonts w:ascii="Arial" w:hAnsi="Arial" w:cs="Arial"/>
          <w:b/>
          <w:bCs/>
          <w:sz w:val="24"/>
          <w:szCs w:val="24"/>
        </w:rPr>
        <w:t>2pm, St Mary Magdalene, Battlefield</w:t>
      </w:r>
    </w:p>
    <w:p w14:paraId="71E09EB3" w14:textId="7E98D374" w:rsidR="008D275A" w:rsidRDefault="008D275A" w:rsidP="00933A56">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p>
    <w:p w14:paraId="0121785C" w14:textId="24F0AB2C" w:rsidR="008D275A" w:rsidRDefault="000914C7" w:rsidP="00933A56">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A local artist (Stephen Hopper) has painted a portrait of Harry Hotspur, which is going to be unveiled at Battlefield Church on 21</w:t>
      </w:r>
      <w:r w:rsidRPr="000914C7">
        <w:rPr>
          <w:rFonts w:ascii="Arial" w:hAnsi="Arial" w:cs="Arial"/>
          <w:sz w:val="24"/>
          <w:szCs w:val="24"/>
          <w:vertAlign w:val="superscript"/>
        </w:rPr>
        <w:t>st</w:t>
      </w:r>
      <w:r>
        <w:rPr>
          <w:rFonts w:ascii="Arial" w:hAnsi="Arial" w:cs="Arial"/>
          <w:sz w:val="24"/>
          <w:szCs w:val="24"/>
        </w:rPr>
        <w:t xml:space="preserve"> July at 2pm. All are welcome to come along. There will be representatives from various groups there, along with the Deputy Mayor Cllr. Alex Wagner and Anthony Rich of the </w:t>
      </w:r>
      <w:r w:rsidRPr="000914C7">
        <w:rPr>
          <w:rFonts w:ascii="Arial" w:hAnsi="Arial" w:cs="Arial"/>
          <w:i/>
          <w:iCs/>
          <w:sz w:val="24"/>
          <w:szCs w:val="24"/>
        </w:rPr>
        <w:t>Battlefields Trust.</w:t>
      </w:r>
      <w:r>
        <w:rPr>
          <w:rFonts w:ascii="Arial" w:hAnsi="Arial" w:cs="Arial"/>
          <w:sz w:val="24"/>
          <w:szCs w:val="24"/>
        </w:rPr>
        <w:t xml:space="preserve"> We have been asked to lead a short act of worship as part of the event, so it would be great to have some Loop-</w:t>
      </w:r>
      <w:proofErr w:type="spellStart"/>
      <w:r>
        <w:rPr>
          <w:rFonts w:ascii="Arial" w:hAnsi="Arial" w:cs="Arial"/>
          <w:sz w:val="24"/>
          <w:szCs w:val="24"/>
        </w:rPr>
        <w:t>ers</w:t>
      </w:r>
      <w:proofErr w:type="spellEnd"/>
      <w:r>
        <w:rPr>
          <w:rFonts w:ascii="Arial" w:hAnsi="Arial" w:cs="Arial"/>
          <w:sz w:val="24"/>
          <w:szCs w:val="24"/>
        </w:rPr>
        <w:t xml:space="preserve"> in attendance! </w:t>
      </w:r>
    </w:p>
    <w:p w14:paraId="1670E0A1" w14:textId="77777777" w:rsidR="007C4B61" w:rsidRDefault="007C4B61" w:rsidP="008D275A">
      <w:pPr>
        <w:spacing w:after="0"/>
        <w:rPr>
          <w:rFonts w:ascii="Arial" w:hAnsi="Arial" w:cs="Arial"/>
          <w:sz w:val="24"/>
          <w:szCs w:val="24"/>
        </w:rPr>
      </w:pPr>
    </w:p>
    <w:p w14:paraId="7D8445C9" w14:textId="1993E940" w:rsidR="00E66DFC" w:rsidRDefault="00A24A49" w:rsidP="00E84C2C">
      <w:pPr>
        <w:spacing w:after="0"/>
        <w:jc w:val="center"/>
        <w:rPr>
          <w:rFonts w:ascii="Lucida Handwriting" w:hAnsi="Lucida Handwriting" w:cs="Calibri"/>
          <w:b/>
          <w:bCs/>
          <w:color w:val="385623" w:themeColor="accent6" w:themeShade="80"/>
          <w:sz w:val="24"/>
          <w:szCs w:val="24"/>
        </w:rPr>
      </w:pPr>
      <w:r>
        <w:rPr>
          <w:noProof/>
        </w:rPr>
        <w:drawing>
          <wp:anchor distT="0" distB="0" distL="114300" distR="114300" simplePos="0" relativeHeight="251694080" behindDoc="0" locked="0" layoutInCell="1" allowOverlap="1" wp14:anchorId="4E86B93C" wp14:editId="6E80EB05">
            <wp:simplePos x="0" y="0"/>
            <wp:positionH relativeFrom="column">
              <wp:posOffset>5089525</wp:posOffset>
            </wp:positionH>
            <wp:positionV relativeFrom="paragraph">
              <wp:posOffset>262890</wp:posOffset>
            </wp:positionV>
            <wp:extent cx="1432560" cy="1432560"/>
            <wp:effectExtent l="0" t="0" r="0" b="0"/>
            <wp:wrapSquare wrapText="bothSides"/>
            <wp:docPr id="761529228"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anchor>
        </w:drawing>
      </w:r>
      <w:r w:rsidR="00E66DFC">
        <w:rPr>
          <w:rFonts w:ascii="Lucida Handwriting" w:hAnsi="Lucida Handwriting" w:cs="Calibri"/>
          <w:b/>
          <w:bCs/>
          <w:color w:val="385623" w:themeColor="accent6" w:themeShade="80"/>
          <w:sz w:val="24"/>
          <w:szCs w:val="24"/>
        </w:rPr>
        <w:t>Bicton School</w:t>
      </w:r>
    </w:p>
    <w:p w14:paraId="35D5D754" w14:textId="52C63960" w:rsidR="00E66DFC" w:rsidRDefault="00E66DFC" w:rsidP="00E84C2C">
      <w:pPr>
        <w:spacing w:after="0"/>
        <w:jc w:val="center"/>
        <w:rPr>
          <w:rFonts w:ascii="Lucida Handwriting" w:hAnsi="Lucida Handwriting" w:cs="Calibri"/>
          <w:b/>
          <w:bCs/>
          <w:color w:val="385623" w:themeColor="accent6" w:themeShade="80"/>
          <w:sz w:val="24"/>
          <w:szCs w:val="24"/>
        </w:rPr>
      </w:pPr>
    </w:p>
    <w:p w14:paraId="0E307786" w14:textId="765743D4" w:rsidR="00E66DFC" w:rsidRPr="00E66DFC" w:rsidRDefault="00E66DFC" w:rsidP="00E66DFC">
      <w:pPr>
        <w:spacing w:after="0"/>
        <w:rPr>
          <w:rFonts w:ascii="Arial" w:hAnsi="Arial" w:cs="Arial"/>
          <w:sz w:val="24"/>
          <w:szCs w:val="24"/>
        </w:rPr>
      </w:pPr>
      <w:r>
        <w:rPr>
          <w:rFonts w:ascii="Arial" w:hAnsi="Arial" w:cs="Arial"/>
          <w:sz w:val="24"/>
          <w:szCs w:val="24"/>
        </w:rPr>
        <w:t xml:space="preserve">Mrs Natalie Johnson, Headteacher at Bicton School, will be leaving at the end of this term. A teacher at the school for many years, she is so well-known and well-respected in the community- and she has taught so many local </w:t>
      </w:r>
      <w:proofErr w:type="gramStart"/>
      <w:r>
        <w:rPr>
          <w:rFonts w:ascii="Arial" w:hAnsi="Arial" w:cs="Arial"/>
          <w:sz w:val="24"/>
          <w:szCs w:val="24"/>
        </w:rPr>
        <w:t>folk</w:t>
      </w:r>
      <w:proofErr w:type="gramEnd"/>
      <w:r>
        <w:rPr>
          <w:rFonts w:ascii="Arial" w:hAnsi="Arial" w:cs="Arial"/>
          <w:sz w:val="24"/>
          <w:szCs w:val="24"/>
        </w:rPr>
        <w:t xml:space="preserve">! We are all so grateful for her brilliant time as headteacher- for her wisdom, patience, commitment and love for the school. She goes with our prayers and our love, and we wish her well. </w:t>
      </w:r>
    </w:p>
    <w:p w14:paraId="67AC6418" w14:textId="77777777" w:rsidR="00E66DFC" w:rsidRDefault="00E66DFC" w:rsidP="00E84C2C">
      <w:pPr>
        <w:spacing w:after="0"/>
        <w:jc w:val="center"/>
        <w:rPr>
          <w:rFonts w:ascii="Lucida Handwriting" w:hAnsi="Lucida Handwriting" w:cs="Calibri"/>
          <w:b/>
          <w:bCs/>
          <w:color w:val="385623" w:themeColor="accent6" w:themeShade="80"/>
          <w:sz w:val="24"/>
          <w:szCs w:val="24"/>
        </w:rPr>
      </w:pPr>
    </w:p>
    <w:p w14:paraId="0CE58DD7" w14:textId="63E51D92" w:rsidR="00E84C2C" w:rsidRDefault="00E84C2C" w:rsidP="00E66DFC">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Calibri"/>
          <w:b/>
          <w:bCs/>
          <w:color w:val="385623" w:themeColor="accent6" w:themeShade="80"/>
          <w:sz w:val="24"/>
          <w:szCs w:val="24"/>
        </w:rPr>
      </w:pPr>
      <w:r>
        <w:rPr>
          <w:rFonts w:ascii="Lucida Handwriting" w:hAnsi="Lucida Handwriting" w:cs="Calibri"/>
          <w:b/>
          <w:bCs/>
          <w:color w:val="385623" w:themeColor="accent6" w:themeShade="80"/>
          <w:sz w:val="24"/>
          <w:szCs w:val="24"/>
        </w:rPr>
        <w:t>The Mission Church</w:t>
      </w:r>
    </w:p>
    <w:p w14:paraId="2F162400" w14:textId="025CE621" w:rsidR="007C4B61" w:rsidRPr="00E84C2C" w:rsidRDefault="00E84C2C" w:rsidP="00E66DFC">
      <w:pPr>
        <w:pStyle w:val="NormalWeb"/>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Work is being carried out on the Mission Church in </w:t>
      </w:r>
      <w:proofErr w:type="spellStart"/>
      <w:r>
        <w:rPr>
          <w:rFonts w:ascii="Arial" w:hAnsi="Arial" w:cs="Arial"/>
        </w:rPr>
        <w:t>Bomere</w:t>
      </w:r>
      <w:proofErr w:type="spellEnd"/>
      <w:r>
        <w:rPr>
          <w:rFonts w:ascii="Arial" w:hAnsi="Arial" w:cs="Arial"/>
        </w:rPr>
        <w:t xml:space="preserve"> Heath over the summer… and we’re very excited! We’re looking forward to a bigger and better equipped kitchen area, and a new toilet. Because of the disruption this will entail, the building will be out of use. This means that there will be </w:t>
      </w:r>
      <w:r w:rsidRPr="00E84C2C">
        <w:rPr>
          <w:rFonts w:ascii="Arial" w:hAnsi="Arial" w:cs="Arial"/>
          <w:highlight w:val="yellow"/>
        </w:rPr>
        <w:t xml:space="preserve">NO Stepping Out Café in July or August, and no </w:t>
      </w:r>
      <w:r>
        <w:rPr>
          <w:rFonts w:ascii="Arial" w:hAnsi="Arial" w:cs="Arial"/>
          <w:highlight w:val="yellow"/>
        </w:rPr>
        <w:t xml:space="preserve">Sunday </w:t>
      </w:r>
      <w:r w:rsidRPr="00E84C2C">
        <w:rPr>
          <w:rFonts w:ascii="Arial" w:hAnsi="Arial" w:cs="Arial"/>
          <w:highlight w:val="yellow"/>
        </w:rPr>
        <w:t>services in August</w:t>
      </w:r>
      <w:r>
        <w:rPr>
          <w:rFonts w:ascii="Arial" w:hAnsi="Arial" w:cs="Arial"/>
        </w:rPr>
        <w:t xml:space="preserve">. Thank you so much for your understanding.  </w:t>
      </w:r>
    </w:p>
    <w:p w14:paraId="026A31E7" w14:textId="77777777" w:rsidR="007C4B61" w:rsidRDefault="007C4B61" w:rsidP="008D275A">
      <w:pPr>
        <w:spacing w:after="0"/>
        <w:rPr>
          <w:rFonts w:ascii="Arial" w:hAnsi="Arial" w:cs="Arial"/>
          <w:sz w:val="24"/>
          <w:szCs w:val="24"/>
        </w:rPr>
      </w:pPr>
    </w:p>
    <w:p w14:paraId="3099BA13" w14:textId="2E56A89B" w:rsidR="00E66DFC" w:rsidRDefault="00E66DFC" w:rsidP="00E66DFC">
      <w:pPr>
        <w:spacing w:after="0"/>
        <w:jc w:val="center"/>
        <w:rPr>
          <w:rFonts w:ascii="Lucida Handwriting" w:hAnsi="Lucida Handwriting" w:cs="Calibri"/>
          <w:b/>
          <w:bCs/>
          <w:color w:val="385623" w:themeColor="accent6" w:themeShade="80"/>
          <w:sz w:val="24"/>
          <w:szCs w:val="24"/>
        </w:rPr>
      </w:pPr>
      <w:r>
        <w:rPr>
          <w:rFonts w:ascii="Lucida Handwriting" w:hAnsi="Lucida Handwriting" w:cs="Calibri"/>
          <w:b/>
          <w:bCs/>
          <w:color w:val="385623" w:themeColor="accent6" w:themeShade="80"/>
          <w:sz w:val="24"/>
          <w:szCs w:val="24"/>
        </w:rPr>
        <w:t>Summer Craft Fair at Bicton Church</w:t>
      </w:r>
    </w:p>
    <w:p w14:paraId="04D8FF42" w14:textId="07AE621F" w:rsidR="00E66DFC" w:rsidRDefault="00E66DFC" w:rsidP="00E66DFC">
      <w:pPr>
        <w:jc w:val="center"/>
        <w:rPr>
          <w:rFonts w:ascii="Arial" w:hAnsi="Arial" w:cs="Arial"/>
          <w:b/>
          <w:bCs/>
          <w:sz w:val="24"/>
          <w:szCs w:val="24"/>
        </w:rPr>
      </w:pPr>
      <w:r>
        <w:rPr>
          <w:noProof/>
        </w:rPr>
        <w:drawing>
          <wp:anchor distT="0" distB="0" distL="114300" distR="114300" simplePos="0" relativeHeight="251693056" behindDoc="0" locked="0" layoutInCell="1" allowOverlap="1" wp14:anchorId="23246EDC" wp14:editId="2FA1C5CA">
            <wp:simplePos x="0" y="0"/>
            <wp:positionH relativeFrom="column">
              <wp:posOffset>-114935</wp:posOffset>
            </wp:positionH>
            <wp:positionV relativeFrom="paragraph">
              <wp:posOffset>217170</wp:posOffset>
            </wp:positionV>
            <wp:extent cx="1742440" cy="1761490"/>
            <wp:effectExtent l="0" t="0" r="0" b="0"/>
            <wp:wrapSquare wrapText="bothSides"/>
            <wp:docPr id="192805674" name="Picture 7" descr="A table with a tablecloth and object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05674" name="Picture 7" descr="A table with a tablecloth and objects on it&#10;&#10;Description automatically generated"/>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3358" r="12447" b="-2"/>
                    <a:stretch/>
                  </pic:blipFill>
                  <pic:spPr bwMode="auto">
                    <a:xfrm>
                      <a:off x="0" y="0"/>
                      <a:ext cx="1742440" cy="17614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2032" behindDoc="0" locked="0" layoutInCell="1" allowOverlap="1" wp14:anchorId="520ACA89" wp14:editId="15636421">
            <wp:simplePos x="0" y="0"/>
            <wp:positionH relativeFrom="column">
              <wp:posOffset>4807585</wp:posOffset>
            </wp:positionH>
            <wp:positionV relativeFrom="paragraph">
              <wp:posOffset>229235</wp:posOffset>
            </wp:positionV>
            <wp:extent cx="1838960" cy="1746250"/>
            <wp:effectExtent l="0" t="0" r="8890" b="6350"/>
            <wp:wrapSquare wrapText="bothSides"/>
            <wp:docPr id="179093165" name="Picture 6" descr="A church with a table full of objec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93165" name="Picture 6" descr="A church with a table full of objects&#10;&#10;Description automatically generated"/>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9597" r="14042" b="3303"/>
                    <a:stretch/>
                  </pic:blipFill>
                  <pic:spPr bwMode="auto">
                    <a:xfrm>
                      <a:off x="0" y="0"/>
                      <a:ext cx="1838960" cy="1746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085406" w14:textId="09291244" w:rsidR="00E66DFC" w:rsidRPr="0040141C" w:rsidRDefault="00E66DFC" w:rsidP="00E66DFC">
      <w:pPr>
        <w:jc w:val="center"/>
        <w:rPr>
          <w:rFonts w:ascii="Arial" w:hAnsi="Arial" w:cs="Arial"/>
          <w:b/>
          <w:bCs/>
          <w:sz w:val="24"/>
          <w:szCs w:val="24"/>
        </w:rPr>
      </w:pPr>
      <w:r w:rsidRPr="0040141C">
        <w:rPr>
          <w:rFonts w:ascii="Arial" w:hAnsi="Arial" w:cs="Arial"/>
          <w:b/>
          <w:bCs/>
          <w:sz w:val="24"/>
          <w:szCs w:val="24"/>
        </w:rPr>
        <w:t>Saturday, 17</w:t>
      </w:r>
      <w:r w:rsidRPr="0040141C">
        <w:rPr>
          <w:rFonts w:ascii="Arial" w:hAnsi="Arial" w:cs="Arial"/>
          <w:b/>
          <w:bCs/>
          <w:sz w:val="24"/>
          <w:szCs w:val="24"/>
          <w:vertAlign w:val="superscript"/>
        </w:rPr>
        <w:t>th</w:t>
      </w:r>
      <w:r w:rsidRPr="0040141C">
        <w:rPr>
          <w:rFonts w:ascii="Arial" w:hAnsi="Arial" w:cs="Arial"/>
          <w:b/>
          <w:bCs/>
          <w:sz w:val="24"/>
          <w:szCs w:val="24"/>
        </w:rPr>
        <w:t xml:space="preserve"> August</w:t>
      </w:r>
    </w:p>
    <w:p w14:paraId="108C2BAC" w14:textId="23565C86" w:rsidR="00E66DFC" w:rsidRDefault="00E66DFC" w:rsidP="00E66DFC">
      <w:pPr>
        <w:jc w:val="center"/>
        <w:rPr>
          <w:rFonts w:ascii="Arial" w:hAnsi="Arial" w:cs="Arial"/>
          <w:b/>
          <w:bCs/>
          <w:sz w:val="24"/>
          <w:szCs w:val="24"/>
        </w:rPr>
      </w:pPr>
      <w:r w:rsidRPr="0040141C">
        <w:rPr>
          <w:rFonts w:ascii="Arial" w:hAnsi="Arial" w:cs="Arial"/>
          <w:b/>
          <w:bCs/>
          <w:sz w:val="24"/>
          <w:szCs w:val="24"/>
        </w:rPr>
        <w:t>11am-3pm</w:t>
      </w:r>
    </w:p>
    <w:p w14:paraId="6C740F84" w14:textId="46706833" w:rsidR="00E66DFC" w:rsidRDefault="00E66DFC" w:rsidP="00E66DFC">
      <w:pPr>
        <w:jc w:val="center"/>
        <w:rPr>
          <w:rFonts w:ascii="Arial" w:hAnsi="Arial" w:cs="Arial"/>
          <w:i/>
          <w:iCs/>
          <w:sz w:val="24"/>
          <w:szCs w:val="24"/>
        </w:rPr>
      </w:pPr>
      <w:r w:rsidRPr="00CF4C07">
        <w:rPr>
          <w:rFonts w:ascii="Arial" w:hAnsi="Arial" w:cs="Arial"/>
          <w:i/>
          <w:iCs/>
          <w:sz w:val="24"/>
          <w:szCs w:val="24"/>
        </w:rPr>
        <w:t>Back by popular demand!</w:t>
      </w:r>
    </w:p>
    <w:p w14:paraId="3B843756" w14:textId="046F8117" w:rsidR="00E66DFC" w:rsidRDefault="00E66DFC" w:rsidP="00E66DFC">
      <w:pPr>
        <w:jc w:val="center"/>
        <w:rPr>
          <w:rFonts w:ascii="Arial" w:hAnsi="Arial" w:cs="Arial"/>
          <w:i/>
          <w:iCs/>
          <w:sz w:val="24"/>
          <w:szCs w:val="24"/>
        </w:rPr>
      </w:pPr>
    </w:p>
    <w:p w14:paraId="5A4BA5CC" w14:textId="26B4EFF1" w:rsidR="00E66DFC" w:rsidRPr="0022411F" w:rsidRDefault="00E66DFC" w:rsidP="00E66DFC">
      <w:pPr>
        <w:jc w:val="center"/>
        <w:rPr>
          <w:rFonts w:ascii="Arial" w:hAnsi="Arial" w:cs="Arial"/>
          <w:i/>
          <w:iCs/>
          <w:sz w:val="24"/>
          <w:szCs w:val="24"/>
        </w:rPr>
      </w:pPr>
      <w:r>
        <w:rPr>
          <w:rFonts w:ascii="Arial" w:hAnsi="Arial" w:cs="Arial"/>
          <w:i/>
          <w:iCs/>
          <w:sz w:val="24"/>
          <w:szCs w:val="24"/>
        </w:rPr>
        <w:t>Sale tables are £10 (please supply your own table)- to book one, contact Clare Dixon on 01743 361906.</w:t>
      </w:r>
    </w:p>
    <w:p w14:paraId="0957905E" w14:textId="77777777" w:rsidR="007C4B61" w:rsidRDefault="007C4B61" w:rsidP="001D2688">
      <w:pPr>
        <w:spacing w:after="0"/>
        <w:rPr>
          <w:rFonts w:ascii="Arial" w:hAnsi="Arial" w:cs="Arial"/>
          <w:sz w:val="24"/>
          <w:szCs w:val="24"/>
        </w:rPr>
      </w:pPr>
    </w:p>
    <w:p w14:paraId="584D263A" w14:textId="77777777" w:rsidR="007C4B61" w:rsidRDefault="007C4B61" w:rsidP="008D275A">
      <w:pPr>
        <w:spacing w:after="0"/>
        <w:jc w:val="center"/>
        <w:rPr>
          <w:rFonts w:ascii="Arial" w:hAnsi="Arial" w:cs="Arial"/>
          <w:sz w:val="24"/>
          <w:szCs w:val="24"/>
        </w:rPr>
      </w:pPr>
    </w:p>
    <w:p w14:paraId="4AFF9335" w14:textId="77777777" w:rsidR="007C4B61" w:rsidRDefault="007C4B61" w:rsidP="008D275A">
      <w:pPr>
        <w:spacing w:after="0"/>
        <w:jc w:val="center"/>
        <w:rPr>
          <w:rFonts w:ascii="Arial" w:hAnsi="Arial" w:cs="Arial"/>
          <w:sz w:val="24"/>
          <w:szCs w:val="24"/>
        </w:rPr>
      </w:pPr>
    </w:p>
    <w:p w14:paraId="6FD4B696" w14:textId="7F79CFAE" w:rsidR="00DC5984" w:rsidRPr="002F3192" w:rsidRDefault="00DC5984" w:rsidP="008D275A">
      <w:pPr>
        <w:pBdr>
          <w:top w:val="single" w:sz="4" w:space="1" w:color="auto"/>
          <w:left w:val="single" w:sz="4" w:space="4" w:color="auto"/>
          <w:bottom w:val="single" w:sz="4" w:space="1" w:color="auto"/>
          <w:right w:val="single" w:sz="4" w:space="4" w:color="auto"/>
        </w:pBdr>
        <w:spacing w:after="0"/>
        <w:jc w:val="center"/>
        <w:rPr>
          <w:rFonts w:ascii="Lucida Handwriting" w:hAnsi="Lucida Handwriting" w:cs="Arial"/>
          <w:b/>
          <w:bCs/>
          <w:color w:val="385623" w:themeColor="accent6" w:themeShade="80"/>
          <w:sz w:val="24"/>
          <w:szCs w:val="24"/>
        </w:rPr>
      </w:pPr>
      <w:r>
        <w:rPr>
          <w:rFonts w:ascii="Lucida Handwriting" w:hAnsi="Lucida Handwriting" w:cs="Arial"/>
          <w:b/>
          <w:bCs/>
          <w:color w:val="385623" w:themeColor="accent6" w:themeShade="80"/>
          <w:sz w:val="24"/>
          <w:szCs w:val="24"/>
        </w:rPr>
        <w:t>Diary Dates</w:t>
      </w:r>
    </w:p>
    <w:p w14:paraId="4E6D9180" w14:textId="3AF10C1A" w:rsidR="00DC5984" w:rsidRDefault="00DC5984" w:rsidP="008D275A">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b/>
          <w:bCs/>
          <w:color w:val="385623" w:themeColor="accent6" w:themeShade="80"/>
          <w:sz w:val="24"/>
          <w:szCs w:val="24"/>
        </w:rPr>
        <w:t>Bicton</w:t>
      </w:r>
      <w:r w:rsidRPr="00430B2E">
        <w:rPr>
          <w:rFonts w:ascii="Arial" w:hAnsi="Arial" w:cs="Arial"/>
          <w:b/>
          <w:bCs/>
          <w:color w:val="385623" w:themeColor="accent6" w:themeShade="80"/>
          <w:sz w:val="24"/>
          <w:szCs w:val="24"/>
        </w:rPr>
        <w:t xml:space="preserve"> C</w:t>
      </w:r>
      <w:r>
        <w:rPr>
          <w:rFonts w:ascii="Arial" w:hAnsi="Arial" w:cs="Arial"/>
          <w:b/>
          <w:bCs/>
          <w:color w:val="385623" w:themeColor="accent6" w:themeShade="80"/>
          <w:sz w:val="24"/>
          <w:szCs w:val="24"/>
        </w:rPr>
        <w:t>AMEO C</w:t>
      </w:r>
      <w:r w:rsidRPr="00430B2E">
        <w:rPr>
          <w:rFonts w:ascii="Arial" w:hAnsi="Arial" w:cs="Arial"/>
          <w:b/>
          <w:bCs/>
          <w:color w:val="385623" w:themeColor="accent6" w:themeShade="80"/>
          <w:sz w:val="24"/>
          <w:szCs w:val="24"/>
        </w:rPr>
        <w:t>offee Morning</w:t>
      </w:r>
      <w:r w:rsidR="0043428D">
        <w:rPr>
          <w:rFonts w:ascii="Arial" w:hAnsi="Arial" w:cs="Arial"/>
          <w:b/>
          <w:bCs/>
          <w:color w:val="385623" w:themeColor="accent6" w:themeShade="80"/>
          <w:sz w:val="24"/>
          <w:szCs w:val="24"/>
        </w:rPr>
        <w:t xml:space="preserve">- </w:t>
      </w:r>
      <w:r w:rsidR="00E84C2C">
        <w:rPr>
          <w:rFonts w:ascii="Arial" w:hAnsi="Arial" w:cs="Arial"/>
          <w:sz w:val="24"/>
          <w:szCs w:val="24"/>
        </w:rPr>
        <w:t>11</w:t>
      </w:r>
      <w:r w:rsidR="00E84C2C" w:rsidRPr="00E84C2C">
        <w:rPr>
          <w:rFonts w:ascii="Arial" w:hAnsi="Arial" w:cs="Arial"/>
          <w:sz w:val="24"/>
          <w:szCs w:val="24"/>
          <w:vertAlign w:val="superscript"/>
        </w:rPr>
        <w:t>th</w:t>
      </w:r>
      <w:r w:rsidR="00E84C2C">
        <w:rPr>
          <w:rFonts w:ascii="Arial" w:hAnsi="Arial" w:cs="Arial"/>
          <w:sz w:val="24"/>
          <w:szCs w:val="24"/>
        </w:rPr>
        <w:t xml:space="preserve"> </w:t>
      </w:r>
      <w:proofErr w:type="gramStart"/>
      <w:r w:rsidR="00E84C2C">
        <w:rPr>
          <w:rFonts w:ascii="Arial" w:hAnsi="Arial" w:cs="Arial"/>
          <w:sz w:val="24"/>
          <w:szCs w:val="24"/>
        </w:rPr>
        <w:t>July</w:t>
      </w:r>
      <w:r>
        <w:rPr>
          <w:rFonts w:ascii="Arial" w:hAnsi="Arial" w:cs="Arial"/>
          <w:sz w:val="24"/>
          <w:szCs w:val="24"/>
        </w:rPr>
        <w:t>,</w:t>
      </w:r>
      <w:proofErr w:type="gramEnd"/>
      <w:r>
        <w:rPr>
          <w:rFonts w:ascii="Arial" w:hAnsi="Arial" w:cs="Arial"/>
          <w:sz w:val="24"/>
          <w:szCs w:val="24"/>
        </w:rPr>
        <w:t xml:space="preserve"> 10.30am- noon. In church.</w:t>
      </w:r>
    </w:p>
    <w:p w14:paraId="09D6D8B6" w14:textId="4C6A15AA" w:rsidR="00674B20" w:rsidRPr="00674B20" w:rsidRDefault="00674B20" w:rsidP="008D275A">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b/>
          <w:bCs/>
          <w:color w:val="385623" w:themeColor="accent6" w:themeShade="80"/>
          <w:sz w:val="24"/>
          <w:szCs w:val="24"/>
        </w:rPr>
        <w:t xml:space="preserve">Friends Coffee Morning, St Mary’s, </w:t>
      </w:r>
      <w:proofErr w:type="spellStart"/>
      <w:r>
        <w:rPr>
          <w:rFonts w:ascii="Arial" w:hAnsi="Arial" w:cs="Arial"/>
          <w:b/>
          <w:bCs/>
          <w:color w:val="385623" w:themeColor="accent6" w:themeShade="80"/>
          <w:sz w:val="24"/>
          <w:szCs w:val="24"/>
        </w:rPr>
        <w:t>Shrawardine</w:t>
      </w:r>
      <w:proofErr w:type="spellEnd"/>
      <w:r>
        <w:rPr>
          <w:rFonts w:ascii="Arial" w:hAnsi="Arial" w:cs="Arial"/>
          <w:b/>
          <w:bCs/>
          <w:color w:val="385623" w:themeColor="accent6" w:themeShade="80"/>
          <w:sz w:val="24"/>
          <w:szCs w:val="24"/>
        </w:rPr>
        <w:t>-</w:t>
      </w:r>
      <w:r w:rsidR="00FA3483">
        <w:rPr>
          <w:rFonts w:ascii="Arial" w:hAnsi="Arial" w:cs="Arial"/>
          <w:sz w:val="24"/>
          <w:szCs w:val="24"/>
        </w:rPr>
        <w:t>,</w:t>
      </w:r>
      <w:r>
        <w:rPr>
          <w:rFonts w:ascii="Arial" w:hAnsi="Arial" w:cs="Arial"/>
          <w:sz w:val="24"/>
          <w:szCs w:val="24"/>
        </w:rPr>
        <w:t xml:space="preserve"> 10.30am.</w:t>
      </w:r>
    </w:p>
    <w:p w14:paraId="5C73C2D3" w14:textId="62CFD91C" w:rsidR="00DC5984" w:rsidRDefault="00DC5984" w:rsidP="008D275A">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430B2E">
        <w:rPr>
          <w:rFonts w:ascii="Arial" w:hAnsi="Arial" w:cs="Arial"/>
          <w:b/>
          <w:bCs/>
          <w:color w:val="385623" w:themeColor="accent6" w:themeShade="80"/>
          <w:sz w:val="24"/>
          <w:szCs w:val="24"/>
        </w:rPr>
        <w:t xml:space="preserve">The Stepping Out Café in </w:t>
      </w:r>
      <w:proofErr w:type="spellStart"/>
      <w:r w:rsidRPr="00430B2E">
        <w:rPr>
          <w:rFonts w:ascii="Arial" w:hAnsi="Arial" w:cs="Arial"/>
          <w:b/>
          <w:bCs/>
          <w:color w:val="385623" w:themeColor="accent6" w:themeShade="80"/>
          <w:sz w:val="24"/>
          <w:szCs w:val="24"/>
        </w:rPr>
        <w:t>Bomere</w:t>
      </w:r>
      <w:proofErr w:type="spellEnd"/>
      <w:r w:rsidRPr="00430B2E">
        <w:rPr>
          <w:rFonts w:ascii="Arial" w:hAnsi="Arial" w:cs="Arial"/>
          <w:b/>
          <w:bCs/>
          <w:color w:val="385623" w:themeColor="accent6" w:themeShade="80"/>
          <w:sz w:val="24"/>
          <w:szCs w:val="24"/>
        </w:rPr>
        <w:t xml:space="preserve"> Heath</w:t>
      </w:r>
      <w:r>
        <w:rPr>
          <w:rFonts w:ascii="Arial" w:hAnsi="Arial" w:cs="Arial"/>
          <w:b/>
          <w:bCs/>
          <w:color w:val="385623" w:themeColor="accent6" w:themeShade="80"/>
          <w:sz w:val="24"/>
          <w:szCs w:val="24"/>
        </w:rPr>
        <w:t xml:space="preserve">- </w:t>
      </w:r>
      <w:r w:rsidR="00E84C2C">
        <w:rPr>
          <w:rFonts w:ascii="Arial" w:hAnsi="Arial" w:cs="Arial"/>
          <w:sz w:val="24"/>
          <w:szCs w:val="24"/>
        </w:rPr>
        <w:t>CANCELLED FOR JULY AND AUGUST</w:t>
      </w:r>
    </w:p>
    <w:p w14:paraId="1E7D4585" w14:textId="6B408FCA" w:rsidR="007C4B61" w:rsidRDefault="00DC5984" w:rsidP="008D275A">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1D5831">
        <w:rPr>
          <w:rFonts w:ascii="Arial" w:hAnsi="Arial" w:cs="Arial"/>
          <w:b/>
          <w:bCs/>
          <w:color w:val="385623" w:themeColor="accent6" w:themeShade="80"/>
          <w:sz w:val="24"/>
          <w:szCs w:val="24"/>
        </w:rPr>
        <w:t>Filling Station</w:t>
      </w:r>
      <w:r>
        <w:rPr>
          <w:rFonts w:ascii="Arial" w:hAnsi="Arial" w:cs="Arial"/>
          <w:sz w:val="24"/>
          <w:szCs w:val="24"/>
        </w:rPr>
        <w:t xml:space="preserve">- </w:t>
      </w:r>
      <w:proofErr w:type="spellStart"/>
      <w:r>
        <w:rPr>
          <w:rFonts w:ascii="Arial" w:hAnsi="Arial" w:cs="Arial"/>
          <w:sz w:val="24"/>
          <w:szCs w:val="24"/>
        </w:rPr>
        <w:t>Knockin</w:t>
      </w:r>
      <w:proofErr w:type="spellEnd"/>
      <w:r>
        <w:rPr>
          <w:rFonts w:ascii="Arial" w:hAnsi="Arial" w:cs="Arial"/>
          <w:sz w:val="24"/>
          <w:szCs w:val="24"/>
        </w:rPr>
        <w:t xml:space="preserve"> Village Hall is on </w:t>
      </w:r>
      <w:r w:rsidR="00E84C2C">
        <w:rPr>
          <w:rFonts w:ascii="Arial" w:hAnsi="Arial" w:cs="Arial"/>
          <w:sz w:val="24"/>
          <w:szCs w:val="24"/>
        </w:rPr>
        <w:t>16</w:t>
      </w:r>
      <w:r w:rsidR="00E84C2C" w:rsidRPr="00E84C2C">
        <w:rPr>
          <w:rFonts w:ascii="Arial" w:hAnsi="Arial" w:cs="Arial"/>
          <w:sz w:val="24"/>
          <w:szCs w:val="24"/>
          <w:vertAlign w:val="superscript"/>
        </w:rPr>
        <w:t>th</w:t>
      </w:r>
      <w:r w:rsidR="00E84C2C">
        <w:rPr>
          <w:rFonts w:ascii="Arial" w:hAnsi="Arial" w:cs="Arial"/>
          <w:sz w:val="24"/>
          <w:szCs w:val="24"/>
        </w:rPr>
        <w:t xml:space="preserve"> </w:t>
      </w:r>
      <w:proofErr w:type="gramStart"/>
      <w:r w:rsidR="00E84C2C">
        <w:rPr>
          <w:rFonts w:ascii="Arial" w:hAnsi="Arial" w:cs="Arial"/>
          <w:sz w:val="24"/>
          <w:szCs w:val="24"/>
        </w:rPr>
        <w:t>July</w:t>
      </w:r>
      <w:r>
        <w:rPr>
          <w:rFonts w:ascii="Arial" w:hAnsi="Arial" w:cs="Arial"/>
          <w:sz w:val="24"/>
          <w:szCs w:val="24"/>
        </w:rPr>
        <w:t>,</w:t>
      </w:r>
      <w:proofErr w:type="gramEnd"/>
      <w:r>
        <w:rPr>
          <w:rFonts w:ascii="Arial" w:hAnsi="Arial" w:cs="Arial"/>
          <w:sz w:val="24"/>
          <w:szCs w:val="24"/>
        </w:rPr>
        <w:t xml:space="preserve"> 7.10pm for a 7.30pm start. The next one at </w:t>
      </w:r>
      <w:proofErr w:type="spellStart"/>
      <w:r>
        <w:rPr>
          <w:rFonts w:ascii="Arial" w:hAnsi="Arial" w:cs="Arial"/>
          <w:sz w:val="24"/>
          <w:szCs w:val="24"/>
        </w:rPr>
        <w:t>Rodington</w:t>
      </w:r>
      <w:proofErr w:type="spellEnd"/>
      <w:r>
        <w:rPr>
          <w:rFonts w:ascii="Arial" w:hAnsi="Arial" w:cs="Arial"/>
          <w:sz w:val="24"/>
          <w:szCs w:val="24"/>
        </w:rPr>
        <w:t xml:space="preserve"> Village Hall (SY4 4QS) is on </w:t>
      </w:r>
      <w:r w:rsidR="00E84C2C">
        <w:rPr>
          <w:rFonts w:ascii="Arial" w:hAnsi="Arial" w:cs="Arial"/>
          <w:sz w:val="24"/>
          <w:szCs w:val="24"/>
        </w:rPr>
        <w:t>22</w:t>
      </w:r>
      <w:r w:rsidR="00E84C2C" w:rsidRPr="00E84C2C">
        <w:rPr>
          <w:rFonts w:ascii="Arial" w:hAnsi="Arial" w:cs="Arial"/>
          <w:sz w:val="24"/>
          <w:szCs w:val="24"/>
          <w:vertAlign w:val="superscript"/>
        </w:rPr>
        <w:t>nd</w:t>
      </w:r>
      <w:r w:rsidR="00E84C2C">
        <w:rPr>
          <w:rFonts w:ascii="Arial" w:hAnsi="Arial" w:cs="Arial"/>
          <w:sz w:val="24"/>
          <w:szCs w:val="24"/>
        </w:rPr>
        <w:t xml:space="preserve"> July</w:t>
      </w:r>
      <w:r w:rsidR="0043428D">
        <w:rPr>
          <w:rFonts w:ascii="Arial" w:hAnsi="Arial" w:cs="Arial"/>
          <w:sz w:val="24"/>
          <w:szCs w:val="24"/>
        </w:rPr>
        <w:t xml:space="preserve"> 2024</w:t>
      </w:r>
      <w:r>
        <w:rPr>
          <w:rFonts w:ascii="Arial" w:hAnsi="Arial" w:cs="Arial"/>
          <w:sz w:val="24"/>
          <w:szCs w:val="24"/>
        </w:rPr>
        <w:t xml:space="preserve">, 7.15pm for a 7.30pm start. </w:t>
      </w:r>
    </w:p>
    <w:p w14:paraId="5D1F94F5" w14:textId="1E3FD207" w:rsidR="00724E8D" w:rsidRPr="00A24A49" w:rsidRDefault="007C4B61" w:rsidP="00A24A49">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7C4B61">
        <w:rPr>
          <w:rFonts w:ascii="Arial" w:hAnsi="Arial" w:cs="Arial"/>
          <w:sz w:val="24"/>
          <w:szCs w:val="24"/>
          <w:highlight w:val="yellow"/>
        </w:rPr>
        <w:t>Bicton Church is now open on Saturday mornings- 10am-noon- for visitors and/ or private prayer.</w:t>
      </w:r>
    </w:p>
    <w:p w14:paraId="7D45EA17" w14:textId="3FE38835" w:rsidR="00E55EA8" w:rsidRDefault="00E55EA8" w:rsidP="00E55EA8">
      <w:pPr>
        <w:pBdr>
          <w:bottom w:val="single" w:sz="4" w:space="1" w:color="auto"/>
        </w:pBdr>
        <w:spacing w:after="0"/>
        <w:jc w:val="center"/>
        <w:rPr>
          <w:rFonts w:ascii="Lucida Handwriting" w:hAnsi="Lucida Handwriting"/>
          <w:b/>
          <w:bCs/>
          <w:color w:val="385623" w:themeColor="accent6" w:themeShade="80"/>
          <w:sz w:val="24"/>
          <w:szCs w:val="24"/>
        </w:rPr>
      </w:pPr>
    </w:p>
    <w:p w14:paraId="6D48F509" w14:textId="6E5FDEFF" w:rsidR="0091234B" w:rsidRPr="009F217A" w:rsidRDefault="0091234B" w:rsidP="0091234B">
      <w:pPr>
        <w:pBdr>
          <w:bottom w:val="single" w:sz="4" w:space="1" w:color="auto"/>
        </w:pBdr>
        <w:spacing w:after="0"/>
        <w:rPr>
          <w:rFonts w:ascii="Lucida Handwriting" w:hAnsi="Lucida Handwriting"/>
          <w:b/>
          <w:bCs/>
          <w:color w:val="385623" w:themeColor="accent6" w:themeShade="80"/>
          <w:sz w:val="24"/>
          <w:szCs w:val="24"/>
        </w:rPr>
      </w:pPr>
      <w:r w:rsidRPr="009F217A">
        <w:rPr>
          <w:rFonts w:ascii="Lucida Handwriting" w:hAnsi="Lucida Handwriting"/>
          <w:b/>
          <w:bCs/>
          <w:color w:val="385623" w:themeColor="accent6" w:themeShade="80"/>
          <w:sz w:val="24"/>
          <w:szCs w:val="24"/>
        </w:rPr>
        <w:t>For Your Prayers</w:t>
      </w:r>
    </w:p>
    <w:p w14:paraId="3C649145" w14:textId="554FDE03" w:rsidR="00FA3483" w:rsidRDefault="00FA3483" w:rsidP="00695B19">
      <w:pPr>
        <w:pStyle w:val="ListParagraph"/>
        <w:numPr>
          <w:ilvl w:val="0"/>
          <w:numId w:val="7"/>
        </w:numPr>
        <w:pBdr>
          <w:bottom w:val="single" w:sz="4" w:space="1" w:color="auto"/>
        </w:pBdr>
        <w:spacing w:after="0"/>
        <w:rPr>
          <w:rFonts w:cstheme="minorHAnsi"/>
          <w:sz w:val="24"/>
          <w:szCs w:val="24"/>
        </w:rPr>
      </w:pPr>
      <w:r>
        <w:rPr>
          <w:rFonts w:cstheme="minorHAnsi"/>
          <w:sz w:val="24"/>
          <w:szCs w:val="24"/>
        </w:rPr>
        <w:t>For candidates in the General Election and all who are canvassing.</w:t>
      </w:r>
    </w:p>
    <w:p w14:paraId="239360F1" w14:textId="4A1FAE0A" w:rsidR="00FC6D87" w:rsidRDefault="00FC6D87" w:rsidP="00695B19">
      <w:pPr>
        <w:pStyle w:val="ListParagraph"/>
        <w:numPr>
          <w:ilvl w:val="0"/>
          <w:numId w:val="7"/>
        </w:numPr>
        <w:pBdr>
          <w:bottom w:val="single" w:sz="4" w:space="1" w:color="auto"/>
        </w:pBdr>
        <w:spacing w:after="0"/>
        <w:rPr>
          <w:rFonts w:cstheme="minorHAnsi"/>
          <w:sz w:val="24"/>
          <w:szCs w:val="24"/>
        </w:rPr>
      </w:pPr>
      <w:r>
        <w:rPr>
          <w:rFonts w:cstheme="minorHAnsi"/>
          <w:sz w:val="24"/>
          <w:szCs w:val="24"/>
        </w:rPr>
        <w:t>For the people of Israel and Palestine</w:t>
      </w:r>
      <w:r w:rsidR="002F3192">
        <w:rPr>
          <w:rFonts w:cstheme="minorHAnsi"/>
          <w:sz w:val="24"/>
          <w:szCs w:val="24"/>
        </w:rPr>
        <w:t xml:space="preserve"> and the people of Ukraine</w:t>
      </w:r>
      <w:r>
        <w:rPr>
          <w:rFonts w:cstheme="minorHAnsi"/>
          <w:sz w:val="24"/>
          <w:szCs w:val="24"/>
        </w:rPr>
        <w:t>- for peace.</w:t>
      </w:r>
    </w:p>
    <w:p w14:paraId="60393E61" w14:textId="65A27BCA" w:rsidR="009E5C1B" w:rsidRDefault="009E5C1B" w:rsidP="00695B19">
      <w:pPr>
        <w:pStyle w:val="ListParagraph"/>
        <w:numPr>
          <w:ilvl w:val="0"/>
          <w:numId w:val="7"/>
        </w:numPr>
        <w:pBdr>
          <w:bottom w:val="single" w:sz="4" w:space="1" w:color="auto"/>
        </w:pBdr>
        <w:spacing w:after="0"/>
        <w:rPr>
          <w:rFonts w:cstheme="minorHAnsi"/>
          <w:sz w:val="24"/>
          <w:szCs w:val="24"/>
        </w:rPr>
      </w:pPr>
      <w:r>
        <w:rPr>
          <w:rFonts w:cstheme="minorHAnsi"/>
          <w:sz w:val="24"/>
          <w:szCs w:val="24"/>
        </w:rPr>
        <w:t xml:space="preserve">For </w:t>
      </w:r>
      <w:r w:rsidR="002F3192">
        <w:rPr>
          <w:rFonts w:cstheme="minorHAnsi"/>
          <w:sz w:val="24"/>
          <w:szCs w:val="24"/>
        </w:rPr>
        <w:t xml:space="preserve">all those preparing for Baptism or </w:t>
      </w:r>
      <w:r w:rsidR="00FC7A59">
        <w:rPr>
          <w:rFonts w:cstheme="minorHAnsi"/>
          <w:sz w:val="24"/>
          <w:szCs w:val="24"/>
        </w:rPr>
        <w:t>to be married.</w:t>
      </w:r>
      <w:r w:rsidR="0047613C">
        <w:rPr>
          <w:rFonts w:cstheme="minorHAnsi"/>
          <w:sz w:val="24"/>
          <w:szCs w:val="24"/>
        </w:rPr>
        <w:t xml:space="preserve"> </w:t>
      </w:r>
    </w:p>
    <w:p w14:paraId="3AC1D37D" w14:textId="69C42711" w:rsidR="00FC7A59" w:rsidRDefault="00FC7A59" w:rsidP="00207680">
      <w:pPr>
        <w:pStyle w:val="ListParagraph"/>
        <w:numPr>
          <w:ilvl w:val="0"/>
          <w:numId w:val="7"/>
        </w:numPr>
        <w:pBdr>
          <w:bottom w:val="single" w:sz="4" w:space="1" w:color="auto"/>
        </w:pBdr>
        <w:spacing w:after="0"/>
        <w:rPr>
          <w:rFonts w:cstheme="minorHAnsi"/>
          <w:sz w:val="24"/>
          <w:szCs w:val="24"/>
        </w:rPr>
      </w:pPr>
      <w:r>
        <w:rPr>
          <w:rFonts w:cstheme="minorHAnsi"/>
          <w:sz w:val="24"/>
          <w:szCs w:val="24"/>
        </w:rPr>
        <w:t>For those in hospital, and for our NHS.</w:t>
      </w:r>
    </w:p>
    <w:p w14:paraId="31D5A73E" w14:textId="6F7C9219" w:rsidR="00FC7A59" w:rsidRDefault="00FC7A59" w:rsidP="00207680">
      <w:pPr>
        <w:pStyle w:val="ListParagraph"/>
        <w:numPr>
          <w:ilvl w:val="0"/>
          <w:numId w:val="7"/>
        </w:numPr>
        <w:pBdr>
          <w:bottom w:val="single" w:sz="4" w:space="1" w:color="auto"/>
        </w:pBdr>
        <w:spacing w:after="0"/>
        <w:rPr>
          <w:rFonts w:cstheme="minorHAnsi"/>
          <w:sz w:val="24"/>
          <w:szCs w:val="24"/>
        </w:rPr>
      </w:pPr>
      <w:r>
        <w:rPr>
          <w:rFonts w:cstheme="minorHAnsi"/>
          <w:sz w:val="24"/>
          <w:szCs w:val="24"/>
        </w:rPr>
        <w:t>For</w:t>
      </w:r>
      <w:r w:rsidR="00933A56">
        <w:rPr>
          <w:rFonts w:cstheme="minorHAnsi"/>
          <w:sz w:val="24"/>
          <w:szCs w:val="24"/>
        </w:rPr>
        <w:t xml:space="preserve"> our year six pupils at </w:t>
      </w:r>
      <w:proofErr w:type="spellStart"/>
      <w:r w:rsidR="00933A56">
        <w:rPr>
          <w:rFonts w:cstheme="minorHAnsi"/>
          <w:sz w:val="24"/>
          <w:szCs w:val="24"/>
        </w:rPr>
        <w:t>Bomere</w:t>
      </w:r>
      <w:proofErr w:type="spellEnd"/>
      <w:r w:rsidR="00933A56">
        <w:rPr>
          <w:rFonts w:cstheme="minorHAnsi"/>
          <w:sz w:val="24"/>
          <w:szCs w:val="24"/>
        </w:rPr>
        <w:t xml:space="preserve"> and Bicton, as they leave primary school.</w:t>
      </w:r>
    </w:p>
    <w:p w14:paraId="098E660E" w14:textId="6E114F39" w:rsidR="001D2688" w:rsidRPr="00A24A49" w:rsidRDefault="00DC5984" w:rsidP="00933A56">
      <w:pPr>
        <w:pStyle w:val="ListParagraph"/>
        <w:numPr>
          <w:ilvl w:val="0"/>
          <w:numId w:val="7"/>
        </w:numPr>
        <w:pBdr>
          <w:bottom w:val="single" w:sz="4" w:space="1" w:color="auto"/>
        </w:pBdr>
        <w:spacing w:after="0"/>
        <w:rPr>
          <w:rFonts w:cstheme="minorHAnsi"/>
          <w:sz w:val="24"/>
          <w:szCs w:val="24"/>
        </w:rPr>
      </w:pPr>
      <w:r>
        <w:rPr>
          <w:rFonts w:cstheme="minorHAnsi"/>
          <w:sz w:val="24"/>
          <w:szCs w:val="24"/>
        </w:rPr>
        <w:t xml:space="preserve">For </w:t>
      </w:r>
      <w:r w:rsidR="004F449F">
        <w:rPr>
          <w:rFonts w:cstheme="minorHAnsi"/>
          <w:sz w:val="24"/>
          <w:szCs w:val="24"/>
        </w:rPr>
        <w:t>those enjoying holidays.</w:t>
      </w:r>
    </w:p>
    <w:p w14:paraId="771FA9D1" w14:textId="77777777" w:rsidR="001D2688" w:rsidRDefault="001D2688" w:rsidP="002F3192">
      <w:pPr>
        <w:spacing w:after="0"/>
        <w:jc w:val="center"/>
        <w:rPr>
          <w:rFonts w:ascii="Lucida Handwriting" w:hAnsi="Lucida Handwriting" w:cs="Calibri"/>
          <w:b/>
          <w:bCs/>
          <w:color w:val="385623" w:themeColor="accent6" w:themeShade="80"/>
          <w:sz w:val="24"/>
          <w:szCs w:val="24"/>
        </w:rPr>
      </w:pPr>
    </w:p>
    <w:p w14:paraId="09ECA50D" w14:textId="6289A33E" w:rsidR="002B248D" w:rsidRDefault="004A7C19" w:rsidP="002F3192">
      <w:pPr>
        <w:spacing w:after="0"/>
        <w:jc w:val="center"/>
        <w:rPr>
          <w:rFonts w:ascii="Lucida Handwriting" w:hAnsi="Lucida Handwriting" w:cs="Calibri"/>
          <w:b/>
          <w:bCs/>
          <w:color w:val="385623" w:themeColor="accent6" w:themeShade="80"/>
          <w:sz w:val="24"/>
          <w:szCs w:val="24"/>
        </w:rPr>
      </w:pPr>
      <w:r>
        <w:rPr>
          <w:rFonts w:ascii="Lucida Handwriting" w:hAnsi="Lucida Handwriting" w:cs="Calibri"/>
          <w:b/>
          <w:bCs/>
          <w:color w:val="385623" w:themeColor="accent6" w:themeShade="80"/>
          <w:sz w:val="24"/>
          <w:szCs w:val="24"/>
        </w:rPr>
        <w:t xml:space="preserve">Readings for </w:t>
      </w:r>
      <w:r w:rsidR="001E1B5E">
        <w:rPr>
          <w:rFonts w:ascii="Lucida Handwriting" w:hAnsi="Lucida Handwriting" w:cs="Calibri"/>
          <w:b/>
          <w:bCs/>
          <w:color w:val="385623" w:themeColor="accent6" w:themeShade="80"/>
          <w:sz w:val="24"/>
          <w:szCs w:val="24"/>
        </w:rPr>
        <w:t>Ju</w:t>
      </w:r>
      <w:r w:rsidR="00E66DFC">
        <w:rPr>
          <w:rFonts w:ascii="Lucida Handwriting" w:hAnsi="Lucida Handwriting" w:cs="Calibri"/>
          <w:b/>
          <w:bCs/>
          <w:color w:val="385623" w:themeColor="accent6" w:themeShade="80"/>
          <w:sz w:val="24"/>
          <w:szCs w:val="24"/>
        </w:rPr>
        <w:t>ly</w:t>
      </w:r>
    </w:p>
    <w:p w14:paraId="2750E7CE" w14:textId="77777777" w:rsidR="00933A56" w:rsidRDefault="00933A56" w:rsidP="002F3192">
      <w:pPr>
        <w:spacing w:after="0"/>
        <w:jc w:val="center"/>
        <w:rPr>
          <w:rFonts w:ascii="Lucida Handwriting" w:hAnsi="Lucida Handwriting" w:cs="Calibri"/>
          <w:b/>
          <w:bCs/>
          <w:color w:val="385623" w:themeColor="accent6" w:themeShade="80"/>
          <w:sz w:val="24"/>
          <w:szCs w:val="24"/>
        </w:rPr>
      </w:pPr>
    </w:p>
    <w:tbl>
      <w:tblPr>
        <w:tblStyle w:val="TableGrid"/>
        <w:tblW w:w="10494" w:type="dxa"/>
        <w:tblLook w:val="04A0" w:firstRow="1" w:lastRow="0" w:firstColumn="1" w:lastColumn="0" w:noHBand="0" w:noVBand="1"/>
      </w:tblPr>
      <w:tblGrid>
        <w:gridCol w:w="2527"/>
        <w:gridCol w:w="1555"/>
        <w:gridCol w:w="3111"/>
        <w:gridCol w:w="3301"/>
      </w:tblGrid>
      <w:tr w:rsidR="00933A56" w:rsidRPr="00CA5758" w14:paraId="79761412" w14:textId="77777777" w:rsidTr="00933A56">
        <w:trPr>
          <w:trHeight w:val="372"/>
        </w:trPr>
        <w:tc>
          <w:tcPr>
            <w:tcW w:w="2527" w:type="dxa"/>
          </w:tcPr>
          <w:p w14:paraId="64EFD120" w14:textId="56131109" w:rsidR="00933A56" w:rsidRPr="00933A56" w:rsidRDefault="00933A56" w:rsidP="00933A56">
            <w:pPr>
              <w:jc w:val="center"/>
              <w:rPr>
                <w:b/>
                <w:bCs/>
                <w:sz w:val="24"/>
                <w:szCs w:val="24"/>
              </w:rPr>
            </w:pPr>
            <w:r w:rsidRPr="00933A56">
              <w:rPr>
                <w:b/>
                <w:bCs/>
                <w:sz w:val="24"/>
                <w:szCs w:val="24"/>
              </w:rPr>
              <w:t>Date</w:t>
            </w:r>
          </w:p>
        </w:tc>
        <w:tc>
          <w:tcPr>
            <w:tcW w:w="1555" w:type="dxa"/>
          </w:tcPr>
          <w:p w14:paraId="5F36B18F" w14:textId="266EDDAE" w:rsidR="00933A56" w:rsidRPr="00933A56" w:rsidRDefault="00933A56" w:rsidP="00933A56">
            <w:pPr>
              <w:jc w:val="center"/>
              <w:rPr>
                <w:rFonts w:ascii="Open Sans" w:hAnsi="Open Sans" w:cs="Open Sans"/>
                <w:b/>
                <w:bCs/>
                <w:color w:val="000000"/>
                <w:spacing w:val="3"/>
                <w:shd w:val="clear" w:color="auto" w:fill="FFFFFF"/>
              </w:rPr>
            </w:pPr>
            <w:r w:rsidRPr="00933A56">
              <w:rPr>
                <w:rFonts w:ascii="Open Sans" w:hAnsi="Open Sans" w:cs="Open Sans"/>
                <w:b/>
                <w:bCs/>
                <w:color w:val="000000"/>
                <w:spacing w:val="3"/>
                <w:shd w:val="clear" w:color="auto" w:fill="FFFFFF"/>
              </w:rPr>
              <w:t>Psalm</w:t>
            </w:r>
          </w:p>
        </w:tc>
        <w:tc>
          <w:tcPr>
            <w:tcW w:w="3111" w:type="dxa"/>
          </w:tcPr>
          <w:p w14:paraId="50469B3B" w14:textId="778C507E" w:rsidR="00933A56" w:rsidRPr="00933A56" w:rsidRDefault="00933A56" w:rsidP="00933A56">
            <w:pPr>
              <w:jc w:val="center"/>
              <w:rPr>
                <w:rFonts w:ascii="Open Sans" w:hAnsi="Open Sans" w:cs="Open Sans"/>
                <w:b/>
                <w:bCs/>
                <w:color w:val="000000"/>
                <w:spacing w:val="3"/>
                <w:shd w:val="clear" w:color="auto" w:fill="FFFFFF"/>
              </w:rPr>
            </w:pPr>
            <w:r w:rsidRPr="00933A56">
              <w:rPr>
                <w:rFonts w:ascii="Open Sans" w:hAnsi="Open Sans" w:cs="Open Sans"/>
                <w:b/>
                <w:bCs/>
                <w:color w:val="000000"/>
                <w:spacing w:val="3"/>
                <w:shd w:val="clear" w:color="auto" w:fill="FFFFFF"/>
              </w:rPr>
              <w:t>First Reading</w:t>
            </w:r>
          </w:p>
        </w:tc>
        <w:tc>
          <w:tcPr>
            <w:tcW w:w="3301" w:type="dxa"/>
          </w:tcPr>
          <w:p w14:paraId="3FBE0FEF" w14:textId="0E9745AF" w:rsidR="00933A56" w:rsidRPr="00933A56" w:rsidRDefault="00933A56" w:rsidP="00933A56">
            <w:pPr>
              <w:jc w:val="center"/>
              <w:rPr>
                <w:rFonts w:ascii="Open Sans" w:hAnsi="Open Sans" w:cs="Open Sans"/>
                <w:b/>
                <w:bCs/>
                <w:color w:val="000000"/>
                <w:spacing w:val="3"/>
                <w:shd w:val="clear" w:color="auto" w:fill="FFFFFF"/>
              </w:rPr>
            </w:pPr>
            <w:r w:rsidRPr="00933A56">
              <w:rPr>
                <w:rFonts w:ascii="Open Sans" w:hAnsi="Open Sans" w:cs="Open Sans"/>
                <w:b/>
                <w:bCs/>
                <w:color w:val="000000"/>
                <w:spacing w:val="3"/>
                <w:shd w:val="clear" w:color="auto" w:fill="FFFFFF"/>
              </w:rPr>
              <w:t>Second Reading/ Gospel</w:t>
            </w:r>
          </w:p>
        </w:tc>
      </w:tr>
      <w:tr w:rsidR="00933A56" w:rsidRPr="00CA5758" w14:paraId="7B15B735" w14:textId="77777777" w:rsidTr="00933A56">
        <w:trPr>
          <w:trHeight w:val="372"/>
        </w:trPr>
        <w:tc>
          <w:tcPr>
            <w:tcW w:w="2527" w:type="dxa"/>
          </w:tcPr>
          <w:p w14:paraId="36C3B969" w14:textId="77777777" w:rsidR="00933A56" w:rsidRDefault="00933A56" w:rsidP="00632CBC">
            <w:pPr>
              <w:rPr>
                <w:sz w:val="24"/>
                <w:szCs w:val="24"/>
              </w:rPr>
            </w:pPr>
            <w:r>
              <w:rPr>
                <w:sz w:val="24"/>
                <w:szCs w:val="24"/>
              </w:rPr>
              <w:t>7</w:t>
            </w:r>
            <w:r w:rsidRPr="003958BB">
              <w:rPr>
                <w:sz w:val="24"/>
                <w:szCs w:val="24"/>
                <w:vertAlign w:val="superscript"/>
              </w:rPr>
              <w:t>th</w:t>
            </w:r>
            <w:r>
              <w:rPr>
                <w:sz w:val="24"/>
                <w:szCs w:val="24"/>
              </w:rPr>
              <w:t xml:space="preserve"> July</w:t>
            </w:r>
          </w:p>
          <w:p w14:paraId="0DACC2D2" w14:textId="6AADB9C9" w:rsidR="00933A56" w:rsidRDefault="00933A56" w:rsidP="00632CBC">
            <w:pPr>
              <w:rPr>
                <w:sz w:val="24"/>
                <w:szCs w:val="24"/>
              </w:rPr>
            </w:pPr>
            <w:r>
              <w:rPr>
                <w:sz w:val="24"/>
                <w:szCs w:val="24"/>
              </w:rPr>
              <w:t>Trinity 6, green</w:t>
            </w:r>
          </w:p>
        </w:tc>
        <w:tc>
          <w:tcPr>
            <w:tcW w:w="1555" w:type="dxa"/>
          </w:tcPr>
          <w:p w14:paraId="37BAA551" w14:textId="77777777" w:rsidR="00933A56" w:rsidRPr="006E1EC4" w:rsidRDefault="00933A56" w:rsidP="00632CBC">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123</w:t>
            </w:r>
          </w:p>
        </w:tc>
        <w:tc>
          <w:tcPr>
            <w:tcW w:w="3111" w:type="dxa"/>
          </w:tcPr>
          <w:p w14:paraId="0E64E2A7" w14:textId="77777777" w:rsidR="00933A56" w:rsidRPr="006E1EC4" w:rsidRDefault="00933A56" w:rsidP="00632CBC">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Ezekiel 2.1-5 </w:t>
            </w:r>
            <w:r>
              <w:rPr>
                <w:rFonts w:ascii="Open Sans" w:hAnsi="Open Sans" w:cs="Open Sans"/>
                <w:color w:val="000000"/>
                <w:spacing w:val="3"/>
              </w:rPr>
              <w:br/>
            </w:r>
          </w:p>
        </w:tc>
        <w:tc>
          <w:tcPr>
            <w:tcW w:w="3301" w:type="dxa"/>
          </w:tcPr>
          <w:p w14:paraId="4F57EC6B" w14:textId="77777777" w:rsidR="00933A56" w:rsidRDefault="00933A56" w:rsidP="00632CBC">
            <w:pPr>
              <w:rPr>
                <w:sz w:val="24"/>
                <w:szCs w:val="24"/>
              </w:rPr>
            </w:pPr>
            <w:r>
              <w:rPr>
                <w:rFonts w:ascii="Open Sans" w:hAnsi="Open Sans" w:cs="Open Sans"/>
                <w:color w:val="000000"/>
                <w:spacing w:val="3"/>
                <w:shd w:val="clear" w:color="auto" w:fill="FFFFFF"/>
              </w:rPr>
              <w:t>Mark 6.1-13       </w:t>
            </w:r>
          </w:p>
        </w:tc>
      </w:tr>
      <w:tr w:rsidR="00933A56" w:rsidRPr="00CA5758" w14:paraId="7C93B20B" w14:textId="77777777" w:rsidTr="00933A56">
        <w:trPr>
          <w:trHeight w:val="372"/>
        </w:trPr>
        <w:tc>
          <w:tcPr>
            <w:tcW w:w="2527" w:type="dxa"/>
          </w:tcPr>
          <w:p w14:paraId="0B227381" w14:textId="77777777" w:rsidR="00933A56" w:rsidRDefault="00933A56" w:rsidP="00632CBC">
            <w:pPr>
              <w:rPr>
                <w:sz w:val="24"/>
                <w:szCs w:val="24"/>
              </w:rPr>
            </w:pPr>
            <w:r>
              <w:rPr>
                <w:sz w:val="24"/>
                <w:szCs w:val="24"/>
              </w:rPr>
              <w:t>14</w:t>
            </w:r>
            <w:r w:rsidRPr="003958BB">
              <w:rPr>
                <w:sz w:val="24"/>
                <w:szCs w:val="24"/>
                <w:vertAlign w:val="superscript"/>
              </w:rPr>
              <w:t>th</w:t>
            </w:r>
            <w:r>
              <w:rPr>
                <w:sz w:val="24"/>
                <w:szCs w:val="24"/>
              </w:rPr>
              <w:t xml:space="preserve"> July</w:t>
            </w:r>
          </w:p>
          <w:p w14:paraId="43B5CA18" w14:textId="4D341E25" w:rsidR="00933A56" w:rsidRDefault="00933A56" w:rsidP="00632CBC">
            <w:pPr>
              <w:rPr>
                <w:sz w:val="24"/>
                <w:szCs w:val="24"/>
              </w:rPr>
            </w:pPr>
            <w:r>
              <w:rPr>
                <w:sz w:val="24"/>
                <w:szCs w:val="24"/>
              </w:rPr>
              <w:t>Trinity 7, green</w:t>
            </w:r>
          </w:p>
        </w:tc>
        <w:tc>
          <w:tcPr>
            <w:tcW w:w="1555" w:type="dxa"/>
          </w:tcPr>
          <w:p w14:paraId="3016D755" w14:textId="77777777" w:rsidR="00933A56" w:rsidRPr="006E1EC4" w:rsidRDefault="00933A56" w:rsidP="00632CBC">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85.8-13</w:t>
            </w:r>
          </w:p>
        </w:tc>
        <w:tc>
          <w:tcPr>
            <w:tcW w:w="3111" w:type="dxa"/>
          </w:tcPr>
          <w:p w14:paraId="774F9ED5" w14:textId="77777777" w:rsidR="00933A56" w:rsidRPr="006E1EC4" w:rsidRDefault="00933A56" w:rsidP="00632CBC">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Amos 7.7-15</w:t>
            </w:r>
            <w:r>
              <w:rPr>
                <w:rFonts w:ascii="Open Sans" w:hAnsi="Open Sans" w:cs="Open Sans"/>
                <w:color w:val="000000"/>
                <w:spacing w:val="3"/>
              </w:rPr>
              <w:br/>
            </w:r>
          </w:p>
        </w:tc>
        <w:tc>
          <w:tcPr>
            <w:tcW w:w="3301" w:type="dxa"/>
          </w:tcPr>
          <w:p w14:paraId="448D521B" w14:textId="77777777" w:rsidR="00933A56" w:rsidRDefault="00933A56" w:rsidP="00632CBC">
            <w:pPr>
              <w:rPr>
                <w:sz w:val="24"/>
                <w:szCs w:val="24"/>
              </w:rPr>
            </w:pPr>
            <w:r>
              <w:rPr>
                <w:rFonts w:ascii="Open Sans" w:hAnsi="Open Sans" w:cs="Open Sans"/>
                <w:color w:val="000000"/>
                <w:spacing w:val="3"/>
                <w:shd w:val="clear" w:color="auto" w:fill="FFFFFF"/>
              </w:rPr>
              <w:t>Mark 6.14-29</w:t>
            </w:r>
          </w:p>
        </w:tc>
      </w:tr>
      <w:tr w:rsidR="00933A56" w:rsidRPr="00CA5758" w14:paraId="4E0DC323" w14:textId="77777777" w:rsidTr="00933A56">
        <w:trPr>
          <w:trHeight w:val="372"/>
        </w:trPr>
        <w:tc>
          <w:tcPr>
            <w:tcW w:w="2527" w:type="dxa"/>
          </w:tcPr>
          <w:p w14:paraId="492240D6" w14:textId="77777777" w:rsidR="00933A56" w:rsidRDefault="00933A56" w:rsidP="00632CBC">
            <w:pPr>
              <w:rPr>
                <w:sz w:val="24"/>
                <w:szCs w:val="24"/>
              </w:rPr>
            </w:pPr>
            <w:r>
              <w:rPr>
                <w:sz w:val="24"/>
                <w:szCs w:val="24"/>
              </w:rPr>
              <w:t>21</w:t>
            </w:r>
            <w:r w:rsidRPr="003958BB">
              <w:rPr>
                <w:sz w:val="24"/>
                <w:szCs w:val="24"/>
                <w:vertAlign w:val="superscript"/>
              </w:rPr>
              <w:t>st</w:t>
            </w:r>
            <w:r>
              <w:rPr>
                <w:sz w:val="24"/>
                <w:szCs w:val="24"/>
              </w:rPr>
              <w:t xml:space="preserve"> July</w:t>
            </w:r>
          </w:p>
          <w:p w14:paraId="421E40DC" w14:textId="1CAA12AE" w:rsidR="00933A56" w:rsidRDefault="00933A56" w:rsidP="00632CBC">
            <w:pPr>
              <w:rPr>
                <w:sz w:val="24"/>
                <w:szCs w:val="24"/>
              </w:rPr>
            </w:pPr>
            <w:r>
              <w:rPr>
                <w:sz w:val="24"/>
                <w:szCs w:val="24"/>
              </w:rPr>
              <w:t>Trinity 8, green</w:t>
            </w:r>
          </w:p>
        </w:tc>
        <w:tc>
          <w:tcPr>
            <w:tcW w:w="1555" w:type="dxa"/>
          </w:tcPr>
          <w:p w14:paraId="1DAB2013" w14:textId="77777777" w:rsidR="00933A56" w:rsidRPr="006E1EC4" w:rsidRDefault="00933A56" w:rsidP="00632CBC">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23</w:t>
            </w:r>
          </w:p>
        </w:tc>
        <w:tc>
          <w:tcPr>
            <w:tcW w:w="3111" w:type="dxa"/>
          </w:tcPr>
          <w:p w14:paraId="48FA3ECF" w14:textId="77777777" w:rsidR="00933A56" w:rsidRPr="006E1EC4" w:rsidRDefault="00933A56" w:rsidP="00632CBC">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Jeremiah 23.1-6 </w:t>
            </w:r>
            <w:r>
              <w:rPr>
                <w:rFonts w:ascii="Open Sans" w:hAnsi="Open Sans" w:cs="Open Sans"/>
                <w:color w:val="000000"/>
                <w:spacing w:val="3"/>
              </w:rPr>
              <w:br/>
            </w:r>
          </w:p>
        </w:tc>
        <w:tc>
          <w:tcPr>
            <w:tcW w:w="3301" w:type="dxa"/>
          </w:tcPr>
          <w:p w14:paraId="43487719" w14:textId="77777777" w:rsidR="00933A56" w:rsidRDefault="00933A56" w:rsidP="00632CBC">
            <w:pPr>
              <w:rPr>
                <w:sz w:val="24"/>
                <w:szCs w:val="24"/>
              </w:rPr>
            </w:pPr>
            <w:r>
              <w:rPr>
                <w:rFonts w:ascii="Open Sans" w:hAnsi="Open Sans" w:cs="Open Sans"/>
                <w:color w:val="000000"/>
                <w:spacing w:val="3"/>
                <w:shd w:val="clear" w:color="auto" w:fill="FFFFFF"/>
              </w:rPr>
              <w:t>Mark 6.30-34,53-56 </w:t>
            </w:r>
          </w:p>
        </w:tc>
      </w:tr>
      <w:tr w:rsidR="00933A56" w:rsidRPr="00CA5758" w14:paraId="1E08ECEB" w14:textId="77777777" w:rsidTr="00933A56">
        <w:trPr>
          <w:trHeight w:val="372"/>
        </w:trPr>
        <w:tc>
          <w:tcPr>
            <w:tcW w:w="2527" w:type="dxa"/>
          </w:tcPr>
          <w:p w14:paraId="0103F361" w14:textId="77777777" w:rsidR="00933A56" w:rsidRDefault="00933A56" w:rsidP="00632CBC">
            <w:pPr>
              <w:rPr>
                <w:sz w:val="24"/>
                <w:szCs w:val="24"/>
              </w:rPr>
            </w:pPr>
            <w:r>
              <w:rPr>
                <w:sz w:val="24"/>
                <w:szCs w:val="24"/>
              </w:rPr>
              <w:t>28</w:t>
            </w:r>
            <w:r w:rsidRPr="003958BB">
              <w:rPr>
                <w:sz w:val="24"/>
                <w:szCs w:val="24"/>
                <w:vertAlign w:val="superscript"/>
              </w:rPr>
              <w:t>th</w:t>
            </w:r>
            <w:r>
              <w:rPr>
                <w:sz w:val="24"/>
                <w:szCs w:val="24"/>
              </w:rPr>
              <w:t xml:space="preserve"> July</w:t>
            </w:r>
          </w:p>
          <w:p w14:paraId="0F9C85AA" w14:textId="7C10FABB" w:rsidR="00933A56" w:rsidRDefault="00933A56" w:rsidP="00632CBC">
            <w:pPr>
              <w:rPr>
                <w:sz w:val="24"/>
                <w:szCs w:val="24"/>
              </w:rPr>
            </w:pPr>
            <w:r>
              <w:rPr>
                <w:sz w:val="24"/>
                <w:szCs w:val="24"/>
              </w:rPr>
              <w:t>Trinity 9, green</w:t>
            </w:r>
          </w:p>
        </w:tc>
        <w:tc>
          <w:tcPr>
            <w:tcW w:w="1555" w:type="dxa"/>
          </w:tcPr>
          <w:p w14:paraId="02C091CC" w14:textId="77777777" w:rsidR="00933A56" w:rsidRPr="006E1EC4" w:rsidRDefault="00933A56" w:rsidP="00632CBC">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145.10-19</w:t>
            </w:r>
          </w:p>
        </w:tc>
        <w:tc>
          <w:tcPr>
            <w:tcW w:w="3111" w:type="dxa"/>
          </w:tcPr>
          <w:p w14:paraId="30A5DF38" w14:textId="77777777" w:rsidR="00933A56" w:rsidRPr="006E1EC4" w:rsidRDefault="00933A56" w:rsidP="00632CBC">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2 Kings 4.42-44</w:t>
            </w:r>
            <w:r>
              <w:rPr>
                <w:rFonts w:ascii="Open Sans" w:hAnsi="Open Sans" w:cs="Open Sans"/>
                <w:color w:val="000000"/>
                <w:spacing w:val="3"/>
              </w:rPr>
              <w:br/>
            </w:r>
          </w:p>
        </w:tc>
        <w:tc>
          <w:tcPr>
            <w:tcW w:w="3301" w:type="dxa"/>
          </w:tcPr>
          <w:p w14:paraId="66712798" w14:textId="77777777" w:rsidR="00933A56" w:rsidRDefault="00933A56" w:rsidP="00632CBC">
            <w:pPr>
              <w:rPr>
                <w:sz w:val="24"/>
                <w:szCs w:val="24"/>
              </w:rPr>
            </w:pPr>
            <w:r>
              <w:rPr>
                <w:rFonts w:ascii="Open Sans" w:hAnsi="Open Sans" w:cs="Open Sans"/>
                <w:color w:val="000000"/>
                <w:spacing w:val="3"/>
                <w:shd w:val="clear" w:color="auto" w:fill="FFFFFF"/>
              </w:rPr>
              <w:t>John 6.1-21    </w:t>
            </w:r>
          </w:p>
        </w:tc>
      </w:tr>
      <w:tr w:rsidR="00933A56" w:rsidRPr="00CA5758" w14:paraId="671E27FC" w14:textId="77777777" w:rsidTr="00933A56">
        <w:trPr>
          <w:trHeight w:val="372"/>
        </w:trPr>
        <w:tc>
          <w:tcPr>
            <w:tcW w:w="2527" w:type="dxa"/>
          </w:tcPr>
          <w:p w14:paraId="5775A460" w14:textId="77777777" w:rsidR="00933A56" w:rsidRDefault="00933A56" w:rsidP="00632CBC">
            <w:pPr>
              <w:rPr>
                <w:sz w:val="24"/>
                <w:szCs w:val="24"/>
              </w:rPr>
            </w:pPr>
            <w:r>
              <w:rPr>
                <w:sz w:val="24"/>
                <w:szCs w:val="24"/>
              </w:rPr>
              <w:t>4</w:t>
            </w:r>
            <w:r w:rsidRPr="003958BB">
              <w:rPr>
                <w:sz w:val="24"/>
                <w:szCs w:val="24"/>
                <w:vertAlign w:val="superscript"/>
              </w:rPr>
              <w:t>th</w:t>
            </w:r>
            <w:r>
              <w:rPr>
                <w:sz w:val="24"/>
                <w:szCs w:val="24"/>
              </w:rPr>
              <w:t xml:space="preserve"> August</w:t>
            </w:r>
          </w:p>
          <w:p w14:paraId="572FC8C5" w14:textId="02ED28A6" w:rsidR="00933A56" w:rsidRDefault="00933A56" w:rsidP="00632CBC">
            <w:pPr>
              <w:rPr>
                <w:sz w:val="24"/>
                <w:szCs w:val="24"/>
              </w:rPr>
            </w:pPr>
            <w:r>
              <w:rPr>
                <w:sz w:val="24"/>
                <w:szCs w:val="24"/>
              </w:rPr>
              <w:t>Trinity 10, green</w:t>
            </w:r>
          </w:p>
        </w:tc>
        <w:tc>
          <w:tcPr>
            <w:tcW w:w="1555" w:type="dxa"/>
          </w:tcPr>
          <w:p w14:paraId="5F361BDC" w14:textId="77777777" w:rsidR="00933A56" w:rsidRPr="006E1EC4" w:rsidRDefault="00933A56" w:rsidP="00632CBC">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78.23-29</w:t>
            </w:r>
          </w:p>
        </w:tc>
        <w:tc>
          <w:tcPr>
            <w:tcW w:w="3111" w:type="dxa"/>
          </w:tcPr>
          <w:p w14:paraId="39D7AF26" w14:textId="77777777" w:rsidR="00933A56" w:rsidRPr="006E1EC4" w:rsidRDefault="00933A56" w:rsidP="00632CBC">
            <w:pPr>
              <w:rPr>
                <w:rFonts w:ascii="Open Sans" w:hAnsi="Open Sans" w:cs="Open Sans"/>
                <w:color w:val="000000"/>
                <w:spacing w:val="3"/>
                <w:shd w:val="clear" w:color="auto" w:fill="FFFFFF"/>
              </w:rPr>
            </w:pPr>
            <w:r>
              <w:rPr>
                <w:rFonts w:ascii="Open Sans" w:hAnsi="Open Sans" w:cs="Open Sans"/>
                <w:color w:val="000000"/>
                <w:spacing w:val="3"/>
                <w:shd w:val="clear" w:color="auto" w:fill="FFFFFF"/>
              </w:rPr>
              <w:t>Exodus 16.2-4,9-15 </w:t>
            </w:r>
            <w:r>
              <w:rPr>
                <w:rFonts w:ascii="Open Sans" w:hAnsi="Open Sans" w:cs="Open Sans"/>
                <w:color w:val="000000"/>
                <w:spacing w:val="3"/>
              </w:rPr>
              <w:br/>
            </w:r>
          </w:p>
        </w:tc>
        <w:tc>
          <w:tcPr>
            <w:tcW w:w="3301" w:type="dxa"/>
          </w:tcPr>
          <w:p w14:paraId="226711AF" w14:textId="77777777" w:rsidR="00933A56" w:rsidRDefault="00933A56" w:rsidP="00632CBC">
            <w:pPr>
              <w:rPr>
                <w:sz w:val="24"/>
                <w:szCs w:val="24"/>
              </w:rPr>
            </w:pPr>
            <w:r>
              <w:rPr>
                <w:rFonts w:ascii="Open Sans" w:hAnsi="Open Sans" w:cs="Open Sans"/>
                <w:color w:val="000000"/>
                <w:spacing w:val="3"/>
                <w:shd w:val="clear" w:color="auto" w:fill="FFFFFF"/>
              </w:rPr>
              <w:t>John 6.24-35</w:t>
            </w:r>
          </w:p>
        </w:tc>
      </w:tr>
    </w:tbl>
    <w:p w14:paraId="4EE502C2" w14:textId="77777777" w:rsidR="001D2688" w:rsidRDefault="001D2688" w:rsidP="00A51466">
      <w:pPr>
        <w:spacing w:after="0"/>
        <w:jc w:val="center"/>
        <w:rPr>
          <w:rFonts w:ascii="Calibri" w:hAnsi="Calibri" w:cs="Calibri"/>
          <w:b/>
          <w:bCs/>
          <w:color w:val="C00000"/>
          <w:sz w:val="24"/>
          <w:szCs w:val="24"/>
        </w:rPr>
      </w:pPr>
    </w:p>
    <w:p w14:paraId="3561FA90" w14:textId="77777777" w:rsidR="001D2688" w:rsidRDefault="001D2688" w:rsidP="00A51466">
      <w:pPr>
        <w:spacing w:after="0"/>
        <w:jc w:val="center"/>
        <w:rPr>
          <w:rFonts w:ascii="Calibri" w:hAnsi="Calibri" w:cs="Calibri"/>
          <w:b/>
          <w:bCs/>
          <w:color w:val="C00000"/>
          <w:sz w:val="24"/>
          <w:szCs w:val="24"/>
        </w:rPr>
      </w:pPr>
    </w:p>
    <w:p w14:paraId="2A0B72F5" w14:textId="2191C724" w:rsidR="009225F2" w:rsidRDefault="000F150C" w:rsidP="00A51466">
      <w:pPr>
        <w:spacing w:after="0"/>
        <w:jc w:val="center"/>
        <w:rPr>
          <w:rFonts w:ascii="Calibri" w:hAnsi="Calibri" w:cs="Calibri"/>
          <w:b/>
          <w:bCs/>
          <w:color w:val="C00000"/>
          <w:sz w:val="24"/>
          <w:szCs w:val="24"/>
        </w:rPr>
      </w:pPr>
      <w:r w:rsidRPr="00CA635A">
        <w:rPr>
          <w:rFonts w:ascii="Calibri" w:hAnsi="Calibri" w:cs="Calibri"/>
          <w:b/>
          <w:bCs/>
          <w:color w:val="C00000"/>
          <w:sz w:val="24"/>
          <w:szCs w:val="24"/>
        </w:rPr>
        <w:t xml:space="preserve">SUNDAY </w:t>
      </w:r>
      <w:r w:rsidR="009225F2" w:rsidRPr="00CA635A">
        <w:rPr>
          <w:rFonts w:ascii="Calibri" w:hAnsi="Calibri" w:cs="Calibri"/>
          <w:b/>
          <w:bCs/>
          <w:color w:val="C00000"/>
          <w:sz w:val="24"/>
          <w:szCs w:val="24"/>
        </w:rPr>
        <w:t>SERVICES</w:t>
      </w:r>
      <w:r w:rsidR="00B3483D" w:rsidRPr="00CA635A">
        <w:rPr>
          <w:rFonts w:ascii="Calibri" w:hAnsi="Calibri" w:cs="Calibri"/>
          <w:b/>
          <w:bCs/>
          <w:color w:val="C00000"/>
          <w:sz w:val="24"/>
          <w:szCs w:val="24"/>
        </w:rPr>
        <w:t xml:space="preserve"> </w:t>
      </w:r>
      <w:r w:rsidR="0099603B" w:rsidRPr="00CA635A">
        <w:rPr>
          <w:rFonts w:ascii="Calibri" w:hAnsi="Calibri" w:cs="Calibri"/>
          <w:b/>
          <w:bCs/>
          <w:color w:val="C00000"/>
          <w:sz w:val="24"/>
          <w:szCs w:val="24"/>
        </w:rPr>
        <w:t>FOR</w:t>
      </w:r>
      <w:r w:rsidR="004D583D">
        <w:rPr>
          <w:rFonts w:ascii="Calibri" w:hAnsi="Calibri" w:cs="Calibri"/>
          <w:b/>
          <w:bCs/>
          <w:color w:val="C00000"/>
          <w:sz w:val="24"/>
          <w:szCs w:val="24"/>
        </w:rPr>
        <w:t xml:space="preserve"> </w:t>
      </w:r>
      <w:r w:rsidR="001E1B5E">
        <w:rPr>
          <w:rFonts w:ascii="Calibri" w:hAnsi="Calibri" w:cs="Calibri"/>
          <w:b/>
          <w:bCs/>
          <w:color w:val="C00000"/>
          <w:sz w:val="24"/>
          <w:szCs w:val="24"/>
        </w:rPr>
        <w:t>JU</w:t>
      </w:r>
      <w:r w:rsidR="00E82BA2">
        <w:rPr>
          <w:rFonts w:ascii="Calibri" w:hAnsi="Calibri" w:cs="Calibri"/>
          <w:b/>
          <w:bCs/>
          <w:color w:val="C00000"/>
          <w:sz w:val="24"/>
          <w:szCs w:val="24"/>
        </w:rPr>
        <w:t>LY</w:t>
      </w:r>
      <w:r w:rsidR="00926928">
        <w:rPr>
          <w:rFonts w:ascii="Calibri" w:hAnsi="Calibri" w:cs="Calibri"/>
          <w:b/>
          <w:bCs/>
          <w:color w:val="C00000"/>
          <w:sz w:val="24"/>
          <w:szCs w:val="24"/>
        </w:rPr>
        <w:t xml:space="preserve"> 2024</w:t>
      </w:r>
    </w:p>
    <w:p w14:paraId="7A9094A4" w14:textId="77777777" w:rsidR="00933A56" w:rsidRDefault="00933A56" w:rsidP="00A51466">
      <w:pPr>
        <w:spacing w:after="0"/>
        <w:jc w:val="center"/>
        <w:rPr>
          <w:rFonts w:ascii="Calibri" w:hAnsi="Calibri" w:cs="Calibri"/>
          <w:b/>
          <w:bCs/>
          <w:color w:val="C00000"/>
          <w:sz w:val="24"/>
          <w:szCs w:val="24"/>
        </w:rPr>
      </w:pPr>
    </w:p>
    <w:tbl>
      <w:tblPr>
        <w:tblStyle w:val="TableGrid"/>
        <w:tblW w:w="10583" w:type="dxa"/>
        <w:tblLook w:val="04A0" w:firstRow="1" w:lastRow="0" w:firstColumn="1" w:lastColumn="0" w:noHBand="0" w:noVBand="1"/>
      </w:tblPr>
      <w:tblGrid>
        <w:gridCol w:w="1312"/>
        <w:gridCol w:w="1320"/>
        <w:gridCol w:w="1311"/>
        <w:gridCol w:w="1314"/>
        <w:gridCol w:w="1315"/>
        <w:gridCol w:w="1316"/>
        <w:gridCol w:w="1318"/>
        <w:gridCol w:w="1377"/>
      </w:tblGrid>
      <w:tr w:rsidR="003862AF" w14:paraId="5982476F" w14:textId="77777777" w:rsidTr="00933A56">
        <w:trPr>
          <w:trHeight w:val="454"/>
        </w:trPr>
        <w:tc>
          <w:tcPr>
            <w:tcW w:w="1322" w:type="dxa"/>
          </w:tcPr>
          <w:p w14:paraId="69711E5F" w14:textId="77777777" w:rsidR="00933A56" w:rsidRPr="00E40029" w:rsidRDefault="00933A56" w:rsidP="00632CBC">
            <w:pPr>
              <w:rPr>
                <w:b/>
                <w:bCs/>
              </w:rPr>
            </w:pPr>
          </w:p>
        </w:tc>
        <w:tc>
          <w:tcPr>
            <w:tcW w:w="1323" w:type="dxa"/>
          </w:tcPr>
          <w:p w14:paraId="33A70A70" w14:textId="77777777" w:rsidR="00933A56" w:rsidRPr="00E40029" w:rsidRDefault="00933A56" w:rsidP="00632CBC">
            <w:pPr>
              <w:rPr>
                <w:b/>
                <w:bCs/>
              </w:rPr>
            </w:pPr>
            <w:r w:rsidRPr="00E40029">
              <w:rPr>
                <w:b/>
                <w:bCs/>
              </w:rPr>
              <w:t>Albrighton</w:t>
            </w:r>
          </w:p>
        </w:tc>
        <w:tc>
          <w:tcPr>
            <w:tcW w:w="1323" w:type="dxa"/>
          </w:tcPr>
          <w:p w14:paraId="2A48420E" w14:textId="77777777" w:rsidR="00933A56" w:rsidRPr="00E40029" w:rsidRDefault="00933A56" w:rsidP="00632CBC">
            <w:pPr>
              <w:rPr>
                <w:b/>
                <w:bCs/>
              </w:rPr>
            </w:pPr>
            <w:r w:rsidRPr="00E40029">
              <w:rPr>
                <w:b/>
                <w:bCs/>
              </w:rPr>
              <w:t>Bicton</w:t>
            </w:r>
          </w:p>
        </w:tc>
        <w:tc>
          <w:tcPr>
            <w:tcW w:w="1323" w:type="dxa"/>
          </w:tcPr>
          <w:p w14:paraId="311AE4FC" w14:textId="77777777" w:rsidR="00933A56" w:rsidRPr="00E40029" w:rsidRDefault="00933A56" w:rsidP="00632CBC">
            <w:pPr>
              <w:rPr>
                <w:b/>
                <w:bCs/>
              </w:rPr>
            </w:pPr>
            <w:proofErr w:type="spellStart"/>
            <w:r w:rsidRPr="00E40029">
              <w:rPr>
                <w:b/>
                <w:bCs/>
              </w:rPr>
              <w:t>Bomere</w:t>
            </w:r>
            <w:proofErr w:type="spellEnd"/>
            <w:r w:rsidRPr="00E40029">
              <w:rPr>
                <w:b/>
                <w:bCs/>
              </w:rPr>
              <w:t xml:space="preserve"> </w:t>
            </w:r>
          </w:p>
          <w:p w14:paraId="6FCF5F7A" w14:textId="77777777" w:rsidR="00933A56" w:rsidRPr="00E40029" w:rsidRDefault="00933A56" w:rsidP="00632CBC">
            <w:pPr>
              <w:rPr>
                <w:b/>
                <w:bCs/>
              </w:rPr>
            </w:pPr>
            <w:r w:rsidRPr="00E40029">
              <w:rPr>
                <w:b/>
                <w:bCs/>
              </w:rPr>
              <w:t>Heath</w:t>
            </w:r>
          </w:p>
        </w:tc>
        <w:tc>
          <w:tcPr>
            <w:tcW w:w="1323" w:type="dxa"/>
          </w:tcPr>
          <w:p w14:paraId="018EB38D" w14:textId="77777777" w:rsidR="00933A56" w:rsidRPr="00E40029" w:rsidRDefault="00933A56" w:rsidP="00632CBC">
            <w:pPr>
              <w:rPr>
                <w:b/>
                <w:bCs/>
              </w:rPr>
            </w:pPr>
            <w:r w:rsidRPr="00E40029">
              <w:rPr>
                <w:b/>
                <w:bCs/>
              </w:rPr>
              <w:t>Fitz</w:t>
            </w:r>
          </w:p>
        </w:tc>
        <w:tc>
          <w:tcPr>
            <w:tcW w:w="1323" w:type="dxa"/>
          </w:tcPr>
          <w:p w14:paraId="5A8ACECF" w14:textId="77777777" w:rsidR="00933A56" w:rsidRPr="00E40029" w:rsidRDefault="00933A56" w:rsidP="00632CBC">
            <w:pPr>
              <w:rPr>
                <w:b/>
                <w:bCs/>
              </w:rPr>
            </w:pPr>
            <w:r w:rsidRPr="00E40029">
              <w:rPr>
                <w:b/>
                <w:bCs/>
              </w:rPr>
              <w:t>Leaton</w:t>
            </w:r>
          </w:p>
        </w:tc>
        <w:tc>
          <w:tcPr>
            <w:tcW w:w="1323" w:type="dxa"/>
          </w:tcPr>
          <w:p w14:paraId="1A2CC9F2" w14:textId="77777777" w:rsidR="00933A56" w:rsidRPr="00E40029" w:rsidRDefault="00933A56" w:rsidP="00632CBC">
            <w:pPr>
              <w:rPr>
                <w:b/>
                <w:bCs/>
              </w:rPr>
            </w:pPr>
            <w:r w:rsidRPr="00E40029">
              <w:rPr>
                <w:b/>
                <w:bCs/>
              </w:rPr>
              <w:t>Montford</w:t>
            </w:r>
          </w:p>
        </w:tc>
        <w:tc>
          <w:tcPr>
            <w:tcW w:w="1323" w:type="dxa"/>
          </w:tcPr>
          <w:p w14:paraId="434C19B0" w14:textId="77777777" w:rsidR="00933A56" w:rsidRPr="00E40029" w:rsidRDefault="00933A56" w:rsidP="00632CBC">
            <w:pPr>
              <w:rPr>
                <w:b/>
                <w:bCs/>
              </w:rPr>
            </w:pPr>
            <w:proofErr w:type="spellStart"/>
            <w:r w:rsidRPr="00E40029">
              <w:rPr>
                <w:b/>
                <w:bCs/>
              </w:rPr>
              <w:t>Shrawardine</w:t>
            </w:r>
            <w:proofErr w:type="spellEnd"/>
          </w:p>
        </w:tc>
      </w:tr>
      <w:tr w:rsidR="003862AF" w14:paraId="08718AF8" w14:textId="77777777" w:rsidTr="00476F16">
        <w:trPr>
          <w:trHeight w:val="567"/>
        </w:trPr>
        <w:tc>
          <w:tcPr>
            <w:tcW w:w="1322" w:type="dxa"/>
          </w:tcPr>
          <w:p w14:paraId="75FB46A3" w14:textId="77777777" w:rsidR="00933A56" w:rsidRDefault="00933A56" w:rsidP="00632CBC">
            <w:pPr>
              <w:rPr>
                <w:b/>
                <w:bCs/>
              </w:rPr>
            </w:pPr>
            <w:r>
              <w:rPr>
                <w:b/>
                <w:bCs/>
              </w:rPr>
              <w:t>7</w:t>
            </w:r>
            <w:r w:rsidRPr="00165BAF">
              <w:rPr>
                <w:b/>
                <w:bCs/>
                <w:vertAlign w:val="superscript"/>
              </w:rPr>
              <w:t>th</w:t>
            </w:r>
            <w:r>
              <w:rPr>
                <w:b/>
                <w:bCs/>
              </w:rPr>
              <w:t xml:space="preserve"> July</w:t>
            </w:r>
          </w:p>
          <w:p w14:paraId="7C391DDE" w14:textId="77777777" w:rsidR="00933A56" w:rsidRPr="00E40029" w:rsidRDefault="00933A56" w:rsidP="00476F16">
            <w:pPr>
              <w:rPr>
                <w:b/>
                <w:bCs/>
              </w:rPr>
            </w:pPr>
          </w:p>
        </w:tc>
        <w:tc>
          <w:tcPr>
            <w:tcW w:w="1323" w:type="dxa"/>
          </w:tcPr>
          <w:p w14:paraId="363BD44C" w14:textId="77777777" w:rsidR="00933A56" w:rsidRDefault="00933A56" w:rsidP="00632CBC">
            <w:r>
              <w:t>9.15 am</w:t>
            </w:r>
          </w:p>
          <w:p w14:paraId="75139181" w14:textId="216B9AA3" w:rsidR="00933A56" w:rsidRDefault="00933A56" w:rsidP="00632CBC">
            <w:r>
              <w:t>HC</w:t>
            </w:r>
          </w:p>
        </w:tc>
        <w:tc>
          <w:tcPr>
            <w:tcW w:w="1323" w:type="dxa"/>
          </w:tcPr>
          <w:p w14:paraId="0AC1EC31" w14:textId="77777777" w:rsidR="00933A56" w:rsidRDefault="00933A56" w:rsidP="00632CBC">
            <w:r>
              <w:t>11 am</w:t>
            </w:r>
          </w:p>
          <w:p w14:paraId="1B0FD105" w14:textId="3818208E" w:rsidR="00933A56" w:rsidRDefault="00933A56" w:rsidP="00632CBC">
            <w:r>
              <w:t>HC</w:t>
            </w:r>
          </w:p>
        </w:tc>
        <w:tc>
          <w:tcPr>
            <w:tcW w:w="1323" w:type="dxa"/>
          </w:tcPr>
          <w:p w14:paraId="48D27C9D" w14:textId="77777777" w:rsidR="00933A56" w:rsidRDefault="00933A56" w:rsidP="00632CBC"/>
        </w:tc>
        <w:tc>
          <w:tcPr>
            <w:tcW w:w="1323" w:type="dxa"/>
          </w:tcPr>
          <w:p w14:paraId="4E037E08" w14:textId="77777777" w:rsidR="00933A56" w:rsidRDefault="00933A56" w:rsidP="00632CBC">
            <w:r>
              <w:t>9.30 am</w:t>
            </w:r>
          </w:p>
          <w:p w14:paraId="5E0321B6" w14:textId="10A5AA0D" w:rsidR="00933A56" w:rsidRDefault="00933A56" w:rsidP="00632CBC">
            <w:r>
              <w:t xml:space="preserve">HC  </w:t>
            </w:r>
          </w:p>
        </w:tc>
        <w:tc>
          <w:tcPr>
            <w:tcW w:w="1323" w:type="dxa"/>
          </w:tcPr>
          <w:p w14:paraId="39311A8F" w14:textId="77777777" w:rsidR="00933A56" w:rsidRDefault="00933A56" w:rsidP="00632CBC">
            <w:r>
              <w:t>10.45 am</w:t>
            </w:r>
          </w:p>
          <w:p w14:paraId="1AC2EDBD" w14:textId="3E796C9F" w:rsidR="00933A56" w:rsidRDefault="00933A56" w:rsidP="00632CBC">
            <w:r>
              <w:t>HC</w:t>
            </w:r>
          </w:p>
        </w:tc>
        <w:tc>
          <w:tcPr>
            <w:tcW w:w="1323" w:type="dxa"/>
          </w:tcPr>
          <w:p w14:paraId="43272DE6" w14:textId="77777777" w:rsidR="00933A56" w:rsidRDefault="00933A56" w:rsidP="00632CBC"/>
        </w:tc>
        <w:tc>
          <w:tcPr>
            <w:tcW w:w="1323" w:type="dxa"/>
          </w:tcPr>
          <w:p w14:paraId="511899E9" w14:textId="77777777" w:rsidR="00933A56" w:rsidRDefault="00933A56" w:rsidP="00632CBC">
            <w:r>
              <w:t>9.30 am</w:t>
            </w:r>
          </w:p>
          <w:p w14:paraId="0DD6E73B" w14:textId="0AB373BC" w:rsidR="00933A56" w:rsidRDefault="00476F16" w:rsidP="00632CBC">
            <w:r>
              <w:t>MP</w:t>
            </w:r>
          </w:p>
        </w:tc>
      </w:tr>
      <w:tr w:rsidR="003862AF" w14:paraId="6E9741EF" w14:textId="77777777" w:rsidTr="00476F16">
        <w:trPr>
          <w:trHeight w:val="561"/>
        </w:trPr>
        <w:tc>
          <w:tcPr>
            <w:tcW w:w="1322" w:type="dxa"/>
          </w:tcPr>
          <w:p w14:paraId="06ECF8FB" w14:textId="77777777" w:rsidR="00933A56" w:rsidRDefault="00933A56" w:rsidP="00632CBC">
            <w:pPr>
              <w:rPr>
                <w:b/>
                <w:bCs/>
              </w:rPr>
            </w:pPr>
            <w:r>
              <w:rPr>
                <w:b/>
                <w:bCs/>
              </w:rPr>
              <w:t>14</w:t>
            </w:r>
            <w:r w:rsidRPr="00165BAF">
              <w:rPr>
                <w:b/>
                <w:bCs/>
                <w:vertAlign w:val="superscript"/>
              </w:rPr>
              <w:t>th</w:t>
            </w:r>
            <w:r>
              <w:rPr>
                <w:b/>
                <w:bCs/>
              </w:rPr>
              <w:t xml:space="preserve"> July</w:t>
            </w:r>
          </w:p>
          <w:p w14:paraId="7B92B79B" w14:textId="5EB724D5" w:rsidR="00933A56" w:rsidRPr="00E40029" w:rsidRDefault="00933A56" w:rsidP="00632CBC">
            <w:pPr>
              <w:rPr>
                <w:b/>
                <w:bCs/>
              </w:rPr>
            </w:pPr>
          </w:p>
        </w:tc>
        <w:tc>
          <w:tcPr>
            <w:tcW w:w="1323" w:type="dxa"/>
          </w:tcPr>
          <w:p w14:paraId="469AAA6C" w14:textId="77777777" w:rsidR="00933A56" w:rsidRDefault="00933A56" w:rsidP="00632CBC"/>
        </w:tc>
        <w:tc>
          <w:tcPr>
            <w:tcW w:w="1323" w:type="dxa"/>
          </w:tcPr>
          <w:p w14:paraId="3688C77A" w14:textId="77777777" w:rsidR="00933A56" w:rsidRDefault="00933A56" w:rsidP="00632CBC">
            <w:r>
              <w:t>11 am</w:t>
            </w:r>
          </w:p>
          <w:p w14:paraId="6BDA013C" w14:textId="274179EE" w:rsidR="00933A56" w:rsidRDefault="00476F16" w:rsidP="00632CBC">
            <w:r>
              <w:t>MP</w:t>
            </w:r>
          </w:p>
        </w:tc>
        <w:tc>
          <w:tcPr>
            <w:tcW w:w="1323" w:type="dxa"/>
          </w:tcPr>
          <w:p w14:paraId="256E5C80" w14:textId="77777777" w:rsidR="00933A56" w:rsidRDefault="00933A56" w:rsidP="00632CBC">
            <w:r>
              <w:t>9 am</w:t>
            </w:r>
          </w:p>
          <w:p w14:paraId="352C258F" w14:textId="72821EAC" w:rsidR="00933A56" w:rsidRDefault="00933A56" w:rsidP="00632CBC">
            <w:r>
              <w:t>HC</w:t>
            </w:r>
          </w:p>
        </w:tc>
        <w:tc>
          <w:tcPr>
            <w:tcW w:w="1323" w:type="dxa"/>
          </w:tcPr>
          <w:p w14:paraId="79A9B08B" w14:textId="77777777" w:rsidR="00933A56" w:rsidRDefault="00933A56" w:rsidP="00632CBC"/>
        </w:tc>
        <w:tc>
          <w:tcPr>
            <w:tcW w:w="1323" w:type="dxa"/>
          </w:tcPr>
          <w:p w14:paraId="7DE6BD47" w14:textId="77777777" w:rsidR="00933A56" w:rsidRDefault="00933A56" w:rsidP="00632CBC">
            <w:r>
              <w:t>10.45 am</w:t>
            </w:r>
          </w:p>
          <w:p w14:paraId="2A8F3151" w14:textId="3AE51E78" w:rsidR="00933A56" w:rsidRDefault="00476F16" w:rsidP="00632CBC">
            <w:r>
              <w:t>MP</w:t>
            </w:r>
          </w:p>
        </w:tc>
        <w:tc>
          <w:tcPr>
            <w:tcW w:w="1323" w:type="dxa"/>
          </w:tcPr>
          <w:p w14:paraId="5263C6E4" w14:textId="77777777" w:rsidR="00933A56" w:rsidRDefault="00933A56" w:rsidP="00632CBC">
            <w:r>
              <w:t>9.30 am</w:t>
            </w:r>
          </w:p>
          <w:p w14:paraId="0CDDF330" w14:textId="210F414A" w:rsidR="00933A56" w:rsidRDefault="00933A56" w:rsidP="00632CBC">
            <w:r>
              <w:t>HC</w:t>
            </w:r>
          </w:p>
        </w:tc>
        <w:tc>
          <w:tcPr>
            <w:tcW w:w="1323" w:type="dxa"/>
          </w:tcPr>
          <w:p w14:paraId="39C735CE" w14:textId="77777777" w:rsidR="00933A56" w:rsidRDefault="00933A56" w:rsidP="00632CBC">
            <w:r>
              <w:t>11 am</w:t>
            </w:r>
          </w:p>
          <w:p w14:paraId="7086632A" w14:textId="61488447" w:rsidR="00933A56" w:rsidRDefault="00933A56" w:rsidP="00632CBC">
            <w:r>
              <w:t>HC</w:t>
            </w:r>
          </w:p>
        </w:tc>
      </w:tr>
      <w:tr w:rsidR="003862AF" w14:paraId="4F4AC86C" w14:textId="77777777" w:rsidTr="00476F16">
        <w:trPr>
          <w:trHeight w:val="617"/>
        </w:trPr>
        <w:tc>
          <w:tcPr>
            <w:tcW w:w="1322" w:type="dxa"/>
          </w:tcPr>
          <w:p w14:paraId="3BC95B72" w14:textId="77777777" w:rsidR="00933A56" w:rsidRDefault="00933A56" w:rsidP="00632CBC">
            <w:pPr>
              <w:rPr>
                <w:b/>
                <w:bCs/>
              </w:rPr>
            </w:pPr>
            <w:r>
              <w:rPr>
                <w:b/>
                <w:bCs/>
              </w:rPr>
              <w:t>21</w:t>
            </w:r>
            <w:r w:rsidRPr="00165BAF">
              <w:rPr>
                <w:b/>
                <w:bCs/>
                <w:vertAlign w:val="superscript"/>
              </w:rPr>
              <w:t>st</w:t>
            </w:r>
            <w:r>
              <w:rPr>
                <w:b/>
                <w:bCs/>
              </w:rPr>
              <w:t xml:space="preserve"> July</w:t>
            </w:r>
          </w:p>
          <w:p w14:paraId="7EE7A01A" w14:textId="77777777" w:rsidR="00933A56" w:rsidRPr="00E40029" w:rsidRDefault="00933A56" w:rsidP="00476F16">
            <w:pPr>
              <w:rPr>
                <w:b/>
                <w:bCs/>
              </w:rPr>
            </w:pPr>
          </w:p>
        </w:tc>
        <w:tc>
          <w:tcPr>
            <w:tcW w:w="1323" w:type="dxa"/>
          </w:tcPr>
          <w:p w14:paraId="36EA0E1C" w14:textId="77777777" w:rsidR="00476F16" w:rsidRDefault="00933A56" w:rsidP="00632CBC">
            <w:r>
              <w:t>9.15 am</w:t>
            </w:r>
          </w:p>
          <w:p w14:paraId="50D27813" w14:textId="315F7A78" w:rsidR="00933A56" w:rsidRDefault="00476F16" w:rsidP="00632CBC">
            <w:r>
              <w:t>MP</w:t>
            </w:r>
          </w:p>
        </w:tc>
        <w:tc>
          <w:tcPr>
            <w:tcW w:w="1323" w:type="dxa"/>
          </w:tcPr>
          <w:p w14:paraId="355557EE" w14:textId="77777777" w:rsidR="00933A56" w:rsidRDefault="00933A56" w:rsidP="00632CBC">
            <w:r>
              <w:t>11 am</w:t>
            </w:r>
          </w:p>
          <w:p w14:paraId="78254ECF" w14:textId="31F84D53" w:rsidR="00933A56" w:rsidRDefault="00933A56" w:rsidP="00632CBC">
            <w:r>
              <w:t>HC</w:t>
            </w:r>
          </w:p>
        </w:tc>
        <w:tc>
          <w:tcPr>
            <w:tcW w:w="1323" w:type="dxa"/>
          </w:tcPr>
          <w:p w14:paraId="4A4D44FF" w14:textId="77777777" w:rsidR="00933A56" w:rsidRDefault="00933A56" w:rsidP="00632CBC"/>
        </w:tc>
        <w:tc>
          <w:tcPr>
            <w:tcW w:w="1323" w:type="dxa"/>
          </w:tcPr>
          <w:p w14:paraId="115CD6C3" w14:textId="77777777" w:rsidR="00933A56" w:rsidRDefault="00933A56" w:rsidP="00632CBC">
            <w:r>
              <w:t>9.30 am</w:t>
            </w:r>
          </w:p>
          <w:p w14:paraId="08DBCFFD" w14:textId="3B7E37F2" w:rsidR="00933A56" w:rsidRDefault="00933A56" w:rsidP="00632CBC">
            <w:r>
              <w:t xml:space="preserve">HC </w:t>
            </w:r>
          </w:p>
        </w:tc>
        <w:tc>
          <w:tcPr>
            <w:tcW w:w="1323" w:type="dxa"/>
          </w:tcPr>
          <w:p w14:paraId="73C6D375" w14:textId="77777777" w:rsidR="00933A56" w:rsidRDefault="00933A56" w:rsidP="00632CBC">
            <w:r>
              <w:t>10.45 am</w:t>
            </w:r>
          </w:p>
          <w:p w14:paraId="16EB3733" w14:textId="74350B1D" w:rsidR="00933A56" w:rsidRDefault="00933A56" w:rsidP="00632CBC">
            <w:r>
              <w:t>HC</w:t>
            </w:r>
          </w:p>
        </w:tc>
        <w:tc>
          <w:tcPr>
            <w:tcW w:w="1323" w:type="dxa"/>
          </w:tcPr>
          <w:p w14:paraId="58B15DB7" w14:textId="77777777" w:rsidR="00933A56" w:rsidRDefault="00933A56" w:rsidP="00632CBC">
            <w:r>
              <w:t>9.30 am</w:t>
            </w:r>
          </w:p>
          <w:p w14:paraId="67F06F9D" w14:textId="2F35BC1C" w:rsidR="00933A56" w:rsidRDefault="00476F16" w:rsidP="00632CBC">
            <w:r>
              <w:t>MP</w:t>
            </w:r>
          </w:p>
        </w:tc>
        <w:tc>
          <w:tcPr>
            <w:tcW w:w="1323" w:type="dxa"/>
          </w:tcPr>
          <w:p w14:paraId="0DF6C75C" w14:textId="77777777" w:rsidR="00933A56" w:rsidRDefault="00933A56" w:rsidP="00632CBC"/>
        </w:tc>
      </w:tr>
      <w:tr w:rsidR="003862AF" w14:paraId="4B547962" w14:textId="77777777" w:rsidTr="003862AF">
        <w:trPr>
          <w:trHeight w:val="555"/>
        </w:trPr>
        <w:tc>
          <w:tcPr>
            <w:tcW w:w="1322" w:type="dxa"/>
          </w:tcPr>
          <w:p w14:paraId="02F7B353" w14:textId="77777777" w:rsidR="00933A56" w:rsidRDefault="00933A56" w:rsidP="00632CBC">
            <w:pPr>
              <w:rPr>
                <w:b/>
                <w:bCs/>
              </w:rPr>
            </w:pPr>
            <w:r>
              <w:rPr>
                <w:b/>
                <w:bCs/>
              </w:rPr>
              <w:t>28</w:t>
            </w:r>
            <w:r w:rsidRPr="00165BAF">
              <w:rPr>
                <w:b/>
                <w:bCs/>
                <w:vertAlign w:val="superscript"/>
              </w:rPr>
              <w:t>th</w:t>
            </w:r>
            <w:r>
              <w:rPr>
                <w:b/>
                <w:bCs/>
              </w:rPr>
              <w:t xml:space="preserve"> July</w:t>
            </w:r>
          </w:p>
          <w:p w14:paraId="20F5060F" w14:textId="77777777" w:rsidR="00933A56" w:rsidRPr="00E40029" w:rsidRDefault="00933A56" w:rsidP="00476F16">
            <w:pPr>
              <w:rPr>
                <w:b/>
                <w:bCs/>
              </w:rPr>
            </w:pPr>
          </w:p>
        </w:tc>
        <w:tc>
          <w:tcPr>
            <w:tcW w:w="1323" w:type="dxa"/>
          </w:tcPr>
          <w:p w14:paraId="72F639A6" w14:textId="77777777" w:rsidR="00933A56" w:rsidRDefault="00933A56" w:rsidP="00632CBC"/>
        </w:tc>
        <w:tc>
          <w:tcPr>
            <w:tcW w:w="1323" w:type="dxa"/>
          </w:tcPr>
          <w:p w14:paraId="6B0E8B17" w14:textId="77777777" w:rsidR="00933A56" w:rsidRDefault="00933A56" w:rsidP="00632CBC">
            <w:r>
              <w:t>11 am</w:t>
            </w:r>
          </w:p>
          <w:p w14:paraId="5E6B6B37" w14:textId="4A557C3A" w:rsidR="00933A56" w:rsidRDefault="00476F16" w:rsidP="00632CBC">
            <w:r>
              <w:t>MP</w:t>
            </w:r>
            <w:r w:rsidR="00933A56" w:rsidRPr="008E1477">
              <w:rPr>
                <w:highlight w:val="yellow"/>
              </w:rPr>
              <w:t xml:space="preserve"> </w:t>
            </w:r>
          </w:p>
        </w:tc>
        <w:tc>
          <w:tcPr>
            <w:tcW w:w="1323" w:type="dxa"/>
          </w:tcPr>
          <w:p w14:paraId="59FD0AD3" w14:textId="77777777" w:rsidR="00933A56" w:rsidRDefault="00933A56" w:rsidP="00632CBC">
            <w:r>
              <w:t>9 am</w:t>
            </w:r>
          </w:p>
          <w:p w14:paraId="03C9D291" w14:textId="04DDD9B1" w:rsidR="00933A56" w:rsidRDefault="00933A56" w:rsidP="00632CBC">
            <w:r>
              <w:t>HC</w:t>
            </w:r>
          </w:p>
        </w:tc>
        <w:tc>
          <w:tcPr>
            <w:tcW w:w="1323" w:type="dxa"/>
          </w:tcPr>
          <w:p w14:paraId="709FC3D6" w14:textId="77777777" w:rsidR="00933A56" w:rsidRDefault="00933A56" w:rsidP="00632CBC"/>
        </w:tc>
        <w:tc>
          <w:tcPr>
            <w:tcW w:w="1323" w:type="dxa"/>
          </w:tcPr>
          <w:p w14:paraId="3C28EDAA" w14:textId="77777777" w:rsidR="00933A56" w:rsidRDefault="00933A56" w:rsidP="00632CBC">
            <w:r>
              <w:t>10.45 am</w:t>
            </w:r>
          </w:p>
          <w:p w14:paraId="7CC168E1" w14:textId="6C611276" w:rsidR="00933A56" w:rsidRDefault="00476F16" w:rsidP="00632CBC">
            <w:r>
              <w:t>MP</w:t>
            </w:r>
          </w:p>
        </w:tc>
        <w:tc>
          <w:tcPr>
            <w:tcW w:w="1323" w:type="dxa"/>
          </w:tcPr>
          <w:p w14:paraId="22E17AFF" w14:textId="77777777" w:rsidR="00933A56" w:rsidRDefault="00933A56" w:rsidP="00632CBC">
            <w:r>
              <w:t>11 am</w:t>
            </w:r>
          </w:p>
          <w:p w14:paraId="7001812E" w14:textId="70D0C87F" w:rsidR="00933A56" w:rsidRDefault="00933A56" w:rsidP="00632CBC">
            <w:r>
              <w:t>HC</w:t>
            </w:r>
          </w:p>
        </w:tc>
        <w:tc>
          <w:tcPr>
            <w:tcW w:w="1323" w:type="dxa"/>
          </w:tcPr>
          <w:p w14:paraId="04C5BFD2" w14:textId="77777777" w:rsidR="00933A56" w:rsidRDefault="00933A56" w:rsidP="00632CBC">
            <w:r>
              <w:t>9.30 am</w:t>
            </w:r>
          </w:p>
          <w:p w14:paraId="4528DA88" w14:textId="14A8AD45" w:rsidR="00933A56" w:rsidRDefault="00933A56" w:rsidP="00632CBC">
            <w:r>
              <w:t>HC</w:t>
            </w:r>
          </w:p>
        </w:tc>
      </w:tr>
      <w:tr w:rsidR="003862AF" w14:paraId="3178758D" w14:textId="77777777" w:rsidTr="003862AF">
        <w:trPr>
          <w:trHeight w:val="555"/>
        </w:trPr>
        <w:tc>
          <w:tcPr>
            <w:tcW w:w="1322" w:type="dxa"/>
          </w:tcPr>
          <w:p w14:paraId="733E9889" w14:textId="5894C51B" w:rsidR="003862AF" w:rsidRDefault="003862AF" w:rsidP="00632CBC">
            <w:pPr>
              <w:rPr>
                <w:b/>
                <w:bCs/>
              </w:rPr>
            </w:pPr>
            <w:r>
              <w:rPr>
                <w:b/>
                <w:bCs/>
              </w:rPr>
              <w:t>4</w:t>
            </w:r>
            <w:r w:rsidRPr="003862AF">
              <w:rPr>
                <w:b/>
                <w:bCs/>
                <w:vertAlign w:val="superscript"/>
              </w:rPr>
              <w:t>th</w:t>
            </w:r>
            <w:r>
              <w:rPr>
                <w:b/>
                <w:bCs/>
              </w:rPr>
              <w:t xml:space="preserve"> August</w:t>
            </w:r>
          </w:p>
        </w:tc>
        <w:tc>
          <w:tcPr>
            <w:tcW w:w="1323" w:type="dxa"/>
          </w:tcPr>
          <w:p w14:paraId="6AD0B006" w14:textId="77777777" w:rsidR="003862AF" w:rsidRDefault="003862AF" w:rsidP="00632CBC">
            <w:r>
              <w:t>9.15am</w:t>
            </w:r>
          </w:p>
          <w:p w14:paraId="436EC6F1" w14:textId="3C925C51" w:rsidR="003862AF" w:rsidRDefault="003862AF" w:rsidP="00632CBC">
            <w:r>
              <w:t>HC</w:t>
            </w:r>
          </w:p>
        </w:tc>
        <w:tc>
          <w:tcPr>
            <w:tcW w:w="1323" w:type="dxa"/>
          </w:tcPr>
          <w:p w14:paraId="7E4B52B1" w14:textId="77777777" w:rsidR="003862AF" w:rsidRDefault="003862AF" w:rsidP="00632CBC">
            <w:r>
              <w:t>11am</w:t>
            </w:r>
          </w:p>
          <w:p w14:paraId="0BD2D91B" w14:textId="75D8E75F" w:rsidR="003862AF" w:rsidRDefault="003862AF" w:rsidP="00632CBC">
            <w:r>
              <w:t>HC</w:t>
            </w:r>
          </w:p>
        </w:tc>
        <w:tc>
          <w:tcPr>
            <w:tcW w:w="1323" w:type="dxa"/>
          </w:tcPr>
          <w:p w14:paraId="32DF9436" w14:textId="4E976969" w:rsidR="003862AF" w:rsidRDefault="003862AF" w:rsidP="00632CBC"/>
        </w:tc>
        <w:tc>
          <w:tcPr>
            <w:tcW w:w="1323" w:type="dxa"/>
          </w:tcPr>
          <w:p w14:paraId="4645A652" w14:textId="04B27DF9" w:rsidR="003862AF" w:rsidRDefault="003862AF" w:rsidP="00632CBC">
            <w:r>
              <w:t>NO SERVICE</w:t>
            </w:r>
          </w:p>
        </w:tc>
        <w:tc>
          <w:tcPr>
            <w:tcW w:w="1323" w:type="dxa"/>
          </w:tcPr>
          <w:p w14:paraId="7D43C8A4" w14:textId="77777777" w:rsidR="003862AF" w:rsidRDefault="003862AF" w:rsidP="00632CBC">
            <w:r>
              <w:t>10.45am</w:t>
            </w:r>
          </w:p>
          <w:p w14:paraId="790A754C" w14:textId="28A2D80F" w:rsidR="003862AF" w:rsidRDefault="003862AF" w:rsidP="00632CBC">
            <w:r>
              <w:t>HC</w:t>
            </w:r>
          </w:p>
        </w:tc>
        <w:tc>
          <w:tcPr>
            <w:tcW w:w="1323" w:type="dxa"/>
          </w:tcPr>
          <w:p w14:paraId="2142D8D3" w14:textId="77777777" w:rsidR="003862AF" w:rsidRDefault="003862AF" w:rsidP="00632CBC"/>
        </w:tc>
        <w:tc>
          <w:tcPr>
            <w:tcW w:w="1323" w:type="dxa"/>
          </w:tcPr>
          <w:p w14:paraId="299EDA29" w14:textId="77777777" w:rsidR="003862AF" w:rsidRDefault="003862AF" w:rsidP="00632CBC">
            <w:r>
              <w:t>9.30am</w:t>
            </w:r>
          </w:p>
          <w:p w14:paraId="1C84E601" w14:textId="591E9FA1" w:rsidR="003862AF" w:rsidRDefault="003862AF" w:rsidP="00632CBC">
            <w:r>
              <w:t>MP</w:t>
            </w:r>
          </w:p>
        </w:tc>
      </w:tr>
    </w:tbl>
    <w:p w14:paraId="6DFBA18A" w14:textId="77777777" w:rsidR="00933A56" w:rsidRDefault="00933A56" w:rsidP="00A51466">
      <w:pPr>
        <w:spacing w:after="0"/>
        <w:jc w:val="center"/>
        <w:rPr>
          <w:rFonts w:ascii="Calibri" w:hAnsi="Calibri" w:cs="Calibri"/>
          <w:b/>
          <w:bCs/>
          <w:color w:val="C00000"/>
          <w:sz w:val="24"/>
          <w:szCs w:val="24"/>
        </w:rPr>
      </w:pPr>
    </w:p>
    <w:p w14:paraId="036E72EA" w14:textId="77777777" w:rsidR="00724E8D" w:rsidRDefault="00724E8D" w:rsidP="00A51466">
      <w:pPr>
        <w:spacing w:after="0"/>
        <w:jc w:val="center"/>
        <w:rPr>
          <w:rFonts w:ascii="Calibri" w:hAnsi="Calibri" w:cs="Calibri"/>
          <w:b/>
          <w:bCs/>
          <w:color w:val="C00000"/>
          <w:sz w:val="24"/>
          <w:szCs w:val="24"/>
        </w:rPr>
      </w:pPr>
    </w:p>
    <w:p w14:paraId="22F531A0" w14:textId="048774E2" w:rsidR="00DA3706" w:rsidRDefault="00CD37AE" w:rsidP="00652972">
      <w:pPr>
        <w:spacing w:after="0"/>
        <w:jc w:val="center"/>
        <w:rPr>
          <w:rFonts w:ascii="Calibri" w:hAnsi="Calibri" w:cs="Calibri"/>
          <w:b/>
          <w:bCs/>
          <w:i/>
          <w:iCs/>
          <w:sz w:val="24"/>
          <w:szCs w:val="24"/>
        </w:rPr>
      </w:pPr>
      <w:r w:rsidRPr="00CD37AE">
        <w:rPr>
          <w:rFonts w:ascii="Calibri" w:hAnsi="Calibri" w:cs="Calibri"/>
          <w:b/>
          <w:bCs/>
          <w:i/>
          <w:iCs/>
          <w:sz w:val="24"/>
          <w:szCs w:val="24"/>
        </w:rPr>
        <w:t>HC- Holy Communion; MP- Morning Prayer</w:t>
      </w:r>
    </w:p>
    <w:p w14:paraId="1DC0D4B2" w14:textId="77777777" w:rsidR="00926928" w:rsidRDefault="00926928" w:rsidP="00652972">
      <w:pPr>
        <w:spacing w:after="0"/>
        <w:rPr>
          <w:rFonts w:ascii="Roboto" w:hAnsi="Roboto" w:cs="Calibri"/>
          <w:b/>
          <w:bCs/>
          <w:color w:val="385623" w:themeColor="accent6" w:themeShade="80"/>
          <w:sz w:val="18"/>
          <w:szCs w:val="18"/>
        </w:rPr>
      </w:pPr>
    </w:p>
    <w:p w14:paraId="373117BD" w14:textId="77777777" w:rsidR="00926928" w:rsidRDefault="00926928" w:rsidP="00652972">
      <w:pPr>
        <w:spacing w:after="0"/>
        <w:rPr>
          <w:rFonts w:ascii="Roboto" w:hAnsi="Roboto" w:cs="Calibri"/>
          <w:b/>
          <w:bCs/>
          <w:color w:val="385623" w:themeColor="accent6" w:themeShade="80"/>
          <w:sz w:val="18"/>
          <w:szCs w:val="18"/>
        </w:rPr>
      </w:pPr>
    </w:p>
    <w:p w14:paraId="7CA07115" w14:textId="09AC6F28" w:rsidR="00143FAA" w:rsidRPr="003203CE" w:rsidRDefault="00143FAA" w:rsidP="00652972">
      <w:pPr>
        <w:spacing w:after="0"/>
        <w:rPr>
          <w:rFonts w:ascii="Roboto" w:hAnsi="Roboto" w:cs="Calibri"/>
          <w:b/>
          <w:bCs/>
          <w:color w:val="385623" w:themeColor="accent6" w:themeShade="80"/>
          <w:sz w:val="18"/>
          <w:szCs w:val="18"/>
        </w:rPr>
      </w:pPr>
      <w:r w:rsidRPr="003203CE">
        <w:rPr>
          <w:rFonts w:ascii="Roboto" w:hAnsi="Roboto" w:cs="Calibri"/>
          <w:b/>
          <w:bCs/>
          <w:color w:val="385623" w:themeColor="accent6" w:themeShade="80"/>
          <w:sz w:val="18"/>
          <w:szCs w:val="18"/>
        </w:rPr>
        <w:t>OTHER WAYS TO WORSHIP ON SUNDAYS</w:t>
      </w:r>
    </w:p>
    <w:p w14:paraId="321F3861" w14:textId="03F197AE" w:rsidR="00143FAA" w:rsidRPr="003203CE" w:rsidRDefault="00143FAA" w:rsidP="00652972">
      <w:pPr>
        <w:spacing w:after="0"/>
        <w:rPr>
          <w:rFonts w:ascii="Roboto" w:hAnsi="Roboto" w:cs="Calibri"/>
          <w:sz w:val="18"/>
          <w:szCs w:val="18"/>
        </w:rPr>
      </w:pPr>
      <w:r w:rsidRPr="003203CE">
        <w:rPr>
          <w:rFonts w:ascii="Roboto" w:hAnsi="Roboto" w:cs="Calibri"/>
          <w:sz w:val="18"/>
          <w:szCs w:val="18"/>
        </w:rPr>
        <w:t>SUNDAY AT SIX 6 pm via Zoom – email Peter or Hannah to receive the link.</w:t>
      </w:r>
    </w:p>
    <w:p w14:paraId="2F2332E5" w14:textId="49705E53" w:rsidR="00143FAA" w:rsidRPr="003203CE" w:rsidRDefault="00652972" w:rsidP="00652972">
      <w:pPr>
        <w:spacing w:after="0"/>
        <w:rPr>
          <w:rFonts w:ascii="Roboto" w:hAnsi="Roboto" w:cs="Calibri"/>
          <w:sz w:val="18"/>
          <w:szCs w:val="18"/>
        </w:rPr>
      </w:pPr>
      <w:r>
        <w:rPr>
          <w:rFonts w:cstheme="minorHAnsi"/>
          <w:b/>
          <w:bCs/>
          <w:noProof/>
          <w:color w:val="385623" w:themeColor="accent6" w:themeShade="80"/>
        </w:rPr>
        <w:drawing>
          <wp:anchor distT="0" distB="0" distL="114300" distR="114300" simplePos="0" relativeHeight="251678720" behindDoc="0" locked="0" layoutInCell="1" allowOverlap="1" wp14:anchorId="57F58EEF" wp14:editId="79C0B107">
            <wp:simplePos x="0" y="0"/>
            <wp:positionH relativeFrom="column">
              <wp:posOffset>4175125</wp:posOffset>
            </wp:positionH>
            <wp:positionV relativeFrom="paragraph">
              <wp:posOffset>33655</wp:posOffset>
            </wp:positionV>
            <wp:extent cx="2533650" cy="489122"/>
            <wp:effectExtent l="0" t="0" r="0" b="6350"/>
            <wp:wrapSquare wrapText="bothSides"/>
            <wp:docPr id="3" name="Picture 3"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with medium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33650" cy="489122"/>
                    </a:xfrm>
                    <a:prstGeom prst="rect">
                      <a:avLst/>
                    </a:prstGeom>
                    <a:noFill/>
                  </pic:spPr>
                </pic:pic>
              </a:graphicData>
            </a:graphic>
          </wp:anchor>
        </w:drawing>
      </w:r>
      <w:r w:rsidR="00143FAA" w:rsidRPr="003203CE">
        <w:rPr>
          <w:rFonts w:ascii="Roboto" w:hAnsi="Roboto" w:cs="Calibri"/>
          <w:sz w:val="18"/>
          <w:szCs w:val="18"/>
        </w:rPr>
        <w:t>SHARING THE LIGHT IN THE LOOP</w:t>
      </w:r>
      <w:r w:rsidR="00B21161" w:rsidRPr="003203CE">
        <w:rPr>
          <w:rFonts w:ascii="Roboto" w:hAnsi="Roboto" w:cs="Calibri"/>
          <w:sz w:val="18"/>
          <w:szCs w:val="18"/>
        </w:rPr>
        <w:t xml:space="preserve">- </w:t>
      </w:r>
      <w:r w:rsidR="00143FAA" w:rsidRPr="003203CE">
        <w:rPr>
          <w:rFonts w:ascii="Roboto" w:hAnsi="Roboto" w:cs="Calibri"/>
          <w:sz w:val="18"/>
          <w:szCs w:val="18"/>
        </w:rPr>
        <w:t>weekly phone line worship – see top of this page for the number.</w:t>
      </w:r>
    </w:p>
    <w:p w14:paraId="74643AA7" w14:textId="7200A291" w:rsidR="00143FAA" w:rsidRPr="003203CE" w:rsidRDefault="00143FAA" w:rsidP="00652972">
      <w:pPr>
        <w:spacing w:after="0"/>
        <w:rPr>
          <w:rFonts w:ascii="Roboto" w:hAnsi="Roboto" w:cs="Calibri"/>
          <w:sz w:val="18"/>
          <w:szCs w:val="18"/>
        </w:rPr>
      </w:pPr>
      <w:r w:rsidRPr="003203CE">
        <w:rPr>
          <w:rFonts w:ascii="Roboto" w:hAnsi="Roboto" w:cs="Calibri"/>
          <w:sz w:val="18"/>
          <w:szCs w:val="18"/>
        </w:rPr>
        <w:t>DAILY HOPE – national phone line, see number above.</w:t>
      </w:r>
    </w:p>
    <w:p w14:paraId="701545C7" w14:textId="5A6778A8" w:rsidR="00BF1C58" w:rsidRPr="00652972" w:rsidRDefault="00143FAA" w:rsidP="00652972">
      <w:pPr>
        <w:spacing w:after="0"/>
        <w:rPr>
          <w:rFonts w:ascii="Roboto" w:hAnsi="Roboto" w:cs="Calibri"/>
          <w:sz w:val="18"/>
          <w:szCs w:val="18"/>
        </w:rPr>
      </w:pPr>
      <w:r w:rsidRPr="003203CE">
        <w:rPr>
          <w:rFonts w:ascii="Roboto" w:hAnsi="Roboto" w:cs="Calibri"/>
          <w:sz w:val="18"/>
          <w:szCs w:val="18"/>
        </w:rPr>
        <w:t>LICHFIELD CATHEDRAL</w:t>
      </w:r>
      <w:r w:rsidR="00B21161" w:rsidRPr="003203CE">
        <w:rPr>
          <w:rFonts w:ascii="Roboto" w:hAnsi="Roboto" w:cs="Calibri"/>
          <w:sz w:val="18"/>
          <w:szCs w:val="18"/>
        </w:rPr>
        <w:t xml:space="preserve">- </w:t>
      </w:r>
      <w:proofErr w:type="gramStart"/>
      <w:r w:rsidRPr="003203CE">
        <w:rPr>
          <w:rFonts w:ascii="Roboto" w:hAnsi="Roboto" w:cs="Calibri"/>
          <w:sz w:val="18"/>
          <w:szCs w:val="18"/>
        </w:rPr>
        <w:t>www.lichfield-cathedral.org  10.30</w:t>
      </w:r>
      <w:proofErr w:type="gramEnd"/>
      <w:r w:rsidRPr="003203CE">
        <w:rPr>
          <w:rFonts w:ascii="Roboto" w:hAnsi="Roboto" w:cs="Calibri"/>
          <w:sz w:val="18"/>
          <w:szCs w:val="18"/>
        </w:rPr>
        <w:t xml:space="preserve"> am Eucharist</w:t>
      </w:r>
    </w:p>
    <w:sectPr w:rsidR="00BF1C58" w:rsidRPr="00652972" w:rsidSect="0021479F">
      <w:pgSz w:w="11906" w:h="16838"/>
      <w:pgMar w:top="709" w:right="709" w:bottom="70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77270" w14:textId="77777777" w:rsidR="00F24B42" w:rsidRDefault="00F24B42" w:rsidP="00327620">
      <w:pPr>
        <w:spacing w:after="0" w:line="240" w:lineRule="auto"/>
      </w:pPr>
      <w:r>
        <w:separator/>
      </w:r>
    </w:p>
  </w:endnote>
  <w:endnote w:type="continuationSeparator" w:id="0">
    <w:p w14:paraId="3358B068" w14:textId="77777777" w:rsidR="00F24B42" w:rsidRDefault="00F24B42" w:rsidP="00327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926D5" w14:textId="77777777" w:rsidR="00F24B42" w:rsidRDefault="00F24B42" w:rsidP="00327620">
      <w:pPr>
        <w:spacing w:after="0" w:line="240" w:lineRule="auto"/>
      </w:pPr>
      <w:r>
        <w:separator/>
      </w:r>
    </w:p>
  </w:footnote>
  <w:footnote w:type="continuationSeparator" w:id="0">
    <w:p w14:paraId="13DBBA1A" w14:textId="77777777" w:rsidR="00F24B42" w:rsidRDefault="00F24B42" w:rsidP="00327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46D60"/>
    <w:multiLevelType w:val="hybridMultilevel"/>
    <w:tmpl w:val="A57AE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0612E0"/>
    <w:multiLevelType w:val="hybridMultilevel"/>
    <w:tmpl w:val="99721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A71FB"/>
    <w:multiLevelType w:val="hybridMultilevel"/>
    <w:tmpl w:val="BEB6C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AE024C"/>
    <w:multiLevelType w:val="hybridMultilevel"/>
    <w:tmpl w:val="7596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DD40C5"/>
    <w:multiLevelType w:val="hybridMultilevel"/>
    <w:tmpl w:val="6576E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080D6B"/>
    <w:multiLevelType w:val="multilevel"/>
    <w:tmpl w:val="DAF456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045CC0"/>
    <w:multiLevelType w:val="hybridMultilevel"/>
    <w:tmpl w:val="F6E2F4AE"/>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B73A4C"/>
    <w:multiLevelType w:val="hybridMultilevel"/>
    <w:tmpl w:val="6F381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5126F6"/>
    <w:multiLevelType w:val="hybridMultilevel"/>
    <w:tmpl w:val="7DB053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085243"/>
    <w:multiLevelType w:val="multilevel"/>
    <w:tmpl w:val="5A4211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621E0F"/>
    <w:multiLevelType w:val="multilevel"/>
    <w:tmpl w:val="ADAC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AB286E"/>
    <w:multiLevelType w:val="hybridMultilevel"/>
    <w:tmpl w:val="839A1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E27269"/>
    <w:multiLevelType w:val="hybridMultilevel"/>
    <w:tmpl w:val="FD14AA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C2452AE"/>
    <w:multiLevelType w:val="hybridMultilevel"/>
    <w:tmpl w:val="375E6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3452672">
    <w:abstractNumId w:val="3"/>
  </w:num>
  <w:num w:numId="2" w16cid:durableId="2073111630">
    <w:abstractNumId w:val="11"/>
  </w:num>
  <w:num w:numId="3" w16cid:durableId="442462677">
    <w:abstractNumId w:val="4"/>
  </w:num>
  <w:num w:numId="4" w16cid:durableId="596449084">
    <w:abstractNumId w:val="8"/>
  </w:num>
  <w:num w:numId="5" w16cid:durableId="650521979">
    <w:abstractNumId w:val="1"/>
  </w:num>
  <w:num w:numId="6" w16cid:durableId="108471725">
    <w:abstractNumId w:val="6"/>
  </w:num>
  <w:num w:numId="7" w16cid:durableId="223833284">
    <w:abstractNumId w:val="12"/>
  </w:num>
  <w:num w:numId="8" w16cid:durableId="1478111581">
    <w:abstractNumId w:val="0"/>
  </w:num>
  <w:num w:numId="9" w16cid:durableId="1211767404">
    <w:abstractNumId w:val="5"/>
  </w:num>
  <w:num w:numId="10" w16cid:durableId="1532301489">
    <w:abstractNumId w:val="2"/>
  </w:num>
  <w:num w:numId="11" w16cid:durableId="1211921373">
    <w:abstractNumId w:val="9"/>
  </w:num>
  <w:num w:numId="12" w16cid:durableId="131679361">
    <w:abstractNumId w:val="10"/>
  </w:num>
  <w:num w:numId="13" w16cid:durableId="770012781">
    <w:abstractNumId w:val="13"/>
  </w:num>
  <w:num w:numId="14" w16cid:durableId="1943879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1E"/>
    <w:rsid w:val="00006BD2"/>
    <w:rsid w:val="00007E2B"/>
    <w:rsid w:val="00015425"/>
    <w:rsid w:val="00015592"/>
    <w:rsid w:val="00016527"/>
    <w:rsid w:val="00022133"/>
    <w:rsid w:val="00023796"/>
    <w:rsid w:val="00024A26"/>
    <w:rsid w:val="00031A4C"/>
    <w:rsid w:val="000351FA"/>
    <w:rsid w:val="00036FC4"/>
    <w:rsid w:val="00037DE9"/>
    <w:rsid w:val="00037FAD"/>
    <w:rsid w:val="00051572"/>
    <w:rsid w:val="00051C68"/>
    <w:rsid w:val="00053281"/>
    <w:rsid w:val="000555FB"/>
    <w:rsid w:val="000556FD"/>
    <w:rsid w:val="00060A08"/>
    <w:rsid w:val="000628B0"/>
    <w:rsid w:val="00062E1B"/>
    <w:rsid w:val="00073177"/>
    <w:rsid w:val="000741BF"/>
    <w:rsid w:val="00074D10"/>
    <w:rsid w:val="00077952"/>
    <w:rsid w:val="00081B30"/>
    <w:rsid w:val="00083AED"/>
    <w:rsid w:val="000858A9"/>
    <w:rsid w:val="0008700E"/>
    <w:rsid w:val="00091001"/>
    <w:rsid w:val="000914C7"/>
    <w:rsid w:val="0009628E"/>
    <w:rsid w:val="000A0CE7"/>
    <w:rsid w:val="000A3EAA"/>
    <w:rsid w:val="000A647B"/>
    <w:rsid w:val="000B0548"/>
    <w:rsid w:val="000B07D0"/>
    <w:rsid w:val="000C0132"/>
    <w:rsid w:val="000C0D37"/>
    <w:rsid w:val="000C11A5"/>
    <w:rsid w:val="000C2E4A"/>
    <w:rsid w:val="000C5C6A"/>
    <w:rsid w:val="000C66B8"/>
    <w:rsid w:val="000D4457"/>
    <w:rsid w:val="000D50E2"/>
    <w:rsid w:val="000D69D5"/>
    <w:rsid w:val="000E0D7E"/>
    <w:rsid w:val="000E2D70"/>
    <w:rsid w:val="000E69A0"/>
    <w:rsid w:val="000E6CCF"/>
    <w:rsid w:val="000E74D6"/>
    <w:rsid w:val="000E7D0D"/>
    <w:rsid w:val="000F0AA0"/>
    <w:rsid w:val="000F150C"/>
    <w:rsid w:val="000F207E"/>
    <w:rsid w:val="000F5201"/>
    <w:rsid w:val="000F6B02"/>
    <w:rsid w:val="000F6DA4"/>
    <w:rsid w:val="00101935"/>
    <w:rsid w:val="00103A9D"/>
    <w:rsid w:val="00106944"/>
    <w:rsid w:val="0011126F"/>
    <w:rsid w:val="00111BB7"/>
    <w:rsid w:val="001125E8"/>
    <w:rsid w:val="00115B73"/>
    <w:rsid w:val="00116350"/>
    <w:rsid w:val="00116AE2"/>
    <w:rsid w:val="00122521"/>
    <w:rsid w:val="001256CA"/>
    <w:rsid w:val="00130E5B"/>
    <w:rsid w:val="00131421"/>
    <w:rsid w:val="00133D59"/>
    <w:rsid w:val="00133DE7"/>
    <w:rsid w:val="001355AB"/>
    <w:rsid w:val="001371BC"/>
    <w:rsid w:val="00137E9D"/>
    <w:rsid w:val="00142189"/>
    <w:rsid w:val="001426C9"/>
    <w:rsid w:val="00143FAA"/>
    <w:rsid w:val="0014510A"/>
    <w:rsid w:val="00147A79"/>
    <w:rsid w:val="00147C24"/>
    <w:rsid w:val="0015185C"/>
    <w:rsid w:val="00151B8C"/>
    <w:rsid w:val="00156A60"/>
    <w:rsid w:val="00166040"/>
    <w:rsid w:val="0016632C"/>
    <w:rsid w:val="00170EA1"/>
    <w:rsid w:val="001715EA"/>
    <w:rsid w:val="00171850"/>
    <w:rsid w:val="00183516"/>
    <w:rsid w:val="001838BB"/>
    <w:rsid w:val="001843C8"/>
    <w:rsid w:val="00186150"/>
    <w:rsid w:val="001929ED"/>
    <w:rsid w:val="00192BEF"/>
    <w:rsid w:val="001A016D"/>
    <w:rsid w:val="001A3619"/>
    <w:rsid w:val="001A36B0"/>
    <w:rsid w:val="001A4A20"/>
    <w:rsid w:val="001A53BF"/>
    <w:rsid w:val="001A564F"/>
    <w:rsid w:val="001A6223"/>
    <w:rsid w:val="001A64AF"/>
    <w:rsid w:val="001A6914"/>
    <w:rsid w:val="001A6948"/>
    <w:rsid w:val="001B4FD2"/>
    <w:rsid w:val="001B7EA1"/>
    <w:rsid w:val="001C0B27"/>
    <w:rsid w:val="001C0C6B"/>
    <w:rsid w:val="001C5115"/>
    <w:rsid w:val="001C5606"/>
    <w:rsid w:val="001C7077"/>
    <w:rsid w:val="001D14EE"/>
    <w:rsid w:val="001D2688"/>
    <w:rsid w:val="001D4F76"/>
    <w:rsid w:val="001D5831"/>
    <w:rsid w:val="001D78A3"/>
    <w:rsid w:val="001D7D61"/>
    <w:rsid w:val="001D7E4F"/>
    <w:rsid w:val="001E1B5E"/>
    <w:rsid w:val="001F247C"/>
    <w:rsid w:val="001F3897"/>
    <w:rsid w:val="001F6A16"/>
    <w:rsid w:val="001F71A9"/>
    <w:rsid w:val="00201E8C"/>
    <w:rsid w:val="00207680"/>
    <w:rsid w:val="002079BE"/>
    <w:rsid w:val="002144C6"/>
    <w:rsid w:val="0021479F"/>
    <w:rsid w:val="00216BE2"/>
    <w:rsid w:val="002203B8"/>
    <w:rsid w:val="00221F56"/>
    <w:rsid w:val="0022241D"/>
    <w:rsid w:val="00237505"/>
    <w:rsid w:val="00240230"/>
    <w:rsid w:val="0025063A"/>
    <w:rsid w:val="00251414"/>
    <w:rsid w:val="002518B8"/>
    <w:rsid w:val="00254C0F"/>
    <w:rsid w:val="0025564A"/>
    <w:rsid w:val="00257CA3"/>
    <w:rsid w:val="0026013C"/>
    <w:rsid w:val="00263548"/>
    <w:rsid w:val="00271DC7"/>
    <w:rsid w:val="002736F1"/>
    <w:rsid w:val="0027736F"/>
    <w:rsid w:val="00282567"/>
    <w:rsid w:val="00282F72"/>
    <w:rsid w:val="002839CD"/>
    <w:rsid w:val="00285506"/>
    <w:rsid w:val="00285F0E"/>
    <w:rsid w:val="00287D13"/>
    <w:rsid w:val="002902FE"/>
    <w:rsid w:val="0029500E"/>
    <w:rsid w:val="002A04B5"/>
    <w:rsid w:val="002A26F4"/>
    <w:rsid w:val="002A2B94"/>
    <w:rsid w:val="002B026A"/>
    <w:rsid w:val="002B1399"/>
    <w:rsid w:val="002B150A"/>
    <w:rsid w:val="002B248D"/>
    <w:rsid w:val="002C1043"/>
    <w:rsid w:val="002D1C3D"/>
    <w:rsid w:val="002D67CA"/>
    <w:rsid w:val="002E0358"/>
    <w:rsid w:val="002E196E"/>
    <w:rsid w:val="002E4184"/>
    <w:rsid w:val="002E51D4"/>
    <w:rsid w:val="002E6D55"/>
    <w:rsid w:val="002E6EA4"/>
    <w:rsid w:val="002F3192"/>
    <w:rsid w:val="002F320B"/>
    <w:rsid w:val="002F4F47"/>
    <w:rsid w:val="002F52FB"/>
    <w:rsid w:val="002F6F68"/>
    <w:rsid w:val="00303ECA"/>
    <w:rsid w:val="0031120B"/>
    <w:rsid w:val="0031278B"/>
    <w:rsid w:val="00312F50"/>
    <w:rsid w:val="003134F9"/>
    <w:rsid w:val="00314BAD"/>
    <w:rsid w:val="00315381"/>
    <w:rsid w:val="003203CE"/>
    <w:rsid w:val="00320519"/>
    <w:rsid w:val="0032285D"/>
    <w:rsid w:val="003238ED"/>
    <w:rsid w:val="00327620"/>
    <w:rsid w:val="00332A04"/>
    <w:rsid w:val="00333B66"/>
    <w:rsid w:val="0033737C"/>
    <w:rsid w:val="00342D6E"/>
    <w:rsid w:val="00345AC4"/>
    <w:rsid w:val="00346DA9"/>
    <w:rsid w:val="00351C0B"/>
    <w:rsid w:val="0035319E"/>
    <w:rsid w:val="003564D5"/>
    <w:rsid w:val="00360BA0"/>
    <w:rsid w:val="00370751"/>
    <w:rsid w:val="00372E94"/>
    <w:rsid w:val="00377AC2"/>
    <w:rsid w:val="003806F7"/>
    <w:rsid w:val="003862AF"/>
    <w:rsid w:val="003902CE"/>
    <w:rsid w:val="0039390E"/>
    <w:rsid w:val="00396CAC"/>
    <w:rsid w:val="003B2E69"/>
    <w:rsid w:val="003B6439"/>
    <w:rsid w:val="003B7A57"/>
    <w:rsid w:val="003C11DA"/>
    <w:rsid w:val="003C1F9B"/>
    <w:rsid w:val="003C4D75"/>
    <w:rsid w:val="003C5756"/>
    <w:rsid w:val="003D07DC"/>
    <w:rsid w:val="003D09EB"/>
    <w:rsid w:val="003D0CCF"/>
    <w:rsid w:val="003D2AB2"/>
    <w:rsid w:val="003D4BF3"/>
    <w:rsid w:val="003D5A3B"/>
    <w:rsid w:val="003D6235"/>
    <w:rsid w:val="003E3FAC"/>
    <w:rsid w:val="003E6E82"/>
    <w:rsid w:val="003F15B0"/>
    <w:rsid w:val="003F3148"/>
    <w:rsid w:val="003F3D9C"/>
    <w:rsid w:val="003F43BB"/>
    <w:rsid w:val="00400E88"/>
    <w:rsid w:val="00402EE9"/>
    <w:rsid w:val="004054AE"/>
    <w:rsid w:val="00407DC5"/>
    <w:rsid w:val="00410F0B"/>
    <w:rsid w:val="00415658"/>
    <w:rsid w:val="00415789"/>
    <w:rsid w:val="00415E5C"/>
    <w:rsid w:val="0042671E"/>
    <w:rsid w:val="00430B2E"/>
    <w:rsid w:val="0043428D"/>
    <w:rsid w:val="0043727F"/>
    <w:rsid w:val="00443406"/>
    <w:rsid w:val="00446E75"/>
    <w:rsid w:val="0044765C"/>
    <w:rsid w:val="004507E0"/>
    <w:rsid w:val="00456015"/>
    <w:rsid w:val="004575E4"/>
    <w:rsid w:val="00457C5F"/>
    <w:rsid w:val="00461649"/>
    <w:rsid w:val="004622A2"/>
    <w:rsid w:val="004628E2"/>
    <w:rsid w:val="00462D5D"/>
    <w:rsid w:val="00463565"/>
    <w:rsid w:val="00467919"/>
    <w:rsid w:val="00470725"/>
    <w:rsid w:val="0047613C"/>
    <w:rsid w:val="00476860"/>
    <w:rsid w:val="00476F16"/>
    <w:rsid w:val="00483AAF"/>
    <w:rsid w:val="004875D5"/>
    <w:rsid w:val="00487DB4"/>
    <w:rsid w:val="00490FF9"/>
    <w:rsid w:val="00494523"/>
    <w:rsid w:val="00494784"/>
    <w:rsid w:val="00497774"/>
    <w:rsid w:val="004A1836"/>
    <w:rsid w:val="004A26CB"/>
    <w:rsid w:val="004A3695"/>
    <w:rsid w:val="004A3928"/>
    <w:rsid w:val="004A42DA"/>
    <w:rsid w:val="004A7C19"/>
    <w:rsid w:val="004A7D63"/>
    <w:rsid w:val="004B0638"/>
    <w:rsid w:val="004B0DBA"/>
    <w:rsid w:val="004C41A4"/>
    <w:rsid w:val="004C482E"/>
    <w:rsid w:val="004D1D92"/>
    <w:rsid w:val="004D51E2"/>
    <w:rsid w:val="004D583D"/>
    <w:rsid w:val="004D5C05"/>
    <w:rsid w:val="004D7057"/>
    <w:rsid w:val="004E0D0E"/>
    <w:rsid w:val="004E2381"/>
    <w:rsid w:val="004E3224"/>
    <w:rsid w:val="004F014B"/>
    <w:rsid w:val="004F2E20"/>
    <w:rsid w:val="004F426B"/>
    <w:rsid w:val="004F449F"/>
    <w:rsid w:val="004F4BCC"/>
    <w:rsid w:val="004F61A5"/>
    <w:rsid w:val="004F7F3C"/>
    <w:rsid w:val="005020FD"/>
    <w:rsid w:val="005075B5"/>
    <w:rsid w:val="00510C51"/>
    <w:rsid w:val="005125FD"/>
    <w:rsid w:val="00520164"/>
    <w:rsid w:val="00521828"/>
    <w:rsid w:val="00524A62"/>
    <w:rsid w:val="00526B1B"/>
    <w:rsid w:val="00530C5D"/>
    <w:rsid w:val="005341DD"/>
    <w:rsid w:val="0053619D"/>
    <w:rsid w:val="00537261"/>
    <w:rsid w:val="005450E4"/>
    <w:rsid w:val="00545977"/>
    <w:rsid w:val="00547ED3"/>
    <w:rsid w:val="00552218"/>
    <w:rsid w:val="0055454E"/>
    <w:rsid w:val="005565C9"/>
    <w:rsid w:val="005629AE"/>
    <w:rsid w:val="00563CE5"/>
    <w:rsid w:val="00563E8E"/>
    <w:rsid w:val="00564ABE"/>
    <w:rsid w:val="00565538"/>
    <w:rsid w:val="005709BF"/>
    <w:rsid w:val="00571268"/>
    <w:rsid w:val="0057211E"/>
    <w:rsid w:val="00572BA1"/>
    <w:rsid w:val="00573F92"/>
    <w:rsid w:val="00576966"/>
    <w:rsid w:val="005776DE"/>
    <w:rsid w:val="00581CBE"/>
    <w:rsid w:val="00581D91"/>
    <w:rsid w:val="00586BB0"/>
    <w:rsid w:val="00591A50"/>
    <w:rsid w:val="00594D1E"/>
    <w:rsid w:val="005A07E7"/>
    <w:rsid w:val="005A3D8B"/>
    <w:rsid w:val="005A5D8B"/>
    <w:rsid w:val="005A6249"/>
    <w:rsid w:val="005A7242"/>
    <w:rsid w:val="005A7807"/>
    <w:rsid w:val="005B5FD8"/>
    <w:rsid w:val="005C2873"/>
    <w:rsid w:val="005C4BCC"/>
    <w:rsid w:val="005C5286"/>
    <w:rsid w:val="005D216E"/>
    <w:rsid w:val="005D37BC"/>
    <w:rsid w:val="005E0447"/>
    <w:rsid w:val="005E2A4E"/>
    <w:rsid w:val="005E6C21"/>
    <w:rsid w:val="005F28C2"/>
    <w:rsid w:val="005F379C"/>
    <w:rsid w:val="005F44A5"/>
    <w:rsid w:val="005F6591"/>
    <w:rsid w:val="005F78C9"/>
    <w:rsid w:val="00602BF4"/>
    <w:rsid w:val="00611802"/>
    <w:rsid w:val="00611D26"/>
    <w:rsid w:val="0061481F"/>
    <w:rsid w:val="00621F03"/>
    <w:rsid w:val="00622EE1"/>
    <w:rsid w:val="00627B02"/>
    <w:rsid w:val="0063069E"/>
    <w:rsid w:val="0063158F"/>
    <w:rsid w:val="0063310C"/>
    <w:rsid w:val="00633A8B"/>
    <w:rsid w:val="00636700"/>
    <w:rsid w:val="006406B0"/>
    <w:rsid w:val="00641522"/>
    <w:rsid w:val="006417E0"/>
    <w:rsid w:val="0064430B"/>
    <w:rsid w:val="00646528"/>
    <w:rsid w:val="00652972"/>
    <w:rsid w:val="0065596D"/>
    <w:rsid w:val="00657258"/>
    <w:rsid w:val="00657BBC"/>
    <w:rsid w:val="00662DC8"/>
    <w:rsid w:val="00664D87"/>
    <w:rsid w:val="006660B2"/>
    <w:rsid w:val="006706DB"/>
    <w:rsid w:val="00672CAF"/>
    <w:rsid w:val="00674B20"/>
    <w:rsid w:val="00695B19"/>
    <w:rsid w:val="006A5266"/>
    <w:rsid w:val="006A530C"/>
    <w:rsid w:val="006B1048"/>
    <w:rsid w:val="006B1185"/>
    <w:rsid w:val="006B2A4F"/>
    <w:rsid w:val="006B42AA"/>
    <w:rsid w:val="006B7C1D"/>
    <w:rsid w:val="006C088C"/>
    <w:rsid w:val="006C0E86"/>
    <w:rsid w:val="006C4787"/>
    <w:rsid w:val="006C762C"/>
    <w:rsid w:val="006D7F07"/>
    <w:rsid w:val="006E06EB"/>
    <w:rsid w:val="006E3EB0"/>
    <w:rsid w:val="006E48D1"/>
    <w:rsid w:val="006E7726"/>
    <w:rsid w:val="006F1315"/>
    <w:rsid w:val="006F1A9F"/>
    <w:rsid w:val="006F2F55"/>
    <w:rsid w:val="006F508D"/>
    <w:rsid w:val="00700AFD"/>
    <w:rsid w:val="00701000"/>
    <w:rsid w:val="0070214C"/>
    <w:rsid w:val="00705341"/>
    <w:rsid w:val="007067C8"/>
    <w:rsid w:val="0071518E"/>
    <w:rsid w:val="00724E8D"/>
    <w:rsid w:val="0073067E"/>
    <w:rsid w:val="007311B2"/>
    <w:rsid w:val="0073428E"/>
    <w:rsid w:val="00744820"/>
    <w:rsid w:val="00746268"/>
    <w:rsid w:val="0075155A"/>
    <w:rsid w:val="007518DE"/>
    <w:rsid w:val="00754D04"/>
    <w:rsid w:val="007610E5"/>
    <w:rsid w:val="007643A3"/>
    <w:rsid w:val="00764D27"/>
    <w:rsid w:val="0077022A"/>
    <w:rsid w:val="00771824"/>
    <w:rsid w:val="00771835"/>
    <w:rsid w:val="00771B39"/>
    <w:rsid w:val="00773C3C"/>
    <w:rsid w:val="0077459F"/>
    <w:rsid w:val="007765FF"/>
    <w:rsid w:val="00777C5D"/>
    <w:rsid w:val="00780A11"/>
    <w:rsid w:val="00781611"/>
    <w:rsid w:val="00793D8B"/>
    <w:rsid w:val="007A04EA"/>
    <w:rsid w:val="007A1CC9"/>
    <w:rsid w:val="007A5BF4"/>
    <w:rsid w:val="007A5E50"/>
    <w:rsid w:val="007B2697"/>
    <w:rsid w:val="007B5F56"/>
    <w:rsid w:val="007C4B61"/>
    <w:rsid w:val="007D01BF"/>
    <w:rsid w:val="007E1FCA"/>
    <w:rsid w:val="007E58EA"/>
    <w:rsid w:val="007E6F74"/>
    <w:rsid w:val="007E7441"/>
    <w:rsid w:val="0080461A"/>
    <w:rsid w:val="008064F2"/>
    <w:rsid w:val="00806F67"/>
    <w:rsid w:val="00817E8E"/>
    <w:rsid w:val="00822C44"/>
    <w:rsid w:val="00826F66"/>
    <w:rsid w:val="00850E43"/>
    <w:rsid w:val="00854857"/>
    <w:rsid w:val="00855CE6"/>
    <w:rsid w:val="00861903"/>
    <w:rsid w:val="0086563A"/>
    <w:rsid w:val="0087291A"/>
    <w:rsid w:val="00872CAC"/>
    <w:rsid w:val="00874037"/>
    <w:rsid w:val="008757D8"/>
    <w:rsid w:val="00876FCC"/>
    <w:rsid w:val="00880615"/>
    <w:rsid w:val="0088446F"/>
    <w:rsid w:val="0088566B"/>
    <w:rsid w:val="008865FF"/>
    <w:rsid w:val="00886C8D"/>
    <w:rsid w:val="00887977"/>
    <w:rsid w:val="00893496"/>
    <w:rsid w:val="00893C0F"/>
    <w:rsid w:val="008943A2"/>
    <w:rsid w:val="00896239"/>
    <w:rsid w:val="008A2F38"/>
    <w:rsid w:val="008A3BC4"/>
    <w:rsid w:val="008A3DA9"/>
    <w:rsid w:val="008A6A0C"/>
    <w:rsid w:val="008B01B9"/>
    <w:rsid w:val="008B5556"/>
    <w:rsid w:val="008C16AC"/>
    <w:rsid w:val="008C19DC"/>
    <w:rsid w:val="008C565C"/>
    <w:rsid w:val="008C5FED"/>
    <w:rsid w:val="008D0062"/>
    <w:rsid w:val="008D0438"/>
    <w:rsid w:val="008D275A"/>
    <w:rsid w:val="008D32B7"/>
    <w:rsid w:val="008D409B"/>
    <w:rsid w:val="008E3EDC"/>
    <w:rsid w:val="008E52E3"/>
    <w:rsid w:val="008E6799"/>
    <w:rsid w:val="008E7327"/>
    <w:rsid w:val="008F21FE"/>
    <w:rsid w:val="008F386F"/>
    <w:rsid w:val="008F387D"/>
    <w:rsid w:val="008F6740"/>
    <w:rsid w:val="008F7D14"/>
    <w:rsid w:val="009011D8"/>
    <w:rsid w:val="00901E2F"/>
    <w:rsid w:val="00901F82"/>
    <w:rsid w:val="00903120"/>
    <w:rsid w:val="0090337D"/>
    <w:rsid w:val="00905F0A"/>
    <w:rsid w:val="0091234B"/>
    <w:rsid w:val="00913911"/>
    <w:rsid w:val="00917384"/>
    <w:rsid w:val="009225F2"/>
    <w:rsid w:val="00923170"/>
    <w:rsid w:val="00926928"/>
    <w:rsid w:val="009336F7"/>
    <w:rsid w:val="00933A56"/>
    <w:rsid w:val="009356C2"/>
    <w:rsid w:val="009359C5"/>
    <w:rsid w:val="009428D6"/>
    <w:rsid w:val="00947BC2"/>
    <w:rsid w:val="00951F33"/>
    <w:rsid w:val="00954906"/>
    <w:rsid w:val="009552F2"/>
    <w:rsid w:val="00962A9C"/>
    <w:rsid w:val="009663FA"/>
    <w:rsid w:val="00967775"/>
    <w:rsid w:val="009679D7"/>
    <w:rsid w:val="009708D2"/>
    <w:rsid w:val="0098306D"/>
    <w:rsid w:val="00985DE6"/>
    <w:rsid w:val="00986159"/>
    <w:rsid w:val="009869EF"/>
    <w:rsid w:val="009870C8"/>
    <w:rsid w:val="00990349"/>
    <w:rsid w:val="00990566"/>
    <w:rsid w:val="009907C2"/>
    <w:rsid w:val="0099603B"/>
    <w:rsid w:val="00996043"/>
    <w:rsid w:val="009A2F41"/>
    <w:rsid w:val="009A4003"/>
    <w:rsid w:val="009B128F"/>
    <w:rsid w:val="009B1B61"/>
    <w:rsid w:val="009B20C0"/>
    <w:rsid w:val="009B633B"/>
    <w:rsid w:val="009B7439"/>
    <w:rsid w:val="009C03CC"/>
    <w:rsid w:val="009C1D1B"/>
    <w:rsid w:val="009C57FB"/>
    <w:rsid w:val="009C71A8"/>
    <w:rsid w:val="009D12F9"/>
    <w:rsid w:val="009D28A5"/>
    <w:rsid w:val="009D66F0"/>
    <w:rsid w:val="009E310B"/>
    <w:rsid w:val="009E47F3"/>
    <w:rsid w:val="009E4DE4"/>
    <w:rsid w:val="009E5C1B"/>
    <w:rsid w:val="009E606F"/>
    <w:rsid w:val="009E6243"/>
    <w:rsid w:val="009E7AA2"/>
    <w:rsid w:val="009F217A"/>
    <w:rsid w:val="009F3C41"/>
    <w:rsid w:val="00A01BCF"/>
    <w:rsid w:val="00A03BB7"/>
    <w:rsid w:val="00A04881"/>
    <w:rsid w:val="00A04F7D"/>
    <w:rsid w:val="00A06182"/>
    <w:rsid w:val="00A06887"/>
    <w:rsid w:val="00A07412"/>
    <w:rsid w:val="00A10289"/>
    <w:rsid w:val="00A122D6"/>
    <w:rsid w:val="00A174C8"/>
    <w:rsid w:val="00A2194E"/>
    <w:rsid w:val="00A24A49"/>
    <w:rsid w:val="00A27C0C"/>
    <w:rsid w:val="00A3090F"/>
    <w:rsid w:val="00A341D9"/>
    <w:rsid w:val="00A34974"/>
    <w:rsid w:val="00A43BDF"/>
    <w:rsid w:val="00A441F4"/>
    <w:rsid w:val="00A4677E"/>
    <w:rsid w:val="00A46BE9"/>
    <w:rsid w:val="00A502CF"/>
    <w:rsid w:val="00A51466"/>
    <w:rsid w:val="00A572EE"/>
    <w:rsid w:val="00A718F6"/>
    <w:rsid w:val="00A76B2C"/>
    <w:rsid w:val="00A81B98"/>
    <w:rsid w:val="00A81DB7"/>
    <w:rsid w:val="00A851A8"/>
    <w:rsid w:val="00A868F4"/>
    <w:rsid w:val="00A95BB3"/>
    <w:rsid w:val="00A97461"/>
    <w:rsid w:val="00AA28E7"/>
    <w:rsid w:val="00AA4BFA"/>
    <w:rsid w:val="00AA5A4D"/>
    <w:rsid w:val="00AA6B49"/>
    <w:rsid w:val="00AB2FD6"/>
    <w:rsid w:val="00AB7EEA"/>
    <w:rsid w:val="00AC0E6F"/>
    <w:rsid w:val="00AC1A02"/>
    <w:rsid w:val="00AC7B58"/>
    <w:rsid w:val="00AD0F61"/>
    <w:rsid w:val="00AE169B"/>
    <w:rsid w:val="00AE4580"/>
    <w:rsid w:val="00AE516E"/>
    <w:rsid w:val="00AE6D38"/>
    <w:rsid w:val="00AF2363"/>
    <w:rsid w:val="00AF2802"/>
    <w:rsid w:val="00AF3694"/>
    <w:rsid w:val="00AF41E5"/>
    <w:rsid w:val="00AF5005"/>
    <w:rsid w:val="00AF5FE5"/>
    <w:rsid w:val="00AF605F"/>
    <w:rsid w:val="00AF7FE8"/>
    <w:rsid w:val="00B002E9"/>
    <w:rsid w:val="00B01F61"/>
    <w:rsid w:val="00B035B5"/>
    <w:rsid w:val="00B05CD6"/>
    <w:rsid w:val="00B21161"/>
    <w:rsid w:val="00B2642E"/>
    <w:rsid w:val="00B306E1"/>
    <w:rsid w:val="00B3483D"/>
    <w:rsid w:val="00B400E2"/>
    <w:rsid w:val="00B40996"/>
    <w:rsid w:val="00B539CA"/>
    <w:rsid w:val="00B576F3"/>
    <w:rsid w:val="00B60621"/>
    <w:rsid w:val="00B66C34"/>
    <w:rsid w:val="00B679C0"/>
    <w:rsid w:val="00B67BD4"/>
    <w:rsid w:val="00B73CE7"/>
    <w:rsid w:val="00B76B35"/>
    <w:rsid w:val="00B81348"/>
    <w:rsid w:val="00B863D9"/>
    <w:rsid w:val="00B924BA"/>
    <w:rsid w:val="00B93C9F"/>
    <w:rsid w:val="00B94949"/>
    <w:rsid w:val="00B9686A"/>
    <w:rsid w:val="00B97788"/>
    <w:rsid w:val="00BA01DF"/>
    <w:rsid w:val="00BA22E1"/>
    <w:rsid w:val="00BA2FB3"/>
    <w:rsid w:val="00BA74CF"/>
    <w:rsid w:val="00BB473B"/>
    <w:rsid w:val="00BB6849"/>
    <w:rsid w:val="00BB6928"/>
    <w:rsid w:val="00BC20E5"/>
    <w:rsid w:val="00BC2C4D"/>
    <w:rsid w:val="00BC34C2"/>
    <w:rsid w:val="00BC3E21"/>
    <w:rsid w:val="00BC7F19"/>
    <w:rsid w:val="00BD24C9"/>
    <w:rsid w:val="00BE0C06"/>
    <w:rsid w:val="00BE2230"/>
    <w:rsid w:val="00BE4955"/>
    <w:rsid w:val="00BE4E86"/>
    <w:rsid w:val="00BE53D2"/>
    <w:rsid w:val="00BF0397"/>
    <w:rsid w:val="00BF1C58"/>
    <w:rsid w:val="00BF4822"/>
    <w:rsid w:val="00BF591B"/>
    <w:rsid w:val="00BF61B3"/>
    <w:rsid w:val="00C010FD"/>
    <w:rsid w:val="00C05EA8"/>
    <w:rsid w:val="00C067D9"/>
    <w:rsid w:val="00C249D3"/>
    <w:rsid w:val="00C27F35"/>
    <w:rsid w:val="00C30EF4"/>
    <w:rsid w:val="00C35F07"/>
    <w:rsid w:val="00C37C87"/>
    <w:rsid w:val="00C401B7"/>
    <w:rsid w:val="00C4145E"/>
    <w:rsid w:val="00C44615"/>
    <w:rsid w:val="00C455A9"/>
    <w:rsid w:val="00C5421F"/>
    <w:rsid w:val="00C5477A"/>
    <w:rsid w:val="00C56D1D"/>
    <w:rsid w:val="00C56ED6"/>
    <w:rsid w:val="00C6513B"/>
    <w:rsid w:val="00C65C7E"/>
    <w:rsid w:val="00C66DA6"/>
    <w:rsid w:val="00C75582"/>
    <w:rsid w:val="00C75A57"/>
    <w:rsid w:val="00C82278"/>
    <w:rsid w:val="00C84EC2"/>
    <w:rsid w:val="00C87003"/>
    <w:rsid w:val="00C91E61"/>
    <w:rsid w:val="00C92F8C"/>
    <w:rsid w:val="00C94B42"/>
    <w:rsid w:val="00C95345"/>
    <w:rsid w:val="00CA42CD"/>
    <w:rsid w:val="00CA4D6F"/>
    <w:rsid w:val="00CA635A"/>
    <w:rsid w:val="00CA66D7"/>
    <w:rsid w:val="00CA6FCF"/>
    <w:rsid w:val="00CB1371"/>
    <w:rsid w:val="00CB138A"/>
    <w:rsid w:val="00CB2967"/>
    <w:rsid w:val="00CB76E8"/>
    <w:rsid w:val="00CC3C40"/>
    <w:rsid w:val="00CC7758"/>
    <w:rsid w:val="00CD07DB"/>
    <w:rsid w:val="00CD0C97"/>
    <w:rsid w:val="00CD37AE"/>
    <w:rsid w:val="00CD786F"/>
    <w:rsid w:val="00CD7DD5"/>
    <w:rsid w:val="00CE0541"/>
    <w:rsid w:val="00CE1959"/>
    <w:rsid w:val="00CE1A24"/>
    <w:rsid w:val="00CE1AE6"/>
    <w:rsid w:val="00CE413E"/>
    <w:rsid w:val="00CE782D"/>
    <w:rsid w:val="00CF23A7"/>
    <w:rsid w:val="00CF4FF8"/>
    <w:rsid w:val="00D02684"/>
    <w:rsid w:val="00D02E42"/>
    <w:rsid w:val="00D03696"/>
    <w:rsid w:val="00D067FA"/>
    <w:rsid w:val="00D071A9"/>
    <w:rsid w:val="00D075DC"/>
    <w:rsid w:val="00D07EF6"/>
    <w:rsid w:val="00D133BE"/>
    <w:rsid w:val="00D1542D"/>
    <w:rsid w:val="00D23592"/>
    <w:rsid w:val="00D24047"/>
    <w:rsid w:val="00D25144"/>
    <w:rsid w:val="00D26918"/>
    <w:rsid w:val="00D3342F"/>
    <w:rsid w:val="00D33BFB"/>
    <w:rsid w:val="00D33DB3"/>
    <w:rsid w:val="00D35409"/>
    <w:rsid w:val="00D4076A"/>
    <w:rsid w:val="00D40D55"/>
    <w:rsid w:val="00D441BA"/>
    <w:rsid w:val="00D46DBF"/>
    <w:rsid w:val="00D50BD7"/>
    <w:rsid w:val="00D56048"/>
    <w:rsid w:val="00D6001A"/>
    <w:rsid w:val="00D601D1"/>
    <w:rsid w:val="00D624AF"/>
    <w:rsid w:val="00D669B0"/>
    <w:rsid w:val="00D74CB8"/>
    <w:rsid w:val="00D76A80"/>
    <w:rsid w:val="00D77A20"/>
    <w:rsid w:val="00D80AEB"/>
    <w:rsid w:val="00D810B6"/>
    <w:rsid w:val="00D83306"/>
    <w:rsid w:val="00D84E1E"/>
    <w:rsid w:val="00D8690F"/>
    <w:rsid w:val="00D8708A"/>
    <w:rsid w:val="00D9026B"/>
    <w:rsid w:val="00D905A9"/>
    <w:rsid w:val="00D96A82"/>
    <w:rsid w:val="00D976EF"/>
    <w:rsid w:val="00DA21A9"/>
    <w:rsid w:val="00DA3706"/>
    <w:rsid w:val="00DB13F5"/>
    <w:rsid w:val="00DB18B3"/>
    <w:rsid w:val="00DB2D3A"/>
    <w:rsid w:val="00DB4B7F"/>
    <w:rsid w:val="00DB5167"/>
    <w:rsid w:val="00DC0632"/>
    <w:rsid w:val="00DC347F"/>
    <w:rsid w:val="00DC5984"/>
    <w:rsid w:val="00DD087A"/>
    <w:rsid w:val="00DD6E9B"/>
    <w:rsid w:val="00DD788D"/>
    <w:rsid w:val="00DE0F55"/>
    <w:rsid w:val="00DE1513"/>
    <w:rsid w:val="00DE5CF2"/>
    <w:rsid w:val="00DE6487"/>
    <w:rsid w:val="00DE7FA6"/>
    <w:rsid w:val="00DF11B0"/>
    <w:rsid w:val="00DF26B3"/>
    <w:rsid w:val="00DF361A"/>
    <w:rsid w:val="00DF3CDF"/>
    <w:rsid w:val="00DF402E"/>
    <w:rsid w:val="00DF4D80"/>
    <w:rsid w:val="00E05437"/>
    <w:rsid w:val="00E129B4"/>
    <w:rsid w:val="00E14138"/>
    <w:rsid w:val="00E1586D"/>
    <w:rsid w:val="00E23BBC"/>
    <w:rsid w:val="00E240F3"/>
    <w:rsid w:val="00E25085"/>
    <w:rsid w:val="00E33178"/>
    <w:rsid w:val="00E3337E"/>
    <w:rsid w:val="00E3392B"/>
    <w:rsid w:val="00E339E4"/>
    <w:rsid w:val="00E35CCB"/>
    <w:rsid w:val="00E40AD2"/>
    <w:rsid w:val="00E4341D"/>
    <w:rsid w:val="00E44338"/>
    <w:rsid w:val="00E4479A"/>
    <w:rsid w:val="00E448B9"/>
    <w:rsid w:val="00E52178"/>
    <w:rsid w:val="00E55EA8"/>
    <w:rsid w:val="00E56252"/>
    <w:rsid w:val="00E569DC"/>
    <w:rsid w:val="00E56D71"/>
    <w:rsid w:val="00E61466"/>
    <w:rsid w:val="00E66DFC"/>
    <w:rsid w:val="00E70473"/>
    <w:rsid w:val="00E82BA2"/>
    <w:rsid w:val="00E84388"/>
    <w:rsid w:val="00E84C2C"/>
    <w:rsid w:val="00E86C8B"/>
    <w:rsid w:val="00E91505"/>
    <w:rsid w:val="00E94EBD"/>
    <w:rsid w:val="00EA3B44"/>
    <w:rsid w:val="00EA4A72"/>
    <w:rsid w:val="00EA6E64"/>
    <w:rsid w:val="00EB25C8"/>
    <w:rsid w:val="00EB4A31"/>
    <w:rsid w:val="00EB68FE"/>
    <w:rsid w:val="00EC040E"/>
    <w:rsid w:val="00EC1B3F"/>
    <w:rsid w:val="00EC3F64"/>
    <w:rsid w:val="00EC6F03"/>
    <w:rsid w:val="00ED022D"/>
    <w:rsid w:val="00ED367D"/>
    <w:rsid w:val="00EE2EDA"/>
    <w:rsid w:val="00EF161B"/>
    <w:rsid w:val="00F01996"/>
    <w:rsid w:val="00F02278"/>
    <w:rsid w:val="00F04663"/>
    <w:rsid w:val="00F074F2"/>
    <w:rsid w:val="00F14C59"/>
    <w:rsid w:val="00F210BD"/>
    <w:rsid w:val="00F24B42"/>
    <w:rsid w:val="00F26302"/>
    <w:rsid w:val="00F2679F"/>
    <w:rsid w:val="00F27727"/>
    <w:rsid w:val="00F34B9D"/>
    <w:rsid w:val="00F34D8F"/>
    <w:rsid w:val="00F36A44"/>
    <w:rsid w:val="00F37008"/>
    <w:rsid w:val="00F377A7"/>
    <w:rsid w:val="00F429C7"/>
    <w:rsid w:val="00F44893"/>
    <w:rsid w:val="00F64C62"/>
    <w:rsid w:val="00F81E7F"/>
    <w:rsid w:val="00F8303A"/>
    <w:rsid w:val="00F85DC0"/>
    <w:rsid w:val="00F8761A"/>
    <w:rsid w:val="00F87A50"/>
    <w:rsid w:val="00F90653"/>
    <w:rsid w:val="00F907C3"/>
    <w:rsid w:val="00F918DC"/>
    <w:rsid w:val="00F91CF2"/>
    <w:rsid w:val="00F9253F"/>
    <w:rsid w:val="00FA321E"/>
    <w:rsid w:val="00FA3483"/>
    <w:rsid w:val="00FA67B0"/>
    <w:rsid w:val="00FA73F8"/>
    <w:rsid w:val="00FB42EC"/>
    <w:rsid w:val="00FB6391"/>
    <w:rsid w:val="00FB6611"/>
    <w:rsid w:val="00FB7237"/>
    <w:rsid w:val="00FC01E8"/>
    <w:rsid w:val="00FC0D4A"/>
    <w:rsid w:val="00FC16E5"/>
    <w:rsid w:val="00FC1A3C"/>
    <w:rsid w:val="00FC1F5C"/>
    <w:rsid w:val="00FC5207"/>
    <w:rsid w:val="00FC6D87"/>
    <w:rsid w:val="00FC7A59"/>
    <w:rsid w:val="00FD0AF9"/>
    <w:rsid w:val="00FD1F6E"/>
    <w:rsid w:val="00FE2158"/>
    <w:rsid w:val="00FE45BF"/>
    <w:rsid w:val="00FE7872"/>
    <w:rsid w:val="00FE7DEA"/>
    <w:rsid w:val="00FE7E95"/>
    <w:rsid w:val="00FF5B30"/>
    <w:rsid w:val="00FF5F17"/>
    <w:rsid w:val="00FF5F30"/>
    <w:rsid w:val="00FF7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FB02B"/>
  <w15:chartTrackingRefBased/>
  <w15:docId w15:val="{FA23B74B-8C60-4C70-AEC5-E40D0F9C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16E"/>
  </w:style>
  <w:style w:type="paragraph" w:styleId="Heading1">
    <w:name w:val="heading 1"/>
    <w:basedOn w:val="Normal"/>
    <w:link w:val="Heading1Char"/>
    <w:uiPriority w:val="9"/>
    <w:qFormat/>
    <w:rsid w:val="005E2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AE516E"/>
    <w:pPr>
      <w:suppressAutoHyphens/>
      <w:autoSpaceDE w:val="0"/>
      <w:autoSpaceDN w:val="0"/>
      <w:adjustRightInd w:val="0"/>
      <w:spacing w:after="200" w:line="240" w:lineRule="auto"/>
      <w:jc w:val="both"/>
    </w:pPr>
    <w:rPr>
      <w:rFonts w:ascii="Calibri" w:hAnsi="Calibri" w:cs="Calibri"/>
    </w:rPr>
  </w:style>
  <w:style w:type="character" w:styleId="Hyperlink">
    <w:name w:val="Hyperlink"/>
    <w:basedOn w:val="DefaultParagraphFont"/>
    <w:uiPriority w:val="99"/>
    <w:unhideWhenUsed/>
    <w:rsid w:val="00AE516E"/>
    <w:rPr>
      <w:color w:val="0563C1" w:themeColor="hyperlink"/>
      <w:u w:val="single"/>
    </w:rPr>
  </w:style>
  <w:style w:type="character" w:styleId="UnresolvedMention">
    <w:name w:val="Unresolved Mention"/>
    <w:basedOn w:val="DefaultParagraphFont"/>
    <w:uiPriority w:val="99"/>
    <w:semiHidden/>
    <w:unhideWhenUsed/>
    <w:rsid w:val="00AE516E"/>
    <w:rPr>
      <w:color w:val="605E5C"/>
      <w:shd w:val="clear" w:color="auto" w:fill="E1DFDD"/>
    </w:rPr>
  </w:style>
  <w:style w:type="table" w:styleId="TableGrid">
    <w:name w:val="Table Grid"/>
    <w:basedOn w:val="TableNormal"/>
    <w:uiPriority w:val="39"/>
    <w:rsid w:val="004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21A9"/>
    <w:pPr>
      <w:ind w:left="720"/>
      <w:contextualSpacing/>
    </w:pPr>
  </w:style>
  <w:style w:type="character" w:styleId="CommentReference">
    <w:name w:val="annotation reference"/>
    <w:basedOn w:val="DefaultParagraphFont"/>
    <w:uiPriority w:val="99"/>
    <w:semiHidden/>
    <w:unhideWhenUsed/>
    <w:rsid w:val="00470725"/>
    <w:rPr>
      <w:sz w:val="16"/>
      <w:szCs w:val="16"/>
    </w:rPr>
  </w:style>
  <w:style w:type="paragraph" w:styleId="CommentText">
    <w:name w:val="annotation text"/>
    <w:basedOn w:val="Normal"/>
    <w:link w:val="CommentTextChar"/>
    <w:uiPriority w:val="99"/>
    <w:semiHidden/>
    <w:unhideWhenUsed/>
    <w:rsid w:val="00470725"/>
    <w:pPr>
      <w:spacing w:line="240" w:lineRule="auto"/>
    </w:pPr>
    <w:rPr>
      <w:sz w:val="20"/>
      <w:szCs w:val="20"/>
    </w:rPr>
  </w:style>
  <w:style w:type="character" w:customStyle="1" w:styleId="CommentTextChar">
    <w:name w:val="Comment Text Char"/>
    <w:basedOn w:val="DefaultParagraphFont"/>
    <w:link w:val="CommentText"/>
    <w:uiPriority w:val="99"/>
    <w:semiHidden/>
    <w:rsid w:val="00470725"/>
    <w:rPr>
      <w:sz w:val="20"/>
      <w:szCs w:val="20"/>
    </w:rPr>
  </w:style>
  <w:style w:type="paragraph" w:styleId="CommentSubject">
    <w:name w:val="annotation subject"/>
    <w:basedOn w:val="CommentText"/>
    <w:next w:val="CommentText"/>
    <w:link w:val="CommentSubjectChar"/>
    <w:uiPriority w:val="99"/>
    <w:semiHidden/>
    <w:unhideWhenUsed/>
    <w:rsid w:val="00470725"/>
    <w:rPr>
      <w:b/>
      <w:bCs/>
    </w:rPr>
  </w:style>
  <w:style w:type="character" w:customStyle="1" w:styleId="CommentSubjectChar">
    <w:name w:val="Comment Subject Char"/>
    <w:basedOn w:val="CommentTextChar"/>
    <w:link w:val="CommentSubject"/>
    <w:uiPriority w:val="99"/>
    <w:semiHidden/>
    <w:rsid w:val="00470725"/>
    <w:rPr>
      <w:b/>
      <w:bCs/>
      <w:sz w:val="20"/>
      <w:szCs w:val="20"/>
    </w:rPr>
  </w:style>
  <w:style w:type="paragraph" w:customStyle="1" w:styleId="txt">
    <w:name w:val="txt"/>
    <w:basedOn w:val="Normal"/>
    <w:rsid w:val="004A7C1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e">
    <w:name w:val="note"/>
    <w:basedOn w:val="Normal"/>
    <w:rsid w:val="004A7C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9E310B"/>
  </w:style>
  <w:style w:type="character" w:customStyle="1" w:styleId="text">
    <w:name w:val="text"/>
    <w:basedOn w:val="DefaultParagraphFont"/>
    <w:rsid w:val="00FC0D4A"/>
  </w:style>
  <w:style w:type="paragraph" w:styleId="NormalWeb">
    <w:name w:val="Normal (Web)"/>
    <w:basedOn w:val="Normal"/>
    <w:uiPriority w:val="99"/>
    <w:unhideWhenUsed/>
    <w:rsid w:val="006706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E2A4E"/>
    <w:rPr>
      <w:rFonts w:ascii="Times New Roman" w:eastAsia="Times New Roman" w:hAnsi="Times New Roman" w:cs="Times New Roman"/>
      <w:b/>
      <w:bCs/>
      <w:kern w:val="36"/>
      <w:sz w:val="48"/>
      <w:szCs w:val="48"/>
      <w:lang w:eastAsia="en-GB"/>
    </w:rPr>
  </w:style>
  <w:style w:type="character" w:customStyle="1" w:styleId="m4193987652839884684defaultfonthxmailstyle">
    <w:name w:val="m_4193987652839884684defaultfonthxmailstyle"/>
    <w:basedOn w:val="DefaultParagraphFont"/>
    <w:rsid w:val="004628E2"/>
  </w:style>
  <w:style w:type="character" w:customStyle="1" w:styleId="m937937692699440182defaultfonthxmailstyle">
    <w:name w:val="m_937937692699440182defaultfonthxmailstyle"/>
    <w:basedOn w:val="DefaultParagraphFont"/>
    <w:rsid w:val="00F8761A"/>
  </w:style>
  <w:style w:type="paragraph" w:customStyle="1" w:styleId="ve1">
    <w:name w:val="ve1"/>
    <w:basedOn w:val="Normal"/>
    <w:rsid w:val="00007E2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27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620"/>
  </w:style>
  <w:style w:type="paragraph" w:styleId="Footer">
    <w:name w:val="footer"/>
    <w:basedOn w:val="Normal"/>
    <w:link w:val="FooterChar"/>
    <w:uiPriority w:val="99"/>
    <w:unhideWhenUsed/>
    <w:rsid w:val="00327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620"/>
  </w:style>
  <w:style w:type="character" w:styleId="Strong">
    <w:name w:val="Strong"/>
    <w:basedOn w:val="DefaultParagraphFont"/>
    <w:uiPriority w:val="22"/>
    <w:qFormat/>
    <w:rsid w:val="00287D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43192">
      <w:bodyDiv w:val="1"/>
      <w:marLeft w:val="0"/>
      <w:marRight w:val="0"/>
      <w:marTop w:val="0"/>
      <w:marBottom w:val="0"/>
      <w:divBdr>
        <w:top w:val="none" w:sz="0" w:space="0" w:color="auto"/>
        <w:left w:val="none" w:sz="0" w:space="0" w:color="auto"/>
        <w:bottom w:val="none" w:sz="0" w:space="0" w:color="auto"/>
        <w:right w:val="none" w:sz="0" w:space="0" w:color="auto"/>
      </w:divBdr>
    </w:div>
    <w:div w:id="327561800">
      <w:bodyDiv w:val="1"/>
      <w:marLeft w:val="0"/>
      <w:marRight w:val="0"/>
      <w:marTop w:val="0"/>
      <w:marBottom w:val="0"/>
      <w:divBdr>
        <w:top w:val="none" w:sz="0" w:space="0" w:color="auto"/>
        <w:left w:val="none" w:sz="0" w:space="0" w:color="auto"/>
        <w:bottom w:val="none" w:sz="0" w:space="0" w:color="auto"/>
        <w:right w:val="none" w:sz="0" w:space="0" w:color="auto"/>
      </w:divBdr>
    </w:div>
    <w:div w:id="419328257">
      <w:bodyDiv w:val="1"/>
      <w:marLeft w:val="0"/>
      <w:marRight w:val="0"/>
      <w:marTop w:val="0"/>
      <w:marBottom w:val="0"/>
      <w:divBdr>
        <w:top w:val="none" w:sz="0" w:space="0" w:color="auto"/>
        <w:left w:val="none" w:sz="0" w:space="0" w:color="auto"/>
        <w:bottom w:val="none" w:sz="0" w:space="0" w:color="auto"/>
        <w:right w:val="none" w:sz="0" w:space="0" w:color="auto"/>
      </w:divBdr>
      <w:divsChild>
        <w:div w:id="439833810">
          <w:marLeft w:val="0"/>
          <w:marRight w:val="0"/>
          <w:marTop w:val="0"/>
          <w:marBottom w:val="0"/>
          <w:divBdr>
            <w:top w:val="none" w:sz="0" w:space="0" w:color="auto"/>
            <w:left w:val="none" w:sz="0" w:space="0" w:color="auto"/>
            <w:bottom w:val="none" w:sz="0" w:space="0" w:color="auto"/>
            <w:right w:val="none" w:sz="0" w:space="0" w:color="auto"/>
          </w:divBdr>
        </w:div>
        <w:div w:id="364064612">
          <w:marLeft w:val="0"/>
          <w:marRight w:val="0"/>
          <w:marTop w:val="0"/>
          <w:marBottom w:val="0"/>
          <w:divBdr>
            <w:top w:val="none" w:sz="0" w:space="0" w:color="auto"/>
            <w:left w:val="none" w:sz="0" w:space="0" w:color="auto"/>
            <w:bottom w:val="none" w:sz="0" w:space="0" w:color="auto"/>
            <w:right w:val="none" w:sz="0" w:space="0" w:color="auto"/>
          </w:divBdr>
        </w:div>
        <w:div w:id="841048192">
          <w:marLeft w:val="0"/>
          <w:marRight w:val="0"/>
          <w:marTop w:val="0"/>
          <w:marBottom w:val="0"/>
          <w:divBdr>
            <w:top w:val="none" w:sz="0" w:space="0" w:color="auto"/>
            <w:left w:val="none" w:sz="0" w:space="0" w:color="auto"/>
            <w:bottom w:val="none" w:sz="0" w:space="0" w:color="auto"/>
            <w:right w:val="none" w:sz="0" w:space="0" w:color="auto"/>
          </w:divBdr>
        </w:div>
        <w:div w:id="856575284">
          <w:marLeft w:val="0"/>
          <w:marRight w:val="0"/>
          <w:marTop w:val="0"/>
          <w:marBottom w:val="0"/>
          <w:divBdr>
            <w:top w:val="none" w:sz="0" w:space="0" w:color="auto"/>
            <w:left w:val="none" w:sz="0" w:space="0" w:color="auto"/>
            <w:bottom w:val="none" w:sz="0" w:space="0" w:color="auto"/>
            <w:right w:val="none" w:sz="0" w:space="0" w:color="auto"/>
          </w:divBdr>
        </w:div>
        <w:div w:id="1643271546">
          <w:marLeft w:val="0"/>
          <w:marRight w:val="0"/>
          <w:marTop w:val="0"/>
          <w:marBottom w:val="0"/>
          <w:divBdr>
            <w:top w:val="none" w:sz="0" w:space="0" w:color="auto"/>
            <w:left w:val="none" w:sz="0" w:space="0" w:color="auto"/>
            <w:bottom w:val="none" w:sz="0" w:space="0" w:color="auto"/>
            <w:right w:val="none" w:sz="0" w:space="0" w:color="auto"/>
          </w:divBdr>
        </w:div>
        <w:div w:id="1217816451">
          <w:marLeft w:val="0"/>
          <w:marRight w:val="0"/>
          <w:marTop w:val="0"/>
          <w:marBottom w:val="0"/>
          <w:divBdr>
            <w:top w:val="none" w:sz="0" w:space="0" w:color="auto"/>
            <w:left w:val="none" w:sz="0" w:space="0" w:color="auto"/>
            <w:bottom w:val="none" w:sz="0" w:space="0" w:color="auto"/>
            <w:right w:val="none" w:sz="0" w:space="0" w:color="auto"/>
          </w:divBdr>
        </w:div>
        <w:div w:id="987246142">
          <w:marLeft w:val="0"/>
          <w:marRight w:val="0"/>
          <w:marTop w:val="0"/>
          <w:marBottom w:val="0"/>
          <w:divBdr>
            <w:top w:val="none" w:sz="0" w:space="0" w:color="auto"/>
            <w:left w:val="none" w:sz="0" w:space="0" w:color="auto"/>
            <w:bottom w:val="none" w:sz="0" w:space="0" w:color="auto"/>
            <w:right w:val="none" w:sz="0" w:space="0" w:color="auto"/>
          </w:divBdr>
        </w:div>
      </w:divsChild>
    </w:div>
    <w:div w:id="535041420">
      <w:bodyDiv w:val="1"/>
      <w:marLeft w:val="0"/>
      <w:marRight w:val="0"/>
      <w:marTop w:val="0"/>
      <w:marBottom w:val="0"/>
      <w:divBdr>
        <w:top w:val="none" w:sz="0" w:space="0" w:color="auto"/>
        <w:left w:val="none" w:sz="0" w:space="0" w:color="auto"/>
        <w:bottom w:val="none" w:sz="0" w:space="0" w:color="auto"/>
        <w:right w:val="none" w:sz="0" w:space="0" w:color="auto"/>
      </w:divBdr>
    </w:div>
    <w:div w:id="555431298">
      <w:bodyDiv w:val="1"/>
      <w:marLeft w:val="0"/>
      <w:marRight w:val="0"/>
      <w:marTop w:val="0"/>
      <w:marBottom w:val="0"/>
      <w:divBdr>
        <w:top w:val="none" w:sz="0" w:space="0" w:color="auto"/>
        <w:left w:val="none" w:sz="0" w:space="0" w:color="auto"/>
        <w:bottom w:val="none" w:sz="0" w:space="0" w:color="auto"/>
        <w:right w:val="none" w:sz="0" w:space="0" w:color="auto"/>
      </w:divBdr>
    </w:div>
    <w:div w:id="598834469">
      <w:bodyDiv w:val="1"/>
      <w:marLeft w:val="0"/>
      <w:marRight w:val="0"/>
      <w:marTop w:val="0"/>
      <w:marBottom w:val="0"/>
      <w:divBdr>
        <w:top w:val="none" w:sz="0" w:space="0" w:color="auto"/>
        <w:left w:val="none" w:sz="0" w:space="0" w:color="auto"/>
        <w:bottom w:val="none" w:sz="0" w:space="0" w:color="auto"/>
        <w:right w:val="none" w:sz="0" w:space="0" w:color="auto"/>
      </w:divBdr>
      <w:divsChild>
        <w:div w:id="1656909808">
          <w:marLeft w:val="0"/>
          <w:marRight w:val="0"/>
          <w:marTop w:val="0"/>
          <w:marBottom w:val="0"/>
          <w:divBdr>
            <w:top w:val="none" w:sz="0" w:space="0" w:color="auto"/>
            <w:left w:val="none" w:sz="0" w:space="0" w:color="auto"/>
            <w:bottom w:val="none" w:sz="0" w:space="0" w:color="auto"/>
            <w:right w:val="none" w:sz="0" w:space="0" w:color="auto"/>
          </w:divBdr>
        </w:div>
        <w:div w:id="2030176748">
          <w:marLeft w:val="0"/>
          <w:marRight w:val="0"/>
          <w:marTop w:val="0"/>
          <w:marBottom w:val="0"/>
          <w:divBdr>
            <w:top w:val="none" w:sz="0" w:space="0" w:color="auto"/>
            <w:left w:val="none" w:sz="0" w:space="0" w:color="auto"/>
            <w:bottom w:val="none" w:sz="0" w:space="0" w:color="auto"/>
            <w:right w:val="none" w:sz="0" w:space="0" w:color="auto"/>
          </w:divBdr>
        </w:div>
      </w:divsChild>
    </w:div>
    <w:div w:id="644967828">
      <w:bodyDiv w:val="1"/>
      <w:marLeft w:val="0"/>
      <w:marRight w:val="0"/>
      <w:marTop w:val="0"/>
      <w:marBottom w:val="0"/>
      <w:divBdr>
        <w:top w:val="none" w:sz="0" w:space="0" w:color="auto"/>
        <w:left w:val="none" w:sz="0" w:space="0" w:color="auto"/>
        <w:bottom w:val="none" w:sz="0" w:space="0" w:color="auto"/>
        <w:right w:val="none" w:sz="0" w:space="0" w:color="auto"/>
      </w:divBdr>
      <w:divsChild>
        <w:div w:id="1546213975">
          <w:marLeft w:val="0"/>
          <w:marRight w:val="0"/>
          <w:marTop w:val="0"/>
          <w:marBottom w:val="0"/>
          <w:divBdr>
            <w:top w:val="none" w:sz="0" w:space="0" w:color="auto"/>
            <w:left w:val="none" w:sz="0" w:space="0" w:color="auto"/>
            <w:bottom w:val="none" w:sz="0" w:space="0" w:color="auto"/>
            <w:right w:val="none" w:sz="0" w:space="0" w:color="auto"/>
          </w:divBdr>
        </w:div>
        <w:div w:id="1714383245">
          <w:marLeft w:val="0"/>
          <w:marRight w:val="0"/>
          <w:marTop w:val="0"/>
          <w:marBottom w:val="0"/>
          <w:divBdr>
            <w:top w:val="none" w:sz="0" w:space="0" w:color="auto"/>
            <w:left w:val="none" w:sz="0" w:space="0" w:color="auto"/>
            <w:bottom w:val="none" w:sz="0" w:space="0" w:color="auto"/>
            <w:right w:val="none" w:sz="0" w:space="0" w:color="auto"/>
          </w:divBdr>
        </w:div>
        <w:div w:id="2035954131">
          <w:marLeft w:val="0"/>
          <w:marRight w:val="0"/>
          <w:marTop w:val="0"/>
          <w:marBottom w:val="0"/>
          <w:divBdr>
            <w:top w:val="none" w:sz="0" w:space="0" w:color="auto"/>
            <w:left w:val="none" w:sz="0" w:space="0" w:color="auto"/>
            <w:bottom w:val="none" w:sz="0" w:space="0" w:color="auto"/>
            <w:right w:val="none" w:sz="0" w:space="0" w:color="auto"/>
          </w:divBdr>
        </w:div>
        <w:div w:id="54278482">
          <w:marLeft w:val="0"/>
          <w:marRight w:val="0"/>
          <w:marTop w:val="0"/>
          <w:marBottom w:val="0"/>
          <w:divBdr>
            <w:top w:val="none" w:sz="0" w:space="0" w:color="auto"/>
            <w:left w:val="none" w:sz="0" w:space="0" w:color="auto"/>
            <w:bottom w:val="none" w:sz="0" w:space="0" w:color="auto"/>
            <w:right w:val="none" w:sz="0" w:space="0" w:color="auto"/>
          </w:divBdr>
        </w:div>
        <w:div w:id="671951680">
          <w:marLeft w:val="0"/>
          <w:marRight w:val="0"/>
          <w:marTop w:val="0"/>
          <w:marBottom w:val="0"/>
          <w:divBdr>
            <w:top w:val="none" w:sz="0" w:space="0" w:color="auto"/>
            <w:left w:val="none" w:sz="0" w:space="0" w:color="auto"/>
            <w:bottom w:val="none" w:sz="0" w:space="0" w:color="auto"/>
            <w:right w:val="none" w:sz="0" w:space="0" w:color="auto"/>
          </w:divBdr>
        </w:div>
        <w:div w:id="1245260449">
          <w:marLeft w:val="0"/>
          <w:marRight w:val="0"/>
          <w:marTop w:val="0"/>
          <w:marBottom w:val="0"/>
          <w:divBdr>
            <w:top w:val="none" w:sz="0" w:space="0" w:color="auto"/>
            <w:left w:val="none" w:sz="0" w:space="0" w:color="auto"/>
            <w:bottom w:val="none" w:sz="0" w:space="0" w:color="auto"/>
            <w:right w:val="none" w:sz="0" w:space="0" w:color="auto"/>
          </w:divBdr>
        </w:div>
        <w:div w:id="1895388113">
          <w:marLeft w:val="0"/>
          <w:marRight w:val="0"/>
          <w:marTop w:val="0"/>
          <w:marBottom w:val="0"/>
          <w:divBdr>
            <w:top w:val="none" w:sz="0" w:space="0" w:color="auto"/>
            <w:left w:val="none" w:sz="0" w:space="0" w:color="auto"/>
            <w:bottom w:val="none" w:sz="0" w:space="0" w:color="auto"/>
            <w:right w:val="none" w:sz="0" w:space="0" w:color="auto"/>
          </w:divBdr>
        </w:div>
      </w:divsChild>
    </w:div>
    <w:div w:id="686054387">
      <w:bodyDiv w:val="1"/>
      <w:marLeft w:val="0"/>
      <w:marRight w:val="0"/>
      <w:marTop w:val="0"/>
      <w:marBottom w:val="0"/>
      <w:divBdr>
        <w:top w:val="none" w:sz="0" w:space="0" w:color="auto"/>
        <w:left w:val="none" w:sz="0" w:space="0" w:color="auto"/>
        <w:bottom w:val="none" w:sz="0" w:space="0" w:color="auto"/>
        <w:right w:val="none" w:sz="0" w:space="0" w:color="auto"/>
      </w:divBdr>
    </w:div>
    <w:div w:id="722411344">
      <w:bodyDiv w:val="1"/>
      <w:marLeft w:val="0"/>
      <w:marRight w:val="0"/>
      <w:marTop w:val="0"/>
      <w:marBottom w:val="0"/>
      <w:divBdr>
        <w:top w:val="none" w:sz="0" w:space="0" w:color="auto"/>
        <w:left w:val="none" w:sz="0" w:space="0" w:color="auto"/>
        <w:bottom w:val="none" w:sz="0" w:space="0" w:color="auto"/>
        <w:right w:val="none" w:sz="0" w:space="0" w:color="auto"/>
      </w:divBdr>
    </w:div>
    <w:div w:id="869028000">
      <w:bodyDiv w:val="1"/>
      <w:marLeft w:val="0"/>
      <w:marRight w:val="0"/>
      <w:marTop w:val="0"/>
      <w:marBottom w:val="0"/>
      <w:divBdr>
        <w:top w:val="none" w:sz="0" w:space="0" w:color="auto"/>
        <w:left w:val="none" w:sz="0" w:space="0" w:color="auto"/>
        <w:bottom w:val="none" w:sz="0" w:space="0" w:color="auto"/>
        <w:right w:val="none" w:sz="0" w:space="0" w:color="auto"/>
      </w:divBdr>
    </w:div>
    <w:div w:id="974992416">
      <w:bodyDiv w:val="1"/>
      <w:marLeft w:val="0"/>
      <w:marRight w:val="0"/>
      <w:marTop w:val="0"/>
      <w:marBottom w:val="0"/>
      <w:divBdr>
        <w:top w:val="none" w:sz="0" w:space="0" w:color="auto"/>
        <w:left w:val="none" w:sz="0" w:space="0" w:color="auto"/>
        <w:bottom w:val="none" w:sz="0" w:space="0" w:color="auto"/>
        <w:right w:val="none" w:sz="0" w:space="0" w:color="auto"/>
      </w:divBdr>
    </w:div>
    <w:div w:id="979533364">
      <w:bodyDiv w:val="1"/>
      <w:marLeft w:val="0"/>
      <w:marRight w:val="0"/>
      <w:marTop w:val="0"/>
      <w:marBottom w:val="0"/>
      <w:divBdr>
        <w:top w:val="none" w:sz="0" w:space="0" w:color="auto"/>
        <w:left w:val="none" w:sz="0" w:space="0" w:color="auto"/>
        <w:bottom w:val="none" w:sz="0" w:space="0" w:color="auto"/>
        <w:right w:val="none" w:sz="0" w:space="0" w:color="auto"/>
      </w:divBdr>
    </w:div>
    <w:div w:id="1009597793">
      <w:bodyDiv w:val="1"/>
      <w:marLeft w:val="0"/>
      <w:marRight w:val="0"/>
      <w:marTop w:val="0"/>
      <w:marBottom w:val="0"/>
      <w:divBdr>
        <w:top w:val="none" w:sz="0" w:space="0" w:color="auto"/>
        <w:left w:val="none" w:sz="0" w:space="0" w:color="auto"/>
        <w:bottom w:val="none" w:sz="0" w:space="0" w:color="auto"/>
        <w:right w:val="none" w:sz="0" w:space="0" w:color="auto"/>
      </w:divBdr>
    </w:div>
    <w:div w:id="1010327690">
      <w:bodyDiv w:val="1"/>
      <w:marLeft w:val="0"/>
      <w:marRight w:val="0"/>
      <w:marTop w:val="0"/>
      <w:marBottom w:val="0"/>
      <w:divBdr>
        <w:top w:val="none" w:sz="0" w:space="0" w:color="auto"/>
        <w:left w:val="none" w:sz="0" w:space="0" w:color="auto"/>
        <w:bottom w:val="none" w:sz="0" w:space="0" w:color="auto"/>
        <w:right w:val="none" w:sz="0" w:space="0" w:color="auto"/>
      </w:divBdr>
    </w:div>
    <w:div w:id="1079323740">
      <w:bodyDiv w:val="1"/>
      <w:marLeft w:val="0"/>
      <w:marRight w:val="0"/>
      <w:marTop w:val="0"/>
      <w:marBottom w:val="0"/>
      <w:divBdr>
        <w:top w:val="none" w:sz="0" w:space="0" w:color="auto"/>
        <w:left w:val="none" w:sz="0" w:space="0" w:color="auto"/>
        <w:bottom w:val="none" w:sz="0" w:space="0" w:color="auto"/>
        <w:right w:val="none" w:sz="0" w:space="0" w:color="auto"/>
      </w:divBdr>
      <w:divsChild>
        <w:div w:id="638731727">
          <w:marLeft w:val="0"/>
          <w:marRight w:val="0"/>
          <w:marTop w:val="0"/>
          <w:marBottom w:val="0"/>
          <w:divBdr>
            <w:top w:val="none" w:sz="0" w:space="0" w:color="auto"/>
            <w:left w:val="none" w:sz="0" w:space="0" w:color="auto"/>
            <w:bottom w:val="none" w:sz="0" w:space="0" w:color="auto"/>
            <w:right w:val="none" w:sz="0" w:space="0" w:color="auto"/>
          </w:divBdr>
        </w:div>
        <w:div w:id="982586193">
          <w:marLeft w:val="0"/>
          <w:marRight w:val="0"/>
          <w:marTop w:val="0"/>
          <w:marBottom w:val="0"/>
          <w:divBdr>
            <w:top w:val="none" w:sz="0" w:space="0" w:color="auto"/>
            <w:left w:val="none" w:sz="0" w:space="0" w:color="auto"/>
            <w:bottom w:val="none" w:sz="0" w:space="0" w:color="auto"/>
            <w:right w:val="none" w:sz="0" w:space="0" w:color="auto"/>
          </w:divBdr>
        </w:div>
        <w:div w:id="164056638">
          <w:marLeft w:val="0"/>
          <w:marRight w:val="0"/>
          <w:marTop w:val="0"/>
          <w:marBottom w:val="0"/>
          <w:divBdr>
            <w:top w:val="none" w:sz="0" w:space="0" w:color="auto"/>
            <w:left w:val="none" w:sz="0" w:space="0" w:color="auto"/>
            <w:bottom w:val="none" w:sz="0" w:space="0" w:color="auto"/>
            <w:right w:val="none" w:sz="0" w:space="0" w:color="auto"/>
          </w:divBdr>
        </w:div>
        <w:div w:id="1170293303">
          <w:marLeft w:val="0"/>
          <w:marRight w:val="0"/>
          <w:marTop w:val="0"/>
          <w:marBottom w:val="0"/>
          <w:divBdr>
            <w:top w:val="none" w:sz="0" w:space="0" w:color="auto"/>
            <w:left w:val="none" w:sz="0" w:space="0" w:color="auto"/>
            <w:bottom w:val="none" w:sz="0" w:space="0" w:color="auto"/>
            <w:right w:val="none" w:sz="0" w:space="0" w:color="auto"/>
          </w:divBdr>
        </w:div>
        <w:div w:id="1651788335">
          <w:marLeft w:val="0"/>
          <w:marRight w:val="0"/>
          <w:marTop w:val="0"/>
          <w:marBottom w:val="0"/>
          <w:divBdr>
            <w:top w:val="none" w:sz="0" w:space="0" w:color="auto"/>
            <w:left w:val="none" w:sz="0" w:space="0" w:color="auto"/>
            <w:bottom w:val="none" w:sz="0" w:space="0" w:color="auto"/>
            <w:right w:val="none" w:sz="0" w:space="0" w:color="auto"/>
          </w:divBdr>
        </w:div>
        <w:div w:id="434987262">
          <w:marLeft w:val="0"/>
          <w:marRight w:val="0"/>
          <w:marTop w:val="0"/>
          <w:marBottom w:val="0"/>
          <w:divBdr>
            <w:top w:val="none" w:sz="0" w:space="0" w:color="auto"/>
            <w:left w:val="none" w:sz="0" w:space="0" w:color="auto"/>
            <w:bottom w:val="none" w:sz="0" w:space="0" w:color="auto"/>
            <w:right w:val="none" w:sz="0" w:space="0" w:color="auto"/>
          </w:divBdr>
        </w:div>
        <w:div w:id="421416512">
          <w:marLeft w:val="0"/>
          <w:marRight w:val="0"/>
          <w:marTop w:val="0"/>
          <w:marBottom w:val="0"/>
          <w:divBdr>
            <w:top w:val="none" w:sz="0" w:space="0" w:color="auto"/>
            <w:left w:val="none" w:sz="0" w:space="0" w:color="auto"/>
            <w:bottom w:val="none" w:sz="0" w:space="0" w:color="auto"/>
            <w:right w:val="none" w:sz="0" w:space="0" w:color="auto"/>
          </w:divBdr>
        </w:div>
        <w:div w:id="519012269">
          <w:marLeft w:val="0"/>
          <w:marRight w:val="0"/>
          <w:marTop w:val="0"/>
          <w:marBottom w:val="0"/>
          <w:divBdr>
            <w:top w:val="none" w:sz="0" w:space="0" w:color="auto"/>
            <w:left w:val="none" w:sz="0" w:space="0" w:color="auto"/>
            <w:bottom w:val="none" w:sz="0" w:space="0" w:color="auto"/>
            <w:right w:val="none" w:sz="0" w:space="0" w:color="auto"/>
          </w:divBdr>
        </w:div>
        <w:div w:id="1209026009">
          <w:marLeft w:val="0"/>
          <w:marRight w:val="0"/>
          <w:marTop w:val="0"/>
          <w:marBottom w:val="0"/>
          <w:divBdr>
            <w:top w:val="none" w:sz="0" w:space="0" w:color="auto"/>
            <w:left w:val="none" w:sz="0" w:space="0" w:color="auto"/>
            <w:bottom w:val="none" w:sz="0" w:space="0" w:color="auto"/>
            <w:right w:val="none" w:sz="0" w:space="0" w:color="auto"/>
          </w:divBdr>
        </w:div>
      </w:divsChild>
    </w:div>
    <w:div w:id="1108240189">
      <w:bodyDiv w:val="1"/>
      <w:marLeft w:val="0"/>
      <w:marRight w:val="0"/>
      <w:marTop w:val="0"/>
      <w:marBottom w:val="0"/>
      <w:divBdr>
        <w:top w:val="none" w:sz="0" w:space="0" w:color="auto"/>
        <w:left w:val="none" w:sz="0" w:space="0" w:color="auto"/>
        <w:bottom w:val="none" w:sz="0" w:space="0" w:color="auto"/>
        <w:right w:val="none" w:sz="0" w:space="0" w:color="auto"/>
      </w:divBdr>
      <w:divsChild>
        <w:div w:id="410153638">
          <w:marLeft w:val="0"/>
          <w:marRight w:val="0"/>
          <w:marTop w:val="0"/>
          <w:marBottom w:val="0"/>
          <w:divBdr>
            <w:top w:val="none" w:sz="0" w:space="0" w:color="auto"/>
            <w:left w:val="none" w:sz="0" w:space="0" w:color="auto"/>
            <w:bottom w:val="none" w:sz="0" w:space="0" w:color="auto"/>
            <w:right w:val="none" w:sz="0" w:space="0" w:color="auto"/>
          </w:divBdr>
        </w:div>
        <w:div w:id="1794865934">
          <w:marLeft w:val="0"/>
          <w:marRight w:val="0"/>
          <w:marTop w:val="0"/>
          <w:marBottom w:val="0"/>
          <w:divBdr>
            <w:top w:val="none" w:sz="0" w:space="0" w:color="auto"/>
            <w:left w:val="none" w:sz="0" w:space="0" w:color="auto"/>
            <w:bottom w:val="none" w:sz="0" w:space="0" w:color="auto"/>
            <w:right w:val="none" w:sz="0" w:space="0" w:color="auto"/>
          </w:divBdr>
        </w:div>
      </w:divsChild>
    </w:div>
    <w:div w:id="1122729937">
      <w:bodyDiv w:val="1"/>
      <w:marLeft w:val="0"/>
      <w:marRight w:val="0"/>
      <w:marTop w:val="0"/>
      <w:marBottom w:val="0"/>
      <w:divBdr>
        <w:top w:val="none" w:sz="0" w:space="0" w:color="auto"/>
        <w:left w:val="none" w:sz="0" w:space="0" w:color="auto"/>
        <w:bottom w:val="none" w:sz="0" w:space="0" w:color="auto"/>
        <w:right w:val="none" w:sz="0" w:space="0" w:color="auto"/>
      </w:divBdr>
    </w:div>
    <w:div w:id="1148547101">
      <w:bodyDiv w:val="1"/>
      <w:marLeft w:val="0"/>
      <w:marRight w:val="0"/>
      <w:marTop w:val="0"/>
      <w:marBottom w:val="0"/>
      <w:divBdr>
        <w:top w:val="none" w:sz="0" w:space="0" w:color="auto"/>
        <w:left w:val="none" w:sz="0" w:space="0" w:color="auto"/>
        <w:bottom w:val="none" w:sz="0" w:space="0" w:color="auto"/>
        <w:right w:val="none" w:sz="0" w:space="0" w:color="auto"/>
      </w:divBdr>
      <w:divsChild>
        <w:div w:id="1203327264">
          <w:marLeft w:val="0"/>
          <w:marRight w:val="0"/>
          <w:marTop w:val="0"/>
          <w:marBottom w:val="0"/>
          <w:divBdr>
            <w:top w:val="none" w:sz="0" w:space="0" w:color="auto"/>
            <w:left w:val="none" w:sz="0" w:space="0" w:color="auto"/>
            <w:bottom w:val="none" w:sz="0" w:space="0" w:color="auto"/>
            <w:right w:val="none" w:sz="0" w:space="0" w:color="auto"/>
          </w:divBdr>
        </w:div>
        <w:div w:id="1301037573">
          <w:marLeft w:val="0"/>
          <w:marRight w:val="0"/>
          <w:marTop w:val="0"/>
          <w:marBottom w:val="0"/>
          <w:divBdr>
            <w:top w:val="none" w:sz="0" w:space="0" w:color="auto"/>
            <w:left w:val="none" w:sz="0" w:space="0" w:color="auto"/>
            <w:bottom w:val="none" w:sz="0" w:space="0" w:color="auto"/>
            <w:right w:val="none" w:sz="0" w:space="0" w:color="auto"/>
          </w:divBdr>
        </w:div>
        <w:div w:id="1118179969">
          <w:marLeft w:val="0"/>
          <w:marRight w:val="0"/>
          <w:marTop w:val="0"/>
          <w:marBottom w:val="0"/>
          <w:divBdr>
            <w:top w:val="none" w:sz="0" w:space="0" w:color="auto"/>
            <w:left w:val="none" w:sz="0" w:space="0" w:color="auto"/>
            <w:bottom w:val="none" w:sz="0" w:space="0" w:color="auto"/>
            <w:right w:val="none" w:sz="0" w:space="0" w:color="auto"/>
          </w:divBdr>
        </w:div>
        <w:div w:id="1542479364">
          <w:marLeft w:val="0"/>
          <w:marRight w:val="0"/>
          <w:marTop w:val="0"/>
          <w:marBottom w:val="0"/>
          <w:divBdr>
            <w:top w:val="none" w:sz="0" w:space="0" w:color="auto"/>
            <w:left w:val="none" w:sz="0" w:space="0" w:color="auto"/>
            <w:bottom w:val="none" w:sz="0" w:space="0" w:color="auto"/>
            <w:right w:val="none" w:sz="0" w:space="0" w:color="auto"/>
          </w:divBdr>
        </w:div>
        <w:div w:id="1384210125">
          <w:marLeft w:val="0"/>
          <w:marRight w:val="0"/>
          <w:marTop w:val="0"/>
          <w:marBottom w:val="0"/>
          <w:divBdr>
            <w:top w:val="none" w:sz="0" w:space="0" w:color="auto"/>
            <w:left w:val="none" w:sz="0" w:space="0" w:color="auto"/>
            <w:bottom w:val="none" w:sz="0" w:space="0" w:color="auto"/>
            <w:right w:val="none" w:sz="0" w:space="0" w:color="auto"/>
          </w:divBdr>
        </w:div>
        <w:div w:id="2146074384">
          <w:marLeft w:val="0"/>
          <w:marRight w:val="0"/>
          <w:marTop w:val="0"/>
          <w:marBottom w:val="0"/>
          <w:divBdr>
            <w:top w:val="none" w:sz="0" w:space="0" w:color="auto"/>
            <w:left w:val="none" w:sz="0" w:space="0" w:color="auto"/>
            <w:bottom w:val="none" w:sz="0" w:space="0" w:color="auto"/>
            <w:right w:val="none" w:sz="0" w:space="0" w:color="auto"/>
          </w:divBdr>
        </w:div>
      </w:divsChild>
    </w:div>
    <w:div w:id="1167401526">
      <w:bodyDiv w:val="1"/>
      <w:marLeft w:val="0"/>
      <w:marRight w:val="0"/>
      <w:marTop w:val="0"/>
      <w:marBottom w:val="0"/>
      <w:divBdr>
        <w:top w:val="none" w:sz="0" w:space="0" w:color="auto"/>
        <w:left w:val="none" w:sz="0" w:space="0" w:color="auto"/>
        <w:bottom w:val="none" w:sz="0" w:space="0" w:color="auto"/>
        <w:right w:val="none" w:sz="0" w:space="0" w:color="auto"/>
      </w:divBdr>
    </w:div>
    <w:div w:id="1242788488">
      <w:bodyDiv w:val="1"/>
      <w:marLeft w:val="0"/>
      <w:marRight w:val="0"/>
      <w:marTop w:val="0"/>
      <w:marBottom w:val="0"/>
      <w:divBdr>
        <w:top w:val="none" w:sz="0" w:space="0" w:color="auto"/>
        <w:left w:val="none" w:sz="0" w:space="0" w:color="auto"/>
        <w:bottom w:val="none" w:sz="0" w:space="0" w:color="auto"/>
        <w:right w:val="none" w:sz="0" w:space="0" w:color="auto"/>
      </w:divBdr>
    </w:div>
    <w:div w:id="1247034476">
      <w:bodyDiv w:val="1"/>
      <w:marLeft w:val="0"/>
      <w:marRight w:val="0"/>
      <w:marTop w:val="0"/>
      <w:marBottom w:val="0"/>
      <w:divBdr>
        <w:top w:val="none" w:sz="0" w:space="0" w:color="auto"/>
        <w:left w:val="none" w:sz="0" w:space="0" w:color="auto"/>
        <w:bottom w:val="none" w:sz="0" w:space="0" w:color="auto"/>
        <w:right w:val="none" w:sz="0" w:space="0" w:color="auto"/>
      </w:divBdr>
    </w:div>
    <w:div w:id="1264846963">
      <w:bodyDiv w:val="1"/>
      <w:marLeft w:val="0"/>
      <w:marRight w:val="0"/>
      <w:marTop w:val="0"/>
      <w:marBottom w:val="0"/>
      <w:divBdr>
        <w:top w:val="none" w:sz="0" w:space="0" w:color="auto"/>
        <w:left w:val="none" w:sz="0" w:space="0" w:color="auto"/>
        <w:bottom w:val="none" w:sz="0" w:space="0" w:color="auto"/>
        <w:right w:val="none" w:sz="0" w:space="0" w:color="auto"/>
      </w:divBdr>
    </w:div>
    <w:div w:id="1267470366">
      <w:bodyDiv w:val="1"/>
      <w:marLeft w:val="0"/>
      <w:marRight w:val="0"/>
      <w:marTop w:val="0"/>
      <w:marBottom w:val="0"/>
      <w:divBdr>
        <w:top w:val="none" w:sz="0" w:space="0" w:color="auto"/>
        <w:left w:val="none" w:sz="0" w:space="0" w:color="auto"/>
        <w:bottom w:val="none" w:sz="0" w:space="0" w:color="auto"/>
        <w:right w:val="none" w:sz="0" w:space="0" w:color="auto"/>
      </w:divBdr>
    </w:div>
    <w:div w:id="1324312898">
      <w:bodyDiv w:val="1"/>
      <w:marLeft w:val="0"/>
      <w:marRight w:val="0"/>
      <w:marTop w:val="0"/>
      <w:marBottom w:val="0"/>
      <w:divBdr>
        <w:top w:val="none" w:sz="0" w:space="0" w:color="auto"/>
        <w:left w:val="none" w:sz="0" w:space="0" w:color="auto"/>
        <w:bottom w:val="none" w:sz="0" w:space="0" w:color="auto"/>
        <w:right w:val="none" w:sz="0" w:space="0" w:color="auto"/>
      </w:divBdr>
    </w:div>
    <w:div w:id="1402024498">
      <w:bodyDiv w:val="1"/>
      <w:marLeft w:val="0"/>
      <w:marRight w:val="0"/>
      <w:marTop w:val="0"/>
      <w:marBottom w:val="0"/>
      <w:divBdr>
        <w:top w:val="none" w:sz="0" w:space="0" w:color="auto"/>
        <w:left w:val="none" w:sz="0" w:space="0" w:color="auto"/>
        <w:bottom w:val="none" w:sz="0" w:space="0" w:color="auto"/>
        <w:right w:val="none" w:sz="0" w:space="0" w:color="auto"/>
      </w:divBdr>
    </w:div>
    <w:div w:id="1406104973">
      <w:bodyDiv w:val="1"/>
      <w:marLeft w:val="0"/>
      <w:marRight w:val="0"/>
      <w:marTop w:val="0"/>
      <w:marBottom w:val="0"/>
      <w:divBdr>
        <w:top w:val="none" w:sz="0" w:space="0" w:color="auto"/>
        <w:left w:val="none" w:sz="0" w:space="0" w:color="auto"/>
        <w:bottom w:val="none" w:sz="0" w:space="0" w:color="auto"/>
        <w:right w:val="none" w:sz="0" w:space="0" w:color="auto"/>
      </w:divBdr>
    </w:div>
    <w:div w:id="1417902364">
      <w:bodyDiv w:val="1"/>
      <w:marLeft w:val="0"/>
      <w:marRight w:val="0"/>
      <w:marTop w:val="0"/>
      <w:marBottom w:val="0"/>
      <w:divBdr>
        <w:top w:val="none" w:sz="0" w:space="0" w:color="auto"/>
        <w:left w:val="none" w:sz="0" w:space="0" w:color="auto"/>
        <w:bottom w:val="none" w:sz="0" w:space="0" w:color="auto"/>
        <w:right w:val="none" w:sz="0" w:space="0" w:color="auto"/>
      </w:divBdr>
    </w:div>
    <w:div w:id="1428313035">
      <w:bodyDiv w:val="1"/>
      <w:marLeft w:val="0"/>
      <w:marRight w:val="0"/>
      <w:marTop w:val="0"/>
      <w:marBottom w:val="0"/>
      <w:divBdr>
        <w:top w:val="none" w:sz="0" w:space="0" w:color="auto"/>
        <w:left w:val="none" w:sz="0" w:space="0" w:color="auto"/>
        <w:bottom w:val="none" w:sz="0" w:space="0" w:color="auto"/>
        <w:right w:val="none" w:sz="0" w:space="0" w:color="auto"/>
      </w:divBdr>
    </w:div>
    <w:div w:id="1466972632">
      <w:bodyDiv w:val="1"/>
      <w:marLeft w:val="0"/>
      <w:marRight w:val="0"/>
      <w:marTop w:val="0"/>
      <w:marBottom w:val="0"/>
      <w:divBdr>
        <w:top w:val="none" w:sz="0" w:space="0" w:color="auto"/>
        <w:left w:val="none" w:sz="0" w:space="0" w:color="auto"/>
        <w:bottom w:val="none" w:sz="0" w:space="0" w:color="auto"/>
        <w:right w:val="none" w:sz="0" w:space="0" w:color="auto"/>
      </w:divBdr>
    </w:div>
    <w:div w:id="1473447631">
      <w:bodyDiv w:val="1"/>
      <w:marLeft w:val="0"/>
      <w:marRight w:val="0"/>
      <w:marTop w:val="0"/>
      <w:marBottom w:val="0"/>
      <w:divBdr>
        <w:top w:val="none" w:sz="0" w:space="0" w:color="auto"/>
        <w:left w:val="none" w:sz="0" w:space="0" w:color="auto"/>
        <w:bottom w:val="none" w:sz="0" w:space="0" w:color="auto"/>
        <w:right w:val="none" w:sz="0" w:space="0" w:color="auto"/>
      </w:divBdr>
    </w:div>
    <w:div w:id="1481725137">
      <w:bodyDiv w:val="1"/>
      <w:marLeft w:val="0"/>
      <w:marRight w:val="0"/>
      <w:marTop w:val="0"/>
      <w:marBottom w:val="0"/>
      <w:divBdr>
        <w:top w:val="none" w:sz="0" w:space="0" w:color="auto"/>
        <w:left w:val="none" w:sz="0" w:space="0" w:color="auto"/>
        <w:bottom w:val="none" w:sz="0" w:space="0" w:color="auto"/>
        <w:right w:val="none" w:sz="0" w:space="0" w:color="auto"/>
      </w:divBdr>
    </w:div>
    <w:div w:id="1534339656">
      <w:bodyDiv w:val="1"/>
      <w:marLeft w:val="0"/>
      <w:marRight w:val="0"/>
      <w:marTop w:val="0"/>
      <w:marBottom w:val="0"/>
      <w:divBdr>
        <w:top w:val="none" w:sz="0" w:space="0" w:color="auto"/>
        <w:left w:val="none" w:sz="0" w:space="0" w:color="auto"/>
        <w:bottom w:val="none" w:sz="0" w:space="0" w:color="auto"/>
        <w:right w:val="none" w:sz="0" w:space="0" w:color="auto"/>
      </w:divBdr>
    </w:div>
    <w:div w:id="1566649335">
      <w:bodyDiv w:val="1"/>
      <w:marLeft w:val="0"/>
      <w:marRight w:val="0"/>
      <w:marTop w:val="0"/>
      <w:marBottom w:val="0"/>
      <w:divBdr>
        <w:top w:val="none" w:sz="0" w:space="0" w:color="auto"/>
        <w:left w:val="none" w:sz="0" w:space="0" w:color="auto"/>
        <w:bottom w:val="none" w:sz="0" w:space="0" w:color="auto"/>
        <w:right w:val="none" w:sz="0" w:space="0" w:color="auto"/>
      </w:divBdr>
    </w:div>
    <w:div w:id="1590580666">
      <w:bodyDiv w:val="1"/>
      <w:marLeft w:val="0"/>
      <w:marRight w:val="0"/>
      <w:marTop w:val="0"/>
      <w:marBottom w:val="0"/>
      <w:divBdr>
        <w:top w:val="none" w:sz="0" w:space="0" w:color="auto"/>
        <w:left w:val="none" w:sz="0" w:space="0" w:color="auto"/>
        <w:bottom w:val="none" w:sz="0" w:space="0" w:color="auto"/>
        <w:right w:val="none" w:sz="0" w:space="0" w:color="auto"/>
      </w:divBdr>
    </w:div>
    <w:div w:id="1600672923">
      <w:bodyDiv w:val="1"/>
      <w:marLeft w:val="0"/>
      <w:marRight w:val="0"/>
      <w:marTop w:val="0"/>
      <w:marBottom w:val="0"/>
      <w:divBdr>
        <w:top w:val="none" w:sz="0" w:space="0" w:color="auto"/>
        <w:left w:val="none" w:sz="0" w:space="0" w:color="auto"/>
        <w:bottom w:val="none" w:sz="0" w:space="0" w:color="auto"/>
        <w:right w:val="none" w:sz="0" w:space="0" w:color="auto"/>
      </w:divBdr>
    </w:div>
    <w:div w:id="1715109080">
      <w:bodyDiv w:val="1"/>
      <w:marLeft w:val="0"/>
      <w:marRight w:val="0"/>
      <w:marTop w:val="0"/>
      <w:marBottom w:val="0"/>
      <w:divBdr>
        <w:top w:val="none" w:sz="0" w:space="0" w:color="auto"/>
        <w:left w:val="none" w:sz="0" w:space="0" w:color="auto"/>
        <w:bottom w:val="none" w:sz="0" w:space="0" w:color="auto"/>
        <w:right w:val="none" w:sz="0" w:space="0" w:color="auto"/>
      </w:divBdr>
    </w:div>
    <w:div w:id="1720975557">
      <w:bodyDiv w:val="1"/>
      <w:marLeft w:val="0"/>
      <w:marRight w:val="0"/>
      <w:marTop w:val="0"/>
      <w:marBottom w:val="0"/>
      <w:divBdr>
        <w:top w:val="none" w:sz="0" w:space="0" w:color="auto"/>
        <w:left w:val="none" w:sz="0" w:space="0" w:color="auto"/>
        <w:bottom w:val="none" w:sz="0" w:space="0" w:color="auto"/>
        <w:right w:val="none" w:sz="0" w:space="0" w:color="auto"/>
      </w:divBdr>
    </w:div>
    <w:div w:id="1889687828">
      <w:bodyDiv w:val="1"/>
      <w:marLeft w:val="0"/>
      <w:marRight w:val="0"/>
      <w:marTop w:val="0"/>
      <w:marBottom w:val="0"/>
      <w:divBdr>
        <w:top w:val="none" w:sz="0" w:space="0" w:color="auto"/>
        <w:left w:val="none" w:sz="0" w:space="0" w:color="auto"/>
        <w:bottom w:val="none" w:sz="0" w:space="0" w:color="auto"/>
        <w:right w:val="none" w:sz="0" w:space="0" w:color="auto"/>
      </w:divBdr>
    </w:div>
    <w:div w:id="1899438709">
      <w:bodyDiv w:val="1"/>
      <w:marLeft w:val="0"/>
      <w:marRight w:val="0"/>
      <w:marTop w:val="0"/>
      <w:marBottom w:val="0"/>
      <w:divBdr>
        <w:top w:val="none" w:sz="0" w:space="0" w:color="auto"/>
        <w:left w:val="none" w:sz="0" w:space="0" w:color="auto"/>
        <w:bottom w:val="none" w:sz="0" w:space="0" w:color="auto"/>
        <w:right w:val="none" w:sz="0" w:space="0" w:color="auto"/>
      </w:divBdr>
    </w:div>
    <w:div w:id="1956208653">
      <w:bodyDiv w:val="1"/>
      <w:marLeft w:val="0"/>
      <w:marRight w:val="0"/>
      <w:marTop w:val="0"/>
      <w:marBottom w:val="0"/>
      <w:divBdr>
        <w:top w:val="none" w:sz="0" w:space="0" w:color="auto"/>
        <w:left w:val="none" w:sz="0" w:space="0" w:color="auto"/>
        <w:bottom w:val="none" w:sz="0" w:space="0" w:color="auto"/>
        <w:right w:val="none" w:sz="0" w:space="0" w:color="auto"/>
      </w:divBdr>
      <w:divsChild>
        <w:div w:id="2019383794">
          <w:marLeft w:val="0"/>
          <w:marRight w:val="0"/>
          <w:marTop w:val="0"/>
          <w:marBottom w:val="0"/>
          <w:divBdr>
            <w:top w:val="none" w:sz="0" w:space="0" w:color="auto"/>
            <w:left w:val="none" w:sz="0" w:space="0" w:color="auto"/>
            <w:bottom w:val="none" w:sz="0" w:space="0" w:color="auto"/>
            <w:right w:val="none" w:sz="0" w:space="0" w:color="auto"/>
          </w:divBdr>
        </w:div>
        <w:div w:id="1208571292">
          <w:marLeft w:val="0"/>
          <w:marRight w:val="0"/>
          <w:marTop w:val="0"/>
          <w:marBottom w:val="0"/>
          <w:divBdr>
            <w:top w:val="none" w:sz="0" w:space="0" w:color="auto"/>
            <w:left w:val="none" w:sz="0" w:space="0" w:color="auto"/>
            <w:bottom w:val="none" w:sz="0" w:space="0" w:color="auto"/>
            <w:right w:val="none" w:sz="0" w:space="0" w:color="auto"/>
          </w:divBdr>
        </w:div>
        <w:div w:id="1472864838">
          <w:marLeft w:val="0"/>
          <w:marRight w:val="0"/>
          <w:marTop w:val="0"/>
          <w:marBottom w:val="0"/>
          <w:divBdr>
            <w:top w:val="none" w:sz="0" w:space="0" w:color="auto"/>
            <w:left w:val="none" w:sz="0" w:space="0" w:color="auto"/>
            <w:bottom w:val="none" w:sz="0" w:space="0" w:color="auto"/>
            <w:right w:val="none" w:sz="0" w:space="0" w:color="auto"/>
          </w:divBdr>
        </w:div>
        <w:div w:id="1629432639">
          <w:marLeft w:val="0"/>
          <w:marRight w:val="0"/>
          <w:marTop w:val="0"/>
          <w:marBottom w:val="0"/>
          <w:divBdr>
            <w:top w:val="none" w:sz="0" w:space="0" w:color="auto"/>
            <w:left w:val="none" w:sz="0" w:space="0" w:color="auto"/>
            <w:bottom w:val="none" w:sz="0" w:space="0" w:color="auto"/>
            <w:right w:val="none" w:sz="0" w:space="0" w:color="auto"/>
          </w:divBdr>
        </w:div>
        <w:div w:id="314575692">
          <w:marLeft w:val="0"/>
          <w:marRight w:val="0"/>
          <w:marTop w:val="0"/>
          <w:marBottom w:val="0"/>
          <w:divBdr>
            <w:top w:val="none" w:sz="0" w:space="0" w:color="auto"/>
            <w:left w:val="none" w:sz="0" w:space="0" w:color="auto"/>
            <w:bottom w:val="none" w:sz="0" w:space="0" w:color="auto"/>
            <w:right w:val="none" w:sz="0" w:space="0" w:color="auto"/>
          </w:divBdr>
        </w:div>
      </w:divsChild>
    </w:div>
    <w:div w:id="1983003934">
      <w:bodyDiv w:val="1"/>
      <w:marLeft w:val="0"/>
      <w:marRight w:val="0"/>
      <w:marTop w:val="0"/>
      <w:marBottom w:val="0"/>
      <w:divBdr>
        <w:top w:val="none" w:sz="0" w:space="0" w:color="auto"/>
        <w:left w:val="none" w:sz="0" w:space="0" w:color="auto"/>
        <w:bottom w:val="none" w:sz="0" w:space="0" w:color="auto"/>
        <w:right w:val="none" w:sz="0" w:space="0" w:color="auto"/>
      </w:divBdr>
      <w:divsChild>
        <w:div w:id="1603414847">
          <w:marLeft w:val="0"/>
          <w:marRight w:val="0"/>
          <w:marTop w:val="0"/>
          <w:marBottom w:val="0"/>
          <w:divBdr>
            <w:top w:val="none" w:sz="0" w:space="0" w:color="auto"/>
            <w:left w:val="none" w:sz="0" w:space="0" w:color="auto"/>
            <w:bottom w:val="none" w:sz="0" w:space="0" w:color="auto"/>
            <w:right w:val="none" w:sz="0" w:space="0" w:color="auto"/>
          </w:divBdr>
        </w:div>
        <w:div w:id="916865539">
          <w:marLeft w:val="0"/>
          <w:marRight w:val="0"/>
          <w:marTop w:val="0"/>
          <w:marBottom w:val="0"/>
          <w:divBdr>
            <w:top w:val="none" w:sz="0" w:space="0" w:color="auto"/>
            <w:left w:val="none" w:sz="0" w:space="0" w:color="auto"/>
            <w:bottom w:val="none" w:sz="0" w:space="0" w:color="auto"/>
            <w:right w:val="none" w:sz="0" w:space="0" w:color="auto"/>
          </w:divBdr>
        </w:div>
        <w:div w:id="136385752">
          <w:marLeft w:val="0"/>
          <w:marRight w:val="0"/>
          <w:marTop w:val="0"/>
          <w:marBottom w:val="0"/>
          <w:divBdr>
            <w:top w:val="none" w:sz="0" w:space="0" w:color="auto"/>
            <w:left w:val="none" w:sz="0" w:space="0" w:color="auto"/>
            <w:bottom w:val="none" w:sz="0" w:space="0" w:color="auto"/>
            <w:right w:val="none" w:sz="0" w:space="0" w:color="auto"/>
          </w:divBdr>
        </w:div>
        <w:div w:id="941957633">
          <w:marLeft w:val="0"/>
          <w:marRight w:val="0"/>
          <w:marTop w:val="0"/>
          <w:marBottom w:val="0"/>
          <w:divBdr>
            <w:top w:val="none" w:sz="0" w:space="0" w:color="auto"/>
            <w:left w:val="none" w:sz="0" w:space="0" w:color="auto"/>
            <w:bottom w:val="none" w:sz="0" w:space="0" w:color="auto"/>
            <w:right w:val="none" w:sz="0" w:space="0" w:color="auto"/>
          </w:divBdr>
        </w:div>
        <w:div w:id="610941491">
          <w:marLeft w:val="0"/>
          <w:marRight w:val="0"/>
          <w:marTop w:val="0"/>
          <w:marBottom w:val="0"/>
          <w:divBdr>
            <w:top w:val="none" w:sz="0" w:space="0" w:color="auto"/>
            <w:left w:val="none" w:sz="0" w:space="0" w:color="auto"/>
            <w:bottom w:val="none" w:sz="0" w:space="0" w:color="auto"/>
            <w:right w:val="none" w:sz="0" w:space="0" w:color="auto"/>
          </w:divBdr>
        </w:div>
        <w:div w:id="1427338396">
          <w:marLeft w:val="0"/>
          <w:marRight w:val="0"/>
          <w:marTop w:val="0"/>
          <w:marBottom w:val="0"/>
          <w:divBdr>
            <w:top w:val="none" w:sz="0" w:space="0" w:color="auto"/>
            <w:left w:val="none" w:sz="0" w:space="0" w:color="auto"/>
            <w:bottom w:val="none" w:sz="0" w:space="0" w:color="auto"/>
            <w:right w:val="none" w:sz="0" w:space="0" w:color="auto"/>
          </w:divBdr>
        </w:div>
        <w:div w:id="643395154">
          <w:marLeft w:val="0"/>
          <w:marRight w:val="0"/>
          <w:marTop w:val="0"/>
          <w:marBottom w:val="0"/>
          <w:divBdr>
            <w:top w:val="none" w:sz="0" w:space="0" w:color="auto"/>
            <w:left w:val="none" w:sz="0" w:space="0" w:color="auto"/>
            <w:bottom w:val="none" w:sz="0" w:space="0" w:color="auto"/>
            <w:right w:val="none" w:sz="0" w:space="0" w:color="auto"/>
          </w:divBdr>
        </w:div>
      </w:divsChild>
    </w:div>
    <w:div w:id="1983533994">
      <w:bodyDiv w:val="1"/>
      <w:marLeft w:val="0"/>
      <w:marRight w:val="0"/>
      <w:marTop w:val="0"/>
      <w:marBottom w:val="0"/>
      <w:divBdr>
        <w:top w:val="none" w:sz="0" w:space="0" w:color="auto"/>
        <w:left w:val="none" w:sz="0" w:space="0" w:color="auto"/>
        <w:bottom w:val="none" w:sz="0" w:space="0" w:color="auto"/>
        <w:right w:val="none" w:sz="0" w:space="0" w:color="auto"/>
      </w:divBdr>
      <w:divsChild>
        <w:div w:id="1597714594">
          <w:marLeft w:val="0"/>
          <w:marRight w:val="0"/>
          <w:marTop w:val="0"/>
          <w:marBottom w:val="0"/>
          <w:divBdr>
            <w:top w:val="none" w:sz="0" w:space="0" w:color="auto"/>
            <w:left w:val="none" w:sz="0" w:space="0" w:color="auto"/>
            <w:bottom w:val="none" w:sz="0" w:space="0" w:color="auto"/>
            <w:right w:val="none" w:sz="0" w:space="0" w:color="auto"/>
          </w:divBdr>
        </w:div>
        <w:div w:id="1019546373">
          <w:marLeft w:val="0"/>
          <w:marRight w:val="0"/>
          <w:marTop w:val="0"/>
          <w:marBottom w:val="0"/>
          <w:divBdr>
            <w:top w:val="none" w:sz="0" w:space="0" w:color="auto"/>
            <w:left w:val="none" w:sz="0" w:space="0" w:color="auto"/>
            <w:bottom w:val="none" w:sz="0" w:space="0" w:color="auto"/>
            <w:right w:val="none" w:sz="0" w:space="0" w:color="auto"/>
          </w:divBdr>
        </w:div>
        <w:div w:id="1349798690">
          <w:marLeft w:val="0"/>
          <w:marRight w:val="0"/>
          <w:marTop w:val="0"/>
          <w:marBottom w:val="0"/>
          <w:divBdr>
            <w:top w:val="none" w:sz="0" w:space="0" w:color="auto"/>
            <w:left w:val="none" w:sz="0" w:space="0" w:color="auto"/>
            <w:bottom w:val="none" w:sz="0" w:space="0" w:color="auto"/>
            <w:right w:val="none" w:sz="0" w:space="0" w:color="auto"/>
          </w:divBdr>
        </w:div>
      </w:divsChild>
    </w:div>
    <w:div w:id="1991520928">
      <w:bodyDiv w:val="1"/>
      <w:marLeft w:val="0"/>
      <w:marRight w:val="0"/>
      <w:marTop w:val="0"/>
      <w:marBottom w:val="0"/>
      <w:divBdr>
        <w:top w:val="none" w:sz="0" w:space="0" w:color="auto"/>
        <w:left w:val="none" w:sz="0" w:space="0" w:color="auto"/>
        <w:bottom w:val="none" w:sz="0" w:space="0" w:color="auto"/>
        <w:right w:val="none" w:sz="0" w:space="0" w:color="auto"/>
      </w:divBdr>
    </w:div>
    <w:div w:id="2044134249">
      <w:bodyDiv w:val="1"/>
      <w:marLeft w:val="0"/>
      <w:marRight w:val="0"/>
      <w:marTop w:val="0"/>
      <w:marBottom w:val="0"/>
      <w:divBdr>
        <w:top w:val="none" w:sz="0" w:space="0" w:color="auto"/>
        <w:left w:val="none" w:sz="0" w:space="0" w:color="auto"/>
        <w:bottom w:val="none" w:sz="0" w:space="0" w:color="auto"/>
        <w:right w:val="none" w:sz="0" w:space="0" w:color="auto"/>
      </w:divBdr>
    </w:div>
    <w:div w:id="205731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earhill1@outlook.com"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llan412@gmail.com" TargetMode="External"/><Relationship Id="rId5" Type="http://schemas.openxmlformats.org/officeDocument/2006/relationships/webSettings" Target="webSettings.xml"/><Relationship Id="rId15" Type="http://schemas.openxmlformats.org/officeDocument/2006/relationships/hyperlink" Target="https://mirfield.org.uk/" TargetMode="External"/><Relationship Id="rId10" Type="http://schemas.openxmlformats.org/officeDocument/2006/relationships/hyperlink" Target="http://www.severnloopparishes.org.uk"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revhannahlins@gmail.com"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705FD-A08F-4748-BA5B-DE025D6EB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Steedman</dc:creator>
  <cp:keywords/>
  <dc:description/>
  <cp:lastModifiedBy>Hannah Lins</cp:lastModifiedBy>
  <cp:revision>8</cp:revision>
  <cp:lastPrinted>2024-03-28T07:44:00Z</cp:lastPrinted>
  <dcterms:created xsi:type="dcterms:W3CDTF">2024-06-24T13:56:00Z</dcterms:created>
  <dcterms:modified xsi:type="dcterms:W3CDTF">2024-06-28T05:42:00Z</dcterms:modified>
</cp:coreProperties>
</file>